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64B5BE5E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F278D9" w:rsidRPr="00F278D9">
              <w:rPr>
                <w:noProof/>
                <w:sz w:val="24"/>
                <w:szCs w:val="24"/>
              </w:rPr>
              <w:t>Ставропольского края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40E7587E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F278D9" w:rsidRPr="00F278D9">
              <w:rPr>
                <w:noProof/>
                <w:sz w:val="24"/>
                <w:szCs w:val="24"/>
              </w:rPr>
              <w:t>Хорошилов</w:t>
            </w:r>
            <w:r w:rsidR="00F278D9">
              <w:rPr>
                <w:noProof/>
                <w:sz w:val="24"/>
                <w:szCs w:val="24"/>
              </w:rPr>
              <w:t>а Алексея</w:t>
            </w:r>
            <w:r w:rsidR="00F278D9" w:rsidRPr="00F278D9">
              <w:rPr>
                <w:noProof/>
                <w:sz w:val="24"/>
                <w:szCs w:val="24"/>
              </w:rPr>
              <w:t xml:space="preserve"> Николаевич</w:t>
            </w:r>
            <w:r w:rsidR="00F278D9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26E095DF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F278D9" w:rsidRPr="00F278D9">
        <w:rPr>
          <w:b/>
          <w:noProof/>
          <w:sz w:val="24"/>
          <w:szCs w:val="24"/>
        </w:rPr>
        <w:t>Хорошилова Алексея Николаевича</w:t>
      </w:r>
    </w:p>
    <w:p w14:paraId="54B911BC" w14:textId="5C49356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F278D9" w:rsidRPr="00F278D9">
        <w:rPr>
          <w:noProof/>
          <w:sz w:val="24"/>
          <w:szCs w:val="24"/>
        </w:rPr>
        <w:t>19.05.1975 г.р., место рождения: с. Грачевка Ставропольского края, адрес регистрации: СК, Грачевка, ул. Комсомольская, д. 15, кв. 2, СНИЛС: 074-452-497 77, ИНН: 260601106823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B4B202F" w14:textId="77777777" w:rsidR="00F278D9" w:rsidRPr="00F278D9" w:rsidRDefault="00F278D9" w:rsidP="00F278D9">
                  <w:pPr>
                    <w:jc w:val="center"/>
                  </w:pPr>
                  <w:r w:rsidRPr="00F278D9">
                    <w:t>Регистрационный знак: A1120A126</w:t>
                  </w:r>
                </w:p>
                <w:p w14:paraId="4C1E80DE" w14:textId="77777777" w:rsidR="00F278D9" w:rsidRPr="00F278D9" w:rsidRDefault="00F278D9" w:rsidP="00F278D9">
                  <w:pPr>
                    <w:jc w:val="center"/>
                  </w:pPr>
                  <w:r w:rsidRPr="00F278D9">
                    <w:t>Идентификационный номер (VIN): KLAJF19W1VB174298</w:t>
                  </w:r>
                </w:p>
                <w:p w14:paraId="49429DAA" w14:textId="77777777" w:rsidR="00F278D9" w:rsidRPr="00F278D9" w:rsidRDefault="00F278D9" w:rsidP="00F278D9">
                  <w:pPr>
                    <w:jc w:val="center"/>
                  </w:pPr>
                  <w:r w:rsidRPr="00F278D9">
                    <w:t>Тип ТС: ЛЕГКОВЫЕ АВТОМ. СЕДАН</w:t>
                  </w:r>
                </w:p>
                <w:p w14:paraId="1BA75482" w14:textId="77777777" w:rsidR="00F278D9" w:rsidRPr="00F278D9" w:rsidRDefault="00F278D9" w:rsidP="00F278D9">
                  <w:pPr>
                    <w:jc w:val="center"/>
                  </w:pPr>
                  <w:r w:rsidRPr="00F278D9">
                    <w:t>Марка, модель: DAEWOO ESPERO</w:t>
                  </w:r>
                </w:p>
                <w:p w14:paraId="7D61B938" w14:textId="77777777" w:rsidR="00F278D9" w:rsidRPr="00F278D9" w:rsidRDefault="00F278D9" w:rsidP="00F278D9">
                  <w:pPr>
                    <w:jc w:val="center"/>
                  </w:pPr>
                  <w:r w:rsidRPr="00F278D9">
                    <w:t>Год выпуска ТС: 1997</w:t>
                  </w:r>
                </w:p>
                <w:p w14:paraId="290B89D0" w14:textId="77777777" w:rsidR="00F278D9" w:rsidRPr="00F278D9" w:rsidRDefault="00F278D9" w:rsidP="00F278D9">
                  <w:pPr>
                    <w:jc w:val="center"/>
                  </w:pPr>
                  <w:r w:rsidRPr="00F278D9">
                    <w:t>Цвет: СЕРЕБРИСТЫЙ</w:t>
                  </w:r>
                </w:p>
                <w:p w14:paraId="3AB2BCC4" w14:textId="77777777" w:rsidR="00F278D9" w:rsidRPr="00F278D9" w:rsidRDefault="00F278D9" w:rsidP="00F278D9">
                  <w:pPr>
                    <w:jc w:val="center"/>
                  </w:pPr>
                  <w:r w:rsidRPr="00F278D9">
                    <w:t xml:space="preserve">Разрешенная макс. масса: 1480 </w:t>
                  </w:r>
                  <w:proofErr w:type="spellStart"/>
                  <w:r w:rsidRPr="00F278D9">
                    <w:t>kg</w:t>
                  </w:r>
                  <w:proofErr w:type="spellEnd"/>
                </w:p>
                <w:p w14:paraId="76007AA0" w14:textId="77777777" w:rsidR="00F278D9" w:rsidRPr="00F278D9" w:rsidRDefault="00F278D9" w:rsidP="00F278D9">
                  <w:pPr>
                    <w:jc w:val="center"/>
                  </w:pPr>
                  <w:r w:rsidRPr="00F278D9">
                    <w:t xml:space="preserve">Масса без нагрузки: 1190 </w:t>
                  </w:r>
                  <w:proofErr w:type="spellStart"/>
                  <w:r w:rsidRPr="00F278D9">
                    <w:t>kg</w:t>
                  </w:r>
                  <w:proofErr w:type="spellEnd"/>
                </w:p>
                <w:p w14:paraId="2AC82783" w14:textId="0B6D3AA6" w:rsidR="00CC5712" w:rsidRDefault="00F278D9" w:rsidP="00F278D9">
                  <w:pPr>
                    <w:jc w:val="center"/>
                  </w:pPr>
                  <w:r w:rsidRPr="00F278D9">
                    <w:t>Кузов №: KLAJF19W1VB174298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89F9621" w:rsidR="00CC5712" w:rsidRDefault="00F278D9" w:rsidP="00CC5712">
                  <w:pPr>
                    <w:jc w:val="center"/>
                  </w:pPr>
                  <w:r w:rsidRPr="00F278D9">
                    <w:t>50 600</w:t>
                  </w:r>
                </w:p>
              </w:tc>
            </w:tr>
          </w:tbl>
          <w:p w14:paraId="27ABB448" w14:textId="5C7E0FB2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F278D9" w:rsidRPr="00F278D9">
              <w:t>СК, Грачевка, ул. Комсомольская, д. 15, кв. 2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A1684D6" w:rsidR="00CC5712" w:rsidRPr="002B1E40" w:rsidRDefault="00CC5712" w:rsidP="00CC5712">
            <w:r w:rsidRPr="002B1E40">
              <w:t xml:space="preserve">Финансовый управляющий </w:t>
            </w:r>
            <w:r w:rsidR="00F278D9" w:rsidRPr="00F278D9">
              <w:rPr>
                <w:noProof/>
              </w:rPr>
              <w:t xml:space="preserve">Хорошилова Алексея Николаевича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F278D9" w:rsidRPr="00F278D9">
              <w:rPr>
                <w:noProof/>
              </w:rPr>
              <w:t>Ставропольского края, 19.01.2026 г. по делу А63-26759/2025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38DBDC00" w14:textId="77777777" w:rsidR="00F278D9" w:rsidRDefault="00F278D9" w:rsidP="00F278D9">
            <w:r>
              <w:t>Валюта получаемого перевода: Российский рубль (RUB)</w:t>
            </w:r>
          </w:p>
          <w:p w14:paraId="6593D07A" w14:textId="77777777" w:rsidR="00F278D9" w:rsidRDefault="00F278D9" w:rsidP="00F278D9">
            <w:r>
              <w:t xml:space="preserve">Получатель: </w:t>
            </w:r>
            <w:proofErr w:type="spellStart"/>
            <w:r>
              <w:t>Хорошилов</w:t>
            </w:r>
            <w:proofErr w:type="spellEnd"/>
            <w:r>
              <w:t xml:space="preserve"> Алексей Николаевич</w:t>
            </w:r>
          </w:p>
          <w:p w14:paraId="72B1C869" w14:textId="77777777" w:rsidR="00F278D9" w:rsidRDefault="00F278D9" w:rsidP="00F278D9">
            <w:r>
              <w:t>Номер счёта: 40817810550225995902</w:t>
            </w:r>
          </w:p>
          <w:p w14:paraId="29625A29" w14:textId="77777777" w:rsidR="00F278D9" w:rsidRDefault="00F278D9" w:rsidP="00F278D9">
            <w:r>
              <w:lastRenderedPageBreak/>
              <w:t>Банк получателя: ФИЛИАЛ "ЦЕНТРАЛЬНЫЙ" ПАО "СОВКОМБАНК"</w:t>
            </w:r>
          </w:p>
          <w:p w14:paraId="3D298DAB" w14:textId="77777777" w:rsidR="00F278D9" w:rsidRDefault="00F278D9" w:rsidP="00F278D9">
            <w:r>
              <w:t>БИК: 045004763</w:t>
            </w:r>
          </w:p>
          <w:p w14:paraId="7E2CAA7D" w14:textId="77777777" w:rsidR="00F278D9" w:rsidRDefault="00F278D9" w:rsidP="00F278D9">
            <w:r>
              <w:t>Корр. счёт: 30101810150040000763</w:t>
            </w:r>
          </w:p>
          <w:p w14:paraId="129587A8" w14:textId="77777777" w:rsidR="00F278D9" w:rsidRDefault="00F278D9" w:rsidP="00F278D9">
            <w:r>
              <w:t>ИНН: 4401116480</w:t>
            </w:r>
          </w:p>
          <w:p w14:paraId="4588BCC2" w14:textId="0D81F075" w:rsidR="00CC5712" w:rsidRPr="00A442F3" w:rsidRDefault="00F278D9" w:rsidP="00F278D9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5C5C782B" w14:textId="49241D71" w:rsidR="002872C6" w:rsidRDefault="00F278D9" w:rsidP="00964771">
            <w:r w:rsidRPr="00F278D9">
              <w:t>Валюта получаемого перевода: Российский рубль (RUB)</w:t>
            </w:r>
            <w:r w:rsidRPr="00F278D9">
              <w:br/>
              <w:t xml:space="preserve">Получатель: </w:t>
            </w:r>
            <w:proofErr w:type="spellStart"/>
            <w:r w:rsidRPr="00F278D9">
              <w:t>Хорошилов</w:t>
            </w:r>
            <w:proofErr w:type="spellEnd"/>
            <w:r w:rsidRPr="00F278D9">
              <w:t xml:space="preserve"> Алексей Николаевич</w:t>
            </w:r>
            <w:r w:rsidRPr="00F278D9">
              <w:br/>
              <w:t>Номер счёта: 40817810550225995902</w:t>
            </w:r>
            <w:r w:rsidRPr="00F278D9">
              <w:br/>
              <w:t>Банк получателя: ФИЛИАЛ "ЦЕНТРАЛЬНЫЙ" ПАО "СОВКОМБАНК"</w:t>
            </w:r>
            <w:r w:rsidRPr="00F278D9">
              <w:br/>
              <w:t>БИК: 045004763</w:t>
            </w:r>
            <w:r w:rsidRPr="00F278D9">
              <w:br/>
              <w:t>Корр. счёт: 30101810150040000763</w:t>
            </w:r>
            <w:r w:rsidRPr="00F278D9">
              <w:br/>
              <w:t>ИНН: 4401116480</w:t>
            </w:r>
            <w:r w:rsidRPr="00F278D9">
              <w:br/>
              <w:t>КПП: 544543001</w:t>
            </w:r>
          </w:p>
          <w:p w14:paraId="50290EF2" w14:textId="77777777" w:rsidR="00964771" w:rsidRDefault="00964771" w:rsidP="00964771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 xml:space="preserve">Срок, по истечении которого последовательно снижается начальная цена – </w:t>
            </w:r>
            <w:r w:rsidRPr="003B4D39">
              <w:lastRenderedPageBreak/>
              <w:t>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3B4D39">
              <w:lastRenderedPageBreak/>
              <w:t>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330B2079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bookmarkStart w:id="0" w:name="_GoBack"/>
            <w:r w:rsidR="00F278D9" w:rsidRPr="00F278D9">
              <w:rPr>
                <w:noProof/>
              </w:rPr>
              <w:t>Хорошилова Алексея Николаевича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278D9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3767</Words>
  <Characters>21477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25194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2026-07-17T13:45:00Z</dcterms:created>
  <dcterms:modified xsi:type="dcterms:W3CDTF">2026-07-17T13:45:00Z</dcterms:modified>
</cp:coreProperties>
</file>