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DF2BEF" w:rsidRDefault="00E3013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Кикнурский р-н, пгт. Кикнур</w:t>
      </w:r>
    </w:p>
    <w:p w:rsidR="00A172E1" w:rsidRDefault="00E3013E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29 октября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E301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Толстухин Олег Иванович</w:t>
      </w:r>
      <w:r w:rsidR="00DF2BEF">
        <w:rPr>
          <w:rFonts w:ascii="Times New Roman" w:hAnsi="Times New Roman"/>
          <w:noProof/>
        </w:rPr>
        <w:t>,</w:t>
      </w:r>
      <w:r w:rsidR="00DF2BEF">
        <w:rPr>
          <w:rFonts w:ascii="Times New Roman" w:hAnsi="Times New Roman"/>
        </w:rPr>
        <w:t xml:space="preserve"> именуемый (-</w:t>
      </w:r>
      <w:proofErr w:type="spellStart"/>
      <w:r w:rsidR="00DF2BEF">
        <w:rPr>
          <w:rFonts w:ascii="Times New Roman" w:hAnsi="Times New Roman"/>
        </w:rPr>
        <w:t>ая</w:t>
      </w:r>
      <w:proofErr w:type="spellEnd"/>
      <w:r w:rsidR="00DF2BEF">
        <w:rPr>
          <w:rFonts w:ascii="Times New Roman" w:hAnsi="Times New Roman"/>
        </w:rPr>
        <w:t>)</w:t>
      </w:r>
      <w:r w:rsidR="00A172E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27.02.2026 г. (резолютивная часть объявлена 17.02.2026 г.) по делу № А28-15329/2023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DF2B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_________________________,</w:t>
      </w:r>
      <w:r w:rsidR="00A172E1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Default="00A172E1" w:rsidP="00DF2B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F2BEF" w:rsidRPr="00DF2BEF">
        <w:t xml:space="preserve"> </w:t>
      </w:r>
      <w:r w:rsidR="00DF2BEF">
        <w:rPr>
          <w:rFonts w:ascii="Times New Roman" w:hAnsi="Times New Roman"/>
          <w:u w:val="single"/>
        </w:rPr>
        <w:t>л</w:t>
      </w:r>
      <w:r w:rsidR="00DF2BEF" w:rsidRPr="00DF2BEF">
        <w:rPr>
          <w:rFonts w:ascii="Times New Roman" w:hAnsi="Times New Roman"/>
          <w:u w:val="single"/>
        </w:rPr>
        <w:t>егковой автомобиль, марка: GEELY, модель: ATLAS PRO, год изготовления: 2022, цвет: Красный, VIN: Y4K8722D3NB302570, ПТС: 111201000374398, г/н: В119СУ43, изготовитель (страна): Беларусь, тип двигателя: Бензин, мощность двигателя, л. с. (кВт): 130 (5500), рабочий объем двигателя, куб. см: 1477, кузов №: Y4K8722D3NB302570, разрешенная максимальная масса 2080 кг, масса без нагрузки 1780 кг, организация-изготовитель ТС: ЗАО «БЕЛДЖИ»</w:t>
      </w:r>
      <w:r w:rsidRPr="00DF2BEF">
        <w:rPr>
          <w:rFonts w:ascii="Times New Roman" w:hAnsi="Times New Roman"/>
          <w:u w:val="single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13118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13118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E3013E"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E301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Толстухин Олег Иванович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013E">
              <w:rPr>
                <w:rFonts w:ascii="Times New Roman" w:hAnsi="Times New Roman"/>
                <w:noProof/>
                <w:sz w:val="20"/>
                <w:szCs w:val="20"/>
              </w:rPr>
              <w:t>23.06.1981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013E">
              <w:rPr>
                <w:rFonts w:ascii="Times New Roman" w:hAnsi="Times New Roman"/>
                <w:noProof/>
                <w:sz w:val="20"/>
                <w:szCs w:val="20"/>
              </w:rPr>
              <w:t>пос. Нижний-Одес Сосногорского р-на Республики Коми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3013E">
              <w:rPr>
                <w:rFonts w:ascii="Times New Roman" w:hAnsi="Times New Roman"/>
                <w:noProof/>
                <w:sz w:val="20"/>
                <w:szCs w:val="20"/>
              </w:rPr>
              <w:t>138-832-568 94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013E">
              <w:rPr>
                <w:rFonts w:ascii="Times New Roman" w:hAnsi="Times New Roman"/>
                <w:noProof/>
                <w:sz w:val="20"/>
                <w:szCs w:val="20"/>
              </w:rPr>
              <w:t>431100958631</w:t>
            </w:r>
          </w:p>
          <w:p w:rsidR="00A172E1" w:rsidRDefault="00E301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612300, Кировская область, Кикнурский р-н, пгт. Кикнур, ул. Черепанова, д.22</w:t>
            </w:r>
          </w:p>
          <w:p w:rsidR="00A172E1" w:rsidRDefault="00A172E1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proofErr w:type="spellStart"/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Толстухин</w:t>
            </w:r>
            <w:proofErr w:type="spellEnd"/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Олег Иванович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40817810150222335583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E301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Толстухина Олега Ивановича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301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E3013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Кикнурский р-н, пгт. Кикнур</w:t>
      </w:r>
    </w:p>
    <w:p w:rsidR="00A172E1" w:rsidRDefault="00E3013E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29 октября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E301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Толстухин Олег Иванович</w:t>
      </w:r>
      <w:r w:rsidR="00A172E1">
        <w:rPr>
          <w:rFonts w:ascii="Times New Roman" w:hAnsi="Times New Roman"/>
        </w:rPr>
        <w:t>, именуемый (-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27.02.2026 г. (резолютивная часть объявлена 17.02.2026 г.) по делу № А28-15329/2023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DF2BEF" w:rsidRDefault="00A172E1" w:rsidP="00DF2BE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F2BEF" w:rsidRPr="00DF2BEF">
        <w:rPr>
          <w:rFonts w:ascii="Times New Roman" w:hAnsi="Times New Roman"/>
          <w:u w:val="single"/>
        </w:rPr>
        <w:t>легковой автомобиль, марка: GEELY, модель: ATLAS PRO, год изготовления: 2022, цвет: Красный, VIN: Y4K8722D3NB302570, ПТС: 111201000374398, г/н: В119СУ43, изготовитель (страна): Беларусь, тип двигателя: Бензин, мощность двигателя, л. с. (кВт): 130 (5500), рабочий объем двигателя, куб. см: 1477, кузов №: Y4K8722D3NB302570, разрешенная максимальная масса 2080 кг, масса без нагрузки 1780 кг, организация-изготовитель ТС: ЗАО «БЕЛДЖИ».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E301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Толстухин Олег Иванович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013E">
              <w:rPr>
                <w:rFonts w:ascii="Times New Roman" w:hAnsi="Times New Roman"/>
                <w:noProof/>
                <w:sz w:val="20"/>
                <w:szCs w:val="20"/>
              </w:rPr>
              <w:t>23.06.1981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013E">
              <w:rPr>
                <w:rFonts w:ascii="Times New Roman" w:hAnsi="Times New Roman"/>
                <w:noProof/>
                <w:sz w:val="20"/>
                <w:szCs w:val="20"/>
              </w:rPr>
              <w:t>пос. Нижний-Одес Сосногорского р-на Республики Коми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3013E">
              <w:rPr>
                <w:rFonts w:ascii="Times New Roman" w:hAnsi="Times New Roman"/>
                <w:noProof/>
                <w:sz w:val="20"/>
                <w:szCs w:val="20"/>
              </w:rPr>
              <w:t>138-832-568 94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013E">
              <w:rPr>
                <w:rFonts w:ascii="Times New Roman" w:hAnsi="Times New Roman"/>
                <w:noProof/>
                <w:sz w:val="20"/>
                <w:szCs w:val="20"/>
              </w:rPr>
              <w:t>431100958631</w:t>
            </w:r>
          </w:p>
          <w:p w:rsidR="00A172E1" w:rsidRDefault="00E301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612300, Кировская область, Кикнурский р-н, пгт. Кикнур, ул. Черепанова, д.22</w:t>
            </w:r>
          </w:p>
          <w:p w:rsidR="00DF2BEF" w:rsidRDefault="00A172E1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Толстухин</w:t>
            </w:r>
            <w:proofErr w:type="spellEnd"/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Олег Иванович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40817810150222335583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F2BEF" w:rsidRPr="00DF2BEF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DF2BEF" w:rsidP="00DF2B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2B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E301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Толстухина Олега Ивановича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301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696097"/>
    <w:rsid w:val="009A0033"/>
    <w:rsid w:val="00A172E1"/>
    <w:rsid w:val="00DF2BEF"/>
    <w:rsid w:val="00E3013E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C64DC59"/>
  <w15:chartTrackingRefBased/>
  <w15:docId w15:val="{85DEAB7D-ECA8-4F5B-80EF-9D1AA2C7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BE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2026-10-29T14:04:00Z</dcterms:created>
  <dcterms:modified xsi:type="dcterms:W3CDTF">2026-10-29T14:04:00Z</dcterms:modified>
</cp:coreProperties>
</file>