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8C0D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8DB47C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5E972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D9B3E5" w14:textId="77777777" w:rsidR="00F27775" w:rsidRDefault="00645D9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6CD73447" w14:textId="6EBE4E87" w:rsidR="00F27775" w:rsidRDefault="00C041D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</w:t>
      </w:r>
      <w:r w:rsidR="00645D9F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</w:t>
      </w:r>
      <w:r w:rsidR="00645D9F">
        <w:rPr>
          <w:rFonts w:ascii="Times New Roman" w:hAnsi="Times New Roman"/>
          <w:noProof/>
          <w:sz w:val="24"/>
          <w:szCs w:val="24"/>
        </w:rPr>
        <w:t>2026 г.</w:t>
      </w:r>
    </w:p>
    <w:p w14:paraId="16FD6AB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F325E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00DBD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45D9F">
        <w:rPr>
          <w:rFonts w:ascii="Times New Roman" w:hAnsi="Times New Roman"/>
          <w:noProof/>
          <w:sz w:val="24"/>
          <w:szCs w:val="24"/>
        </w:rPr>
        <w:t>Абдулмеджидовой Мадинат Сайгидбаталовны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45D9F">
        <w:rPr>
          <w:rFonts w:ascii="Times New Roman" w:hAnsi="Times New Roman"/>
          <w:noProof/>
          <w:sz w:val="24"/>
          <w:szCs w:val="24"/>
        </w:rPr>
        <w:t>23.08.1990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45D9F">
        <w:rPr>
          <w:rFonts w:ascii="Times New Roman" w:hAnsi="Times New Roman"/>
          <w:noProof/>
          <w:sz w:val="24"/>
          <w:szCs w:val="24"/>
        </w:rPr>
        <w:t>Село Нечаевка Кизилюртовский Район Дагестанская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45D9F">
        <w:rPr>
          <w:rFonts w:ascii="Times New Roman" w:hAnsi="Times New Roman"/>
          <w:noProof/>
          <w:sz w:val="24"/>
          <w:szCs w:val="24"/>
        </w:rPr>
        <w:t>151-122-919 17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45D9F">
        <w:rPr>
          <w:rFonts w:ascii="Times New Roman" w:hAnsi="Times New Roman"/>
          <w:noProof/>
          <w:sz w:val="24"/>
          <w:szCs w:val="24"/>
        </w:rPr>
        <w:t>051601082107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45D9F">
        <w:rPr>
          <w:rFonts w:ascii="Times New Roman" w:hAnsi="Times New Roman"/>
          <w:noProof/>
          <w:sz w:val="24"/>
          <w:szCs w:val="24"/>
        </w:rPr>
        <w:t>регистрация по месту жительства: Республика Дагестан, Кизилюртовский район село Нечаевка улица Имама Шамиля дом 8</w:t>
      </w:r>
      <w:r>
        <w:rPr>
          <w:rFonts w:ascii="Times New Roman" w:hAnsi="Times New Roman"/>
          <w:sz w:val="24"/>
          <w:szCs w:val="24"/>
        </w:rPr>
        <w:t xml:space="preserve">)  </w:t>
      </w:r>
      <w:r w:rsidR="00645D9F">
        <w:rPr>
          <w:rFonts w:ascii="Times New Roman" w:hAnsi="Times New Roman"/>
          <w:noProof/>
          <w:sz w:val="24"/>
          <w:szCs w:val="24"/>
        </w:rPr>
        <w:t>Алиханова Заза-Бика Тавбулатгаджиевна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45D9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Дагестан от 16.09.2025 г. по делу № А15-9415/2025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CFE9C4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BEFD9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013EF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45D9F">
        <w:rPr>
          <w:rFonts w:ascii="Times New Roman" w:hAnsi="Times New Roman"/>
          <w:noProof/>
          <w:sz w:val="24"/>
          <w:szCs w:val="24"/>
        </w:rPr>
        <w:t>Абдулмеджидовой Мадинат Сайгидбаталовны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7DE03C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42E98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10638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6B5AA1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24ACE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ADE33E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799B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645D9F">
        <w:rPr>
          <w:rFonts w:ascii="Times New Roman" w:hAnsi="Times New Roman"/>
          <w:noProof/>
          <w:sz w:val="24"/>
          <w:szCs w:val="24"/>
        </w:rPr>
        <w:t>Абдулмеджидовой Мадинат Сайгидбаталовны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942F6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8E514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75067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2AF47B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5DEFF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3CAFBE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45D9F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Дагестан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D2F3A8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E4B31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B8659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19A321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DDD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D84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52C276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121C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45D9F">
              <w:rPr>
                <w:rFonts w:ascii="Times New Roman" w:hAnsi="Times New Roman"/>
                <w:noProof/>
                <w:sz w:val="24"/>
                <w:szCs w:val="24"/>
              </w:rPr>
              <w:t>Абдулмеджидовой Мадинат Сайгидбаталовны</w:t>
            </w:r>
          </w:p>
          <w:p w14:paraId="1BF9C5A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217DC0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40817810150205586126</w:t>
            </w:r>
            <w:proofErr w:type="gramEnd"/>
          </w:p>
          <w:p w14:paraId="17E20AE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5C9768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CD499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014D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12C72C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0E7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DC938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З.Т.</w:t>
            </w:r>
            <w:proofErr w:type="gramEnd"/>
            <w:r w:rsidR="00645D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Алиханова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43F3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C9078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329FE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13BEF5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58EB0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45D9F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041D9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3FF13C"/>
  <w15:chartTrackingRefBased/>
  <w15:docId w15:val="{4276B269-EEC0-4A68-AE5B-ECEBB6A0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2026-10-29T13:06:00Z</dcterms:created>
  <dcterms:modified xsi:type="dcterms:W3CDTF">2026-10-29T13:06:00Z</dcterms:modified>
</cp:coreProperties>
</file>