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4F195E" w14:paraId="1778E29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DA86F9" w14:textId="77777777" w:rsidR="004F195E" w:rsidRPr="00972A86" w:rsidRDefault="004F195E">
            <w:pPr>
              <w:pStyle w:val="a3"/>
              <w:rPr>
                <w:sz w:val="20"/>
                <w:szCs w:val="20"/>
              </w:rPr>
            </w:pPr>
          </w:p>
        </w:tc>
      </w:tr>
      <w:tr w:rsidR="004F195E" w:rsidRPr="00481AA3" w14:paraId="4496BA4C" w14:textId="77777777">
        <w:trPr>
          <w:tblCellSpacing w:w="0" w:type="dxa"/>
        </w:trPr>
        <w:tc>
          <w:tcPr>
            <w:tcW w:w="4950" w:type="pct"/>
            <w:hideMark/>
          </w:tcPr>
          <w:p w14:paraId="5BC92791" w14:textId="4CB49028" w:rsidR="004F195E" w:rsidRPr="00CE64E7" w:rsidRDefault="00481AA3">
            <w:pPr>
              <w:rPr>
                <w:sz w:val="16"/>
                <w:szCs w:val="16"/>
              </w:rPr>
            </w:pPr>
            <w:r w:rsidRPr="00481AA3">
              <w:rPr>
                <w:sz w:val="16"/>
                <w:szCs w:val="16"/>
              </w:rPr>
              <w:t>Финансовый</w:t>
            </w:r>
            <w:r w:rsidRPr="00CE64E7">
              <w:rPr>
                <w:sz w:val="16"/>
                <w:szCs w:val="16"/>
              </w:rPr>
              <w:t xml:space="preserve"> </w:t>
            </w:r>
            <w:r w:rsidRPr="00481AA3">
              <w:rPr>
                <w:sz w:val="16"/>
                <w:szCs w:val="16"/>
              </w:rPr>
              <w:t>управляющий</w:t>
            </w:r>
            <w:r w:rsidRPr="00CE64E7">
              <w:rPr>
                <w:sz w:val="16"/>
                <w:szCs w:val="16"/>
              </w:rPr>
              <w:t xml:space="preserve"> </w:t>
            </w:r>
            <w:r w:rsidR="000C1035" w:rsidRPr="000C1035">
              <w:rPr>
                <w:sz w:val="16"/>
                <w:szCs w:val="16"/>
              </w:rPr>
              <w:t>Зубов</w:t>
            </w:r>
            <w:r w:rsidR="000C1035">
              <w:rPr>
                <w:sz w:val="16"/>
                <w:szCs w:val="16"/>
              </w:rPr>
              <w:t>ой</w:t>
            </w:r>
            <w:r w:rsidR="000C1035" w:rsidRPr="000C1035">
              <w:rPr>
                <w:sz w:val="16"/>
                <w:szCs w:val="16"/>
              </w:rPr>
              <w:t> Елен</w:t>
            </w:r>
            <w:r w:rsidR="000C1035">
              <w:rPr>
                <w:sz w:val="16"/>
                <w:szCs w:val="16"/>
              </w:rPr>
              <w:t>ы</w:t>
            </w:r>
            <w:r w:rsidR="000C1035" w:rsidRPr="000C1035">
              <w:rPr>
                <w:sz w:val="16"/>
                <w:szCs w:val="16"/>
              </w:rPr>
              <w:t> Михайловн</w:t>
            </w:r>
            <w:r w:rsidR="000C1035">
              <w:rPr>
                <w:sz w:val="16"/>
                <w:szCs w:val="16"/>
              </w:rPr>
              <w:t>ы</w:t>
            </w:r>
            <w:r w:rsidR="00DF12AD" w:rsidRPr="00DF12AD">
              <w:rPr>
                <w:sz w:val="16"/>
                <w:szCs w:val="16"/>
              </w:rPr>
              <w:t xml:space="preserve"> </w:t>
            </w:r>
            <w:r w:rsidR="00CE64E7" w:rsidRPr="00CE64E7">
              <w:rPr>
                <w:sz w:val="16"/>
                <w:szCs w:val="16"/>
              </w:rPr>
              <w:t>Лобов</w:t>
            </w:r>
            <w:r w:rsidRPr="00CE64E7">
              <w:rPr>
                <w:sz w:val="16"/>
                <w:szCs w:val="16"/>
              </w:rPr>
              <w:t xml:space="preserve"> Сергей Васильевич</w:t>
            </w:r>
            <w:r w:rsidR="00DD3BC4">
              <w:rPr>
                <w:noProof/>
                <w:sz w:val="16"/>
                <w:szCs w:val="16"/>
              </w:rPr>
              <w:pict w14:anchorId="38481B97">
                <v:rect id="_x0000_i1025" style="width:0;height:.75pt" o:hralign="center" o:hrstd="t" o:hrnoshade="t" o:hr="t" fillcolor="#a0a0a0" stroked="f"/>
              </w:pict>
            </w:r>
          </w:p>
          <w:p w14:paraId="4EFFC0DD" w14:textId="5E885EAD" w:rsidR="004F195E" w:rsidRPr="00CE64E7" w:rsidRDefault="00CE64E7">
            <w:pPr>
              <w:rPr>
                <w:sz w:val="20"/>
                <w:szCs w:val="20"/>
              </w:rPr>
            </w:pPr>
            <w:r w:rsidRPr="00CE64E7">
              <w:rPr>
                <w:sz w:val="16"/>
                <w:szCs w:val="16"/>
              </w:rPr>
              <w:t>163046, Архангельская область, Архангельск, Воскресенская, 59, 2 этаж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тел</w:t>
            </w:r>
            <w:r w:rsidR="004F195E" w:rsidRPr="00CE64E7">
              <w:rPr>
                <w:sz w:val="16"/>
                <w:szCs w:val="16"/>
              </w:rPr>
              <w:t>.: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DF12AD" w:rsidRPr="00DF12AD">
              <w:rPr>
                <w:sz w:val="16"/>
                <w:szCs w:val="16"/>
              </w:rPr>
              <w:t>+79969844090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эл</w:t>
            </w:r>
            <w:r w:rsidR="004F195E" w:rsidRPr="00CE64E7">
              <w:rPr>
                <w:sz w:val="16"/>
                <w:szCs w:val="16"/>
              </w:rPr>
              <w:t>.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4F195E">
              <w:rPr>
                <w:sz w:val="16"/>
                <w:szCs w:val="16"/>
              </w:rPr>
              <w:t>почта</w:t>
            </w:r>
            <w:r w:rsidR="004F195E" w:rsidRPr="00CE64E7">
              <w:rPr>
                <w:sz w:val="16"/>
                <w:szCs w:val="16"/>
              </w:rPr>
              <w:t>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Pr="00CE64E7">
              <w:rPr>
                <w:sz w:val="16"/>
                <w:szCs w:val="16"/>
                <w:lang w:val="en-US"/>
              </w:rPr>
              <w:t>slobov</w:t>
            </w:r>
            <w:r w:rsidRPr="00CE64E7">
              <w:rPr>
                <w:sz w:val="16"/>
                <w:szCs w:val="16"/>
              </w:rPr>
              <w:t>00@</w:t>
            </w:r>
            <w:r w:rsidRPr="00CE64E7">
              <w:rPr>
                <w:sz w:val="16"/>
                <w:szCs w:val="16"/>
                <w:lang w:val="en-US"/>
              </w:rPr>
              <w:t>mail</w:t>
            </w:r>
            <w:r w:rsidRPr="00CE64E7">
              <w:rPr>
                <w:sz w:val="16"/>
                <w:szCs w:val="16"/>
              </w:rPr>
              <w:t>.</w:t>
            </w:r>
            <w:r w:rsidRPr="00CE64E7">
              <w:rPr>
                <w:sz w:val="16"/>
                <w:szCs w:val="16"/>
                <w:lang w:val="en-US"/>
              </w:rPr>
              <w:t>ru</w:t>
            </w:r>
          </w:p>
        </w:tc>
      </w:tr>
      <w:tr w:rsidR="004F195E" w:rsidRPr="00481AA3" w14:paraId="73F4BCD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75D18B" w14:textId="77777777" w:rsidR="004F195E" w:rsidRPr="00CE64E7" w:rsidRDefault="004F195E">
            <w:pPr>
              <w:rPr>
                <w:sz w:val="20"/>
                <w:szCs w:val="20"/>
              </w:rPr>
            </w:pPr>
            <w:r w:rsidRPr="00481AA3">
              <w:rPr>
                <w:sz w:val="20"/>
                <w:szCs w:val="20"/>
                <w:lang w:val="en-US"/>
              </w:rPr>
              <w:t> </w:t>
            </w:r>
          </w:p>
        </w:tc>
      </w:tr>
    </w:tbl>
    <w:p w14:paraId="0EFCEA1C" w14:textId="77777777" w:rsidR="004F195E" w:rsidRPr="00481AA3" w:rsidRDefault="004F195E">
      <w:pPr>
        <w:rPr>
          <w:vanish/>
          <w:sz w:val="20"/>
          <w:szCs w:val="20"/>
          <w:lang w:val="en-US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4F195E" w14:paraId="5C6531B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7ADE69A" w14:textId="74E885F3" w:rsidR="004F195E" w:rsidRDefault="004F195E" w:rsidP="000C10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696AB4">
              <w:rPr>
                <w:sz w:val="20"/>
                <w:szCs w:val="20"/>
              </w:rPr>
              <w:t>2</w:t>
            </w:r>
            <w:r w:rsidR="000C1035">
              <w:rPr>
                <w:sz w:val="20"/>
                <w:szCs w:val="20"/>
              </w:rPr>
              <w:t>4</w:t>
            </w:r>
            <w:r w:rsidR="00061B37">
              <w:rPr>
                <w:sz w:val="20"/>
                <w:szCs w:val="20"/>
              </w:rPr>
              <w:t>.0</w:t>
            </w:r>
            <w:r w:rsidR="00DF12AD">
              <w:rPr>
                <w:sz w:val="20"/>
                <w:szCs w:val="20"/>
              </w:rPr>
              <w:t>8</w:t>
            </w:r>
            <w:r w:rsidR="004B4C17" w:rsidRPr="004B4C17">
              <w:rPr>
                <w:sz w:val="20"/>
                <w:szCs w:val="20"/>
              </w:rPr>
              <w:t>.2026</w:t>
            </w:r>
            <w:r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500" w:type="pct"/>
            <w:vAlign w:val="center"/>
            <w:hideMark/>
          </w:tcPr>
          <w:p w14:paraId="05745ECA" w14:textId="72A1360B" w:rsidR="004F195E" w:rsidRDefault="00CE64E7">
            <w:pPr>
              <w:jc w:val="right"/>
              <w:rPr>
                <w:sz w:val="20"/>
                <w:szCs w:val="20"/>
              </w:rPr>
            </w:pPr>
            <w:r w:rsidRPr="00CE64E7"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31320F0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14:paraId="2E2105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6700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A8FF" w14:textId="40A482C1" w:rsidR="004F195E" w:rsidRDefault="00061B37">
            <w:pPr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Арбитражный суд</w:t>
            </w:r>
            <w:r w:rsidR="00DF12AD" w:rsidRPr="00DF12AD">
              <w:t xml:space="preserve"> </w:t>
            </w:r>
            <w:r w:rsidR="000C1035" w:rsidRPr="000C1035">
              <w:rPr>
                <w:sz w:val="20"/>
                <w:szCs w:val="20"/>
              </w:rPr>
              <w:t>Владимирской области</w:t>
            </w:r>
          </w:p>
        </w:tc>
      </w:tr>
      <w:tr w:rsidR="004F195E" w14:paraId="302FD21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4F3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EF2A7" w14:textId="7F7051E4" w:rsidR="004F195E" w:rsidRDefault="000C1035">
            <w:pPr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А11-4880/2026</w:t>
            </w:r>
          </w:p>
        </w:tc>
      </w:tr>
      <w:tr w:rsidR="004F195E" w14:paraId="6B93649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01D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4DE7" w14:textId="78F55D0D" w:rsidR="004F195E" w:rsidRDefault="000C1035">
            <w:pPr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15.07.2026</w:t>
            </w:r>
            <w:r w:rsidR="00061B37">
              <w:rPr>
                <w:sz w:val="20"/>
                <w:szCs w:val="20"/>
              </w:rPr>
              <w:t xml:space="preserve">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  <w:tr w:rsidR="004F195E" w14:paraId="11C13E8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E9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64CE8" w14:textId="148225F4" w:rsidR="004F195E" w:rsidRDefault="000C1035">
            <w:pPr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15.07.2026</w:t>
            </w:r>
            <w:r w:rsidR="00061B37">
              <w:rPr>
                <w:sz w:val="20"/>
                <w:szCs w:val="20"/>
              </w:rPr>
              <w:t xml:space="preserve">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</w:tbl>
    <w:p w14:paraId="3D89214E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141AC7" w14:paraId="1FE8DDC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F79C3" w14:textId="713C24A7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F122B" w14:textId="44CECFDE" w:rsidR="00141AC7" w:rsidRDefault="00141AC7" w:rsidP="00141AC7">
            <w:pPr>
              <w:rPr>
                <w:sz w:val="20"/>
                <w:szCs w:val="20"/>
              </w:rPr>
            </w:pPr>
            <w:r w:rsidRPr="007E06E2">
              <w:rPr>
                <w:sz w:val="20"/>
                <w:szCs w:val="20"/>
              </w:rPr>
              <w:t>Саморегулируемая межрегиональная общественная организация  «Ассоциация антикризисных управляющих»</w:t>
            </w:r>
          </w:p>
        </w:tc>
      </w:tr>
      <w:tr w:rsidR="00141AC7" w14:paraId="42D65D6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0F32F" w14:textId="77A22FEF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2E63" w14:textId="736C533F" w:rsidR="00141AC7" w:rsidRDefault="004E0360" w:rsidP="00141AC7">
            <w:pPr>
              <w:rPr>
                <w:sz w:val="20"/>
                <w:szCs w:val="20"/>
              </w:rPr>
            </w:pPr>
            <w:r w:rsidRPr="004E0360">
              <w:rPr>
                <w:sz w:val="20"/>
                <w:szCs w:val="20"/>
              </w:rPr>
              <w:t>24470</w:t>
            </w:r>
            <w:r>
              <w:rPr>
                <w:sz w:val="20"/>
                <w:szCs w:val="20"/>
              </w:rPr>
              <w:t>,</w:t>
            </w:r>
            <w:r w:rsidRPr="004E03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 w:rsidRPr="004E0360">
              <w:rPr>
                <w:sz w:val="20"/>
                <w:szCs w:val="20"/>
              </w:rPr>
              <w:t xml:space="preserve"> 05.03.2026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141AC7" w14:paraId="434D11E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A6FFE" w14:textId="5B4806B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73DDC" w14:textId="1E8D1B7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"Британский Страховой Дом"</w:t>
            </w:r>
          </w:p>
        </w:tc>
      </w:tr>
      <w:tr w:rsidR="00141AC7" w14:paraId="186C483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5148C" w14:textId="2856E8FA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3733" w14:textId="5048873C" w:rsidR="00141AC7" w:rsidRDefault="00002258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№647-77-000096-25 от </w:t>
            </w:r>
            <w:r w:rsidRPr="00002258">
              <w:rPr>
                <w:sz w:val="20"/>
                <w:szCs w:val="20"/>
              </w:rPr>
              <w:t>15.12.2025</w:t>
            </w:r>
            <w:r>
              <w:rPr>
                <w:sz w:val="20"/>
                <w:szCs w:val="20"/>
              </w:rPr>
              <w:t>, действителен с 15.12.2025 г. по 14.12.2026 г.</w:t>
            </w:r>
          </w:p>
        </w:tc>
      </w:tr>
      <w:tr w:rsidR="00141AC7" w14:paraId="0C09856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B31A9" w14:textId="437D5C06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CE567" w14:textId="12715ABA" w:rsidR="00141AC7" w:rsidRDefault="00C7043A" w:rsidP="00141AC7">
            <w:pPr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6450546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:rsidRPr="007B2CE6" w14:paraId="391F06A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E66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0DD1A" w14:textId="3CB3E6CB" w:rsidR="004F195E" w:rsidRPr="00877F57" w:rsidRDefault="000C1035">
            <w:pPr>
              <w:rPr>
                <w:sz w:val="20"/>
                <w:szCs w:val="20"/>
                <w:lang w:val="en-US"/>
              </w:rPr>
            </w:pPr>
            <w:r w:rsidRPr="000C1035">
              <w:rPr>
                <w:sz w:val="20"/>
                <w:szCs w:val="20"/>
              </w:rPr>
              <w:t>Зубова Елена Михайловна</w:t>
            </w:r>
          </w:p>
        </w:tc>
      </w:tr>
      <w:tr w:rsidR="004F195E" w14:paraId="29DD88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E6D09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9D999" w14:textId="454C07F2" w:rsidR="004F195E" w:rsidRDefault="000C1035">
            <w:pPr>
              <w:jc w:val="right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27.12.1975</w:t>
            </w:r>
          </w:p>
        </w:tc>
      </w:tr>
      <w:tr w:rsidR="004F195E" w14:paraId="6006F4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FCF0D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6E689" w14:textId="73CD21FF" w:rsidR="004F195E" w:rsidRDefault="000C1035">
            <w:pPr>
              <w:jc w:val="right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Владимирская область, Александровский район</w:t>
            </w:r>
          </w:p>
        </w:tc>
      </w:tr>
      <w:tr w:rsidR="004F195E" w14:paraId="3844E6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5D75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815B0" w14:textId="7B4E2536" w:rsidR="004F195E" w:rsidRDefault="000C1035">
            <w:pPr>
              <w:jc w:val="right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331100695073</w:t>
            </w:r>
          </w:p>
        </w:tc>
      </w:tr>
      <w:tr w:rsidR="004F195E" w14:paraId="3D7361C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02A4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72998" w14:textId="7B0CAA85" w:rsidR="004F195E" w:rsidRDefault="000C1035">
            <w:pPr>
              <w:jc w:val="right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091-132-341 25</w:t>
            </w:r>
          </w:p>
        </w:tc>
      </w:tr>
      <w:tr w:rsidR="004F195E" w14:paraId="403FEFC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7DB8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2AE92" w14:textId="691C015D" w:rsidR="004F195E" w:rsidRDefault="000C1035">
            <w:pPr>
              <w:jc w:val="right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601651, Владимирская область, Александровский район, город Александров, улица Маяковского, дом 20; квартира 40</w:t>
            </w:r>
          </w:p>
        </w:tc>
      </w:tr>
    </w:tbl>
    <w:p w14:paraId="6FDD9B59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39D962D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F97051A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</w:t>
      </w:r>
      <w:r>
        <w:rPr>
          <w:sz w:val="20"/>
          <w:szCs w:val="20"/>
        </w:rPr>
        <w:lastRenderedPageBreak/>
        <w:t xml:space="preserve">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45F019A4" w14:textId="21B25CF3" w:rsidR="004F195E" w:rsidRDefault="004F195E" w:rsidP="00C7043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0951BE75" w14:textId="60BD6DE0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696AB4">
        <w:rPr>
          <w:sz w:val="20"/>
          <w:szCs w:val="20"/>
        </w:rPr>
        <w:t>2</w:t>
      </w:r>
      <w:r w:rsidR="000C1035">
        <w:rPr>
          <w:sz w:val="20"/>
          <w:szCs w:val="20"/>
        </w:rPr>
        <w:t>4</w:t>
      </w:r>
      <w:r w:rsidR="00061B37">
        <w:rPr>
          <w:sz w:val="20"/>
          <w:szCs w:val="20"/>
        </w:rPr>
        <w:t>.0</w:t>
      </w:r>
      <w:r w:rsidR="007C25ED">
        <w:rPr>
          <w:sz w:val="20"/>
          <w:szCs w:val="20"/>
        </w:rPr>
        <w:t>8</w:t>
      </w:r>
      <w:r w:rsidR="0063478D" w:rsidRPr="0063478D">
        <w:rPr>
          <w:sz w:val="20"/>
          <w:szCs w:val="20"/>
        </w:rPr>
        <w:t>.2026</w:t>
      </w:r>
      <w:r>
        <w:rPr>
          <w:sz w:val="20"/>
          <w:szCs w:val="20"/>
        </w:rPr>
        <w:t xml:space="preserve">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 w:rsidR="004F195E" w14:paraId="5275CAEC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52C4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7EEE2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45175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C67E6" w14:paraId="1FC30693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1CD3E9" w14:textId="77777777" w:rsidR="004C67E6" w:rsidRPr="00AE20B3" w:rsidRDefault="004C67E6" w:rsidP="00AE20B3">
            <w:pPr>
              <w:pStyle w:val="a8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50815" w14:textId="767CEF0C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bookmarkStart w:id="0" w:name="_Hlk232004312"/>
            <w:r w:rsidRPr="000C1035">
              <w:rPr>
                <w:sz w:val="20"/>
                <w:szCs w:val="20"/>
              </w:rPr>
              <w:t xml:space="preserve">Вид объекта недвижимости: </w:t>
            </w:r>
            <w:r>
              <w:rPr>
                <w:sz w:val="20"/>
                <w:szCs w:val="20"/>
              </w:rPr>
              <w:t>Здание</w:t>
            </w:r>
          </w:p>
          <w:p w14:paraId="22A352B0" w14:textId="77777777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 xml:space="preserve">Кадастровый номер </w:t>
            </w:r>
          </w:p>
          <w:p w14:paraId="7F03D3AF" w14:textId="44652CAC" w:rsidR="000C1035" w:rsidRPr="000C1035" w:rsidRDefault="000C1035" w:rsidP="000C1035">
            <w:pPr>
              <w:jc w:val="center"/>
            </w:pPr>
            <w:r>
              <w:rPr>
                <w:rStyle w:val="fontstyle01"/>
              </w:rPr>
              <w:t>33:17:000903:2429</w:t>
            </w:r>
          </w:p>
          <w:p w14:paraId="50DCDA68" w14:textId="77777777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Форма собственности: Частная</w:t>
            </w:r>
          </w:p>
          <w:p w14:paraId="1BE82B96" w14:textId="77777777" w:rsid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 xml:space="preserve">Адрес (местоположение): </w:t>
            </w:r>
            <w:r w:rsidRPr="000C1035">
              <w:rPr>
                <w:sz w:val="20"/>
                <w:szCs w:val="20"/>
              </w:rPr>
              <w:t>Владимирская область, р-н Александровский, МО г Александров (городское поселение),</w:t>
            </w:r>
          </w:p>
          <w:p w14:paraId="42E1CF92" w14:textId="317A8046" w:rsidR="000C1035" w:rsidRDefault="000C1035" w:rsidP="000C10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</w:t>
            </w:r>
            <w:r w:rsidRPr="000C1035">
              <w:rPr>
                <w:sz w:val="20"/>
                <w:szCs w:val="20"/>
              </w:rPr>
              <w:t>Александров, ГСК "Сигнал", АГК № 37</w:t>
            </w:r>
          </w:p>
          <w:p w14:paraId="56544A08" w14:textId="3D85964F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Площадь, кв.м: 24</w:t>
            </w:r>
          </w:p>
          <w:p w14:paraId="7AA90033" w14:textId="56604793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 xml:space="preserve">Назначение: </w:t>
            </w:r>
            <w:r>
              <w:rPr>
                <w:sz w:val="20"/>
                <w:szCs w:val="20"/>
              </w:rPr>
              <w:t>не</w:t>
            </w:r>
            <w:r w:rsidRPr="000C1035">
              <w:rPr>
                <w:sz w:val="20"/>
                <w:szCs w:val="20"/>
              </w:rPr>
              <w:t>жилое</w:t>
            </w:r>
          </w:p>
          <w:p w14:paraId="4079A8ED" w14:textId="79E4B123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 xml:space="preserve">Вид жилого помещения: </w:t>
            </w:r>
            <w:bookmarkEnd w:id="0"/>
            <w:r>
              <w:rPr>
                <w:sz w:val="20"/>
                <w:szCs w:val="20"/>
              </w:rPr>
              <w:t>гараж</w:t>
            </w:r>
          </w:p>
          <w:p w14:paraId="16526471" w14:textId="4483100B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права:</w:t>
            </w:r>
            <w:r w:rsidRPr="000C1035">
              <w:rPr>
                <w:sz w:val="20"/>
                <w:szCs w:val="20"/>
              </w:rPr>
              <w:t xml:space="preserve"> собственность</w:t>
            </w:r>
          </w:p>
          <w:p w14:paraId="71E3FC71" w14:textId="77777777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</w:p>
          <w:p w14:paraId="5258807F" w14:textId="77777777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Вид объекта недвижимости: Земельный участок</w:t>
            </w:r>
          </w:p>
          <w:p w14:paraId="3988AFF8" w14:textId="77777777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 xml:space="preserve">Кадастровый номер </w:t>
            </w:r>
          </w:p>
          <w:p w14:paraId="2846754F" w14:textId="33000568" w:rsidR="000C1035" w:rsidRPr="000C1035" w:rsidRDefault="000C1035" w:rsidP="000C1035">
            <w:pPr>
              <w:jc w:val="center"/>
            </w:pPr>
            <w:r>
              <w:rPr>
                <w:rStyle w:val="fontstyle01"/>
              </w:rPr>
              <w:t>33:17:000903:443</w:t>
            </w:r>
          </w:p>
          <w:p w14:paraId="320F2421" w14:textId="77777777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Форма собственности: Частная</w:t>
            </w:r>
          </w:p>
          <w:p w14:paraId="6982F275" w14:textId="77777777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Адрес (местоположение): ): Владимирская область, р-н Александровский, МО г Александров (городское поселение),</w:t>
            </w:r>
          </w:p>
          <w:p w14:paraId="09E9C3F5" w14:textId="5F9C5B54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г. Александров, ГСК "Сигнал", АГК № 37</w:t>
            </w:r>
          </w:p>
          <w:p w14:paraId="680F49CB" w14:textId="25F11C96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Площадь, кв.м: 2</w:t>
            </w:r>
            <w:r>
              <w:rPr>
                <w:sz w:val="20"/>
                <w:szCs w:val="20"/>
              </w:rPr>
              <w:t>4</w:t>
            </w:r>
            <w:r w:rsidRPr="000C1035">
              <w:rPr>
                <w:sz w:val="20"/>
                <w:szCs w:val="20"/>
              </w:rPr>
              <w:t>, Декларированная площадь</w:t>
            </w:r>
          </w:p>
          <w:p w14:paraId="2D8EEF00" w14:textId="77777777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Категория земель: Земли населенных пунктов</w:t>
            </w:r>
          </w:p>
          <w:p w14:paraId="5F73AF4F" w14:textId="6015CF32" w:rsidR="000C1035" w:rsidRPr="000C1035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 xml:space="preserve">Вид разрешенного использования: </w:t>
            </w:r>
            <w:r>
              <w:rPr>
                <w:sz w:val="20"/>
                <w:szCs w:val="20"/>
              </w:rPr>
              <w:t>гаражи</w:t>
            </w:r>
          </w:p>
          <w:p w14:paraId="74FA6257" w14:textId="5B7C15FD" w:rsidR="004C67E6" w:rsidRDefault="000C1035" w:rsidP="000C1035">
            <w:pPr>
              <w:jc w:val="center"/>
              <w:rPr>
                <w:sz w:val="20"/>
                <w:szCs w:val="20"/>
              </w:rPr>
            </w:pPr>
            <w:r w:rsidRPr="000C1035">
              <w:rPr>
                <w:sz w:val="20"/>
                <w:szCs w:val="20"/>
              </w:rPr>
              <w:t>Вид права: собственность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9B957F" w14:textId="171453FE" w:rsidR="004C67E6" w:rsidRDefault="001C5F4C" w:rsidP="004C67E6">
            <w:pPr>
              <w:jc w:val="center"/>
              <w:rPr>
                <w:sz w:val="20"/>
                <w:szCs w:val="20"/>
              </w:rPr>
            </w:pPr>
            <w:r w:rsidRPr="001C5F4C">
              <w:rPr>
                <w:sz w:val="20"/>
                <w:szCs w:val="20"/>
              </w:rPr>
              <w:t>175 395</w:t>
            </w:r>
          </w:p>
        </w:tc>
      </w:tr>
      <w:tr w:rsidR="004F195E" w14:paraId="6FF97D2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1DF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B7EB9" w14:textId="7E002712" w:rsidR="004F195E" w:rsidRPr="00C7043A" w:rsidRDefault="001C5F4C">
            <w:pPr>
              <w:jc w:val="right"/>
              <w:rPr>
                <w:b/>
                <w:bCs/>
                <w:sz w:val="20"/>
                <w:szCs w:val="20"/>
              </w:rPr>
            </w:pPr>
            <w:r w:rsidRPr="001C5F4C">
              <w:rPr>
                <w:b/>
                <w:bCs/>
                <w:sz w:val="20"/>
                <w:szCs w:val="20"/>
              </w:rPr>
              <w:t>175 395</w:t>
            </w:r>
          </w:p>
        </w:tc>
      </w:tr>
    </w:tbl>
    <w:p w14:paraId="514374C5" w14:textId="77777777" w:rsidR="004F195E" w:rsidRDefault="004F195E">
      <w:pPr>
        <w:rPr>
          <w:sz w:val="20"/>
          <w:szCs w:val="20"/>
        </w:rPr>
      </w:pPr>
    </w:p>
    <w:p w14:paraId="23E3928B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7E44A04D" w14:textId="0AAE1675" w:rsidR="00132948" w:rsidRDefault="004F195E" w:rsidP="001C5F4C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  <w:r w:rsidR="00B36FD9">
        <w:rPr>
          <w:sz w:val="20"/>
          <w:szCs w:val="20"/>
        </w:rPr>
        <w:t xml:space="preserve"> </w:t>
      </w:r>
    </w:p>
    <w:p w14:paraId="2D88481B" w14:textId="017130FA" w:rsidR="00B36FD9" w:rsidRDefault="0028373B" w:rsidP="00B36FD9">
      <w:pPr>
        <w:pStyle w:val="a3"/>
        <w:rPr>
          <w:sz w:val="20"/>
          <w:szCs w:val="20"/>
        </w:rPr>
      </w:pPr>
      <w:r w:rsidRPr="0028373B">
        <w:rPr>
          <w:sz w:val="20"/>
          <w:szCs w:val="20"/>
        </w:rPr>
        <w:t>Описание лота №</w:t>
      </w:r>
      <w:r w:rsidR="00AD41FC">
        <w:rPr>
          <w:sz w:val="20"/>
          <w:szCs w:val="20"/>
        </w:rPr>
        <w:t>1</w:t>
      </w:r>
      <w:r w:rsidRPr="0028373B">
        <w:rPr>
          <w:sz w:val="20"/>
          <w:szCs w:val="20"/>
        </w:rPr>
        <w:t>:</w:t>
      </w:r>
    </w:p>
    <w:p w14:paraId="48821697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Вид объекта недвижимости: Здание</w:t>
      </w:r>
    </w:p>
    <w:p w14:paraId="41A96763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 xml:space="preserve">Кадастровый номер </w:t>
      </w:r>
    </w:p>
    <w:p w14:paraId="1AF01436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33:17:000903:2429</w:t>
      </w:r>
    </w:p>
    <w:p w14:paraId="07442DE4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Форма собственности: Частная</w:t>
      </w:r>
    </w:p>
    <w:p w14:paraId="5DA1483C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Адрес (местоположение): Владимирская область, р-н Александровский, МО г Александров (городское поселение),</w:t>
      </w:r>
    </w:p>
    <w:p w14:paraId="0F5D1FC9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г. Александров, ГСК "Сигнал", АГК № 37</w:t>
      </w:r>
    </w:p>
    <w:p w14:paraId="02990A69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Площадь, кв.м: 24</w:t>
      </w:r>
    </w:p>
    <w:p w14:paraId="44310DF3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Назначение: нежилое</w:t>
      </w:r>
    </w:p>
    <w:p w14:paraId="28F0F8C6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Вид жилого помещения: гараж</w:t>
      </w:r>
    </w:p>
    <w:p w14:paraId="3F849813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Вид права: собственность</w:t>
      </w:r>
    </w:p>
    <w:p w14:paraId="5CCAEA11" w14:textId="45A7CE65" w:rsidR="001C5F4C" w:rsidRDefault="001C5F4C" w:rsidP="001C5F4C">
      <w:pPr>
        <w:rPr>
          <w:sz w:val="20"/>
          <w:szCs w:val="20"/>
        </w:rPr>
      </w:pPr>
    </w:p>
    <w:p w14:paraId="51A5E290" w14:textId="77777777" w:rsidR="001C5F4C" w:rsidRPr="001C5F4C" w:rsidRDefault="001C5F4C" w:rsidP="001C5F4C">
      <w:pPr>
        <w:rPr>
          <w:sz w:val="20"/>
          <w:szCs w:val="20"/>
        </w:rPr>
      </w:pPr>
    </w:p>
    <w:p w14:paraId="6F826DDB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Вид объекта недвижимости: Земельный участок</w:t>
      </w:r>
    </w:p>
    <w:p w14:paraId="79BD6909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 xml:space="preserve">Кадастровый номер </w:t>
      </w:r>
    </w:p>
    <w:p w14:paraId="72736F7C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33:17:000903:443</w:t>
      </w:r>
    </w:p>
    <w:p w14:paraId="5188D391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Форма собственности: Частная</w:t>
      </w:r>
    </w:p>
    <w:p w14:paraId="092954B2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lastRenderedPageBreak/>
        <w:t>Адрес (местоположение): ): Владимирская область, р-н Александровский, МО г Александров (городское поселение),</w:t>
      </w:r>
    </w:p>
    <w:p w14:paraId="11A2DD2D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г. Александров, ГСК "Сигнал", АГК № 37</w:t>
      </w:r>
    </w:p>
    <w:p w14:paraId="300BB6C7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Площадь, кв.м: 24, Декларированная площадь</w:t>
      </w:r>
    </w:p>
    <w:p w14:paraId="4C6FC94F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Категория земель: Земли населенных пунктов</w:t>
      </w:r>
    </w:p>
    <w:p w14:paraId="778AAD71" w14:textId="77777777" w:rsidR="001C5F4C" w:rsidRPr="001C5F4C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Вид разрешенного использования: гаражи</w:t>
      </w:r>
    </w:p>
    <w:p w14:paraId="34F65C0C" w14:textId="1E2CCEC6" w:rsidR="00C575E4" w:rsidRDefault="001C5F4C" w:rsidP="001C5F4C">
      <w:pPr>
        <w:rPr>
          <w:sz w:val="20"/>
          <w:szCs w:val="20"/>
        </w:rPr>
      </w:pPr>
      <w:r w:rsidRPr="001C5F4C">
        <w:rPr>
          <w:sz w:val="20"/>
          <w:szCs w:val="20"/>
        </w:rPr>
        <w:t>Вид права: собственность</w:t>
      </w:r>
    </w:p>
    <w:p w14:paraId="2102A91E" w14:textId="43FA28A5" w:rsidR="007C25ED" w:rsidRDefault="001C5F4C" w:rsidP="0028373B">
      <w:pPr>
        <w:pStyle w:val="a3"/>
        <w:spacing w:before="0" w:after="0"/>
        <w:rPr>
          <w:sz w:val="20"/>
          <w:szCs w:val="20"/>
        </w:rPr>
      </w:pPr>
      <w:hyperlink r:id="rId8" w:history="1">
        <w:r w:rsidRPr="003A6087">
          <w:rPr>
            <w:rStyle w:val="a9"/>
            <w:sz w:val="20"/>
            <w:szCs w:val="20"/>
          </w:rPr>
          <w:t>https://lk.rosreestr.ru/eservices/real-estate-objects-online</w:t>
        </w:r>
      </w:hyperlink>
    </w:p>
    <w:p w14:paraId="6F2CE24F" w14:textId="77777777" w:rsidR="001C5F4C" w:rsidRDefault="001C5F4C" w:rsidP="0028373B">
      <w:pPr>
        <w:pStyle w:val="a3"/>
        <w:spacing w:before="0" w:after="0"/>
        <w:rPr>
          <w:sz w:val="20"/>
          <w:szCs w:val="20"/>
        </w:rPr>
      </w:pPr>
    </w:p>
    <w:p w14:paraId="4EF1D729" w14:textId="2E9499D8" w:rsidR="001C5F4C" w:rsidRDefault="001C5F4C" w:rsidP="001C5F4C">
      <w:pPr>
        <w:pStyle w:val="a3"/>
        <w:spacing w:before="0" w:after="0"/>
        <w:rPr>
          <w:sz w:val="20"/>
          <w:szCs w:val="20"/>
        </w:rPr>
      </w:pPr>
      <w:r w:rsidRPr="001C5F4C">
        <w:rPr>
          <w:sz w:val="20"/>
          <w:szCs w:val="20"/>
        </w:rPr>
        <w:t xml:space="preserve">Кадастровая стоимость </w:t>
      </w:r>
      <w:r w:rsidRPr="001C5F4C">
        <w:rPr>
          <w:b/>
          <w:bCs/>
          <w:sz w:val="20"/>
          <w:szCs w:val="20"/>
        </w:rPr>
        <w:t>175 395</w:t>
      </w:r>
      <w:r w:rsidRPr="001C5F4C">
        <w:rPr>
          <w:sz w:val="20"/>
          <w:szCs w:val="20"/>
        </w:rPr>
        <w:t xml:space="preserve"> рублей, соответственно собственност</w:t>
      </w:r>
      <w:r>
        <w:rPr>
          <w:sz w:val="20"/>
          <w:szCs w:val="20"/>
        </w:rPr>
        <w:t>ь</w:t>
      </w:r>
      <w:r w:rsidRPr="001C5F4C">
        <w:rPr>
          <w:sz w:val="20"/>
          <w:szCs w:val="20"/>
        </w:rPr>
        <w:t xml:space="preserve"> будет стоить </w:t>
      </w:r>
      <w:r w:rsidRPr="001C5F4C">
        <w:rPr>
          <w:b/>
          <w:bCs/>
          <w:sz w:val="20"/>
          <w:szCs w:val="20"/>
        </w:rPr>
        <w:t>175</w:t>
      </w:r>
      <w:r>
        <w:rPr>
          <w:b/>
          <w:bCs/>
          <w:sz w:val="20"/>
          <w:szCs w:val="20"/>
        </w:rPr>
        <w:t> </w:t>
      </w:r>
      <w:r w:rsidRPr="001C5F4C">
        <w:rPr>
          <w:b/>
          <w:bCs/>
          <w:sz w:val="20"/>
          <w:szCs w:val="20"/>
        </w:rPr>
        <w:t>395</w:t>
      </w:r>
      <w:r w:rsidRPr="001C5F4C">
        <w:rPr>
          <w:sz w:val="20"/>
          <w:szCs w:val="20"/>
        </w:rPr>
        <w:t xml:space="preserve"> </w:t>
      </w:r>
      <w:r w:rsidRPr="001C5F4C">
        <w:rPr>
          <w:sz w:val="20"/>
          <w:szCs w:val="20"/>
        </w:rPr>
        <w:t>рублей.</w:t>
      </w:r>
    </w:p>
    <w:p w14:paraId="034C61B2" w14:textId="77777777" w:rsidR="001C5F4C" w:rsidRPr="001C5F4C" w:rsidRDefault="001C5F4C" w:rsidP="001C5F4C">
      <w:pPr>
        <w:pStyle w:val="a3"/>
        <w:spacing w:before="0" w:after="0"/>
        <w:rPr>
          <w:sz w:val="20"/>
          <w:szCs w:val="20"/>
        </w:rPr>
      </w:pPr>
    </w:p>
    <w:p w14:paraId="28E07FC4" w14:textId="77777777" w:rsidR="001C5F4C" w:rsidRPr="001C5F4C" w:rsidRDefault="001C5F4C" w:rsidP="001C5F4C">
      <w:pPr>
        <w:pStyle w:val="a3"/>
        <w:spacing w:before="0" w:after="0"/>
        <w:rPr>
          <w:sz w:val="20"/>
          <w:szCs w:val="20"/>
        </w:rPr>
      </w:pPr>
      <w:r w:rsidRPr="001C5F4C">
        <w:rPr>
          <w:sz w:val="20"/>
          <w:szCs w:val="20"/>
        </w:rPr>
        <w:t>Фото лот №1:</w:t>
      </w:r>
    </w:p>
    <w:p w14:paraId="0784651B" w14:textId="77777777" w:rsidR="001C5F4C" w:rsidRDefault="001C5F4C" w:rsidP="0028373B">
      <w:pPr>
        <w:pStyle w:val="a3"/>
        <w:spacing w:before="0" w:after="0"/>
        <w:rPr>
          <w:sz w:val="20"/>
          <w:szCs w:val="20"/>
        </w:rPr>
      </w:pPr>
    </w:p>
    <w:p w14:paraId="6E3EC0EB" w14:textId="39A4EF7D" w:rsidR="0028373B" w:rsidRDefault="001C5F4C" w:rsidP="0028373B">
      <w:pPr>
        <w:pStyle w:val="a3"/>
        <w:spacing w:before="0" w:after="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73539DDA" wp14:editId="63FC830B">
            <wp:extent cx="4660700" cy="621411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260730-WA000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5283" cy="622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47473" w14:textId="6D662AC1" w:rsidR="00C575E4" w:rsidRDefault="001C5F4C" w:rsidP="00234E77">
      <w:pPr>
        <w:pStyle w:val="a3"/>
        <w:spacing w:before="0" w:after="0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2FAC3FEB" wp14:editId="78E64499">
            <wp:extent cx="6300470" cy="8400415"/>
            <wp:effectExtent l="0" t="0" r="508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260730-WA000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680AB7F" wp14:editId="74AA963F">
            <wp:extent cx="6300470" cy="8400415"/>
            <wp:effectExtent l="0" t="0" r="508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20260730-WA000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6220E1AB" wp14:editId="37D6E347">
            <wp:extent cx="6300470" cy="8400415"/>
            <wp:effectExtent l="0" t="0" r="508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-20260730-WA000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A222601" wp14:editId="4970DDB0">
            <wp:extent cx="6300470" cy="8400415"/>
            <wp:effectExtent l="0" t="0" r="508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-20260730-WA0005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10C56638" wp14:editId="2A64C0F1">
            <wp:extent cx="6300470" cy="8400415"/>
            <wp:effectExtent l="0" t="0" r="508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-20260730-WA000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CB2DD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69F735B6" w14:textId="72E9FFFF" w:rsidR="00DD1405" w:rsidRPr="00234E77" w:rsidRDefault="00DD1405" w:rsidP="00234E77">
      <w:pPr>
        <w:pStyle w:val="a3"/>
        <w:spacing w:before="0" w:after="0"/>
        <w:rPr>
          <w:noProof/>
          <w:sz w:val="20"/>
          <w:szCs w:val="20"/>
        </w:rPr>
      </w:pPr>
    </w:p>
    <w:p w14:paraId="011611C2" w14:textId="77777777" w:rsidR="0028373B" w:rsidRDefault="0028373B" w:rsidP="0028373B">
      <w:pPr>
        <w:pStyle w:val="a3"/>
        <w:spacing w:before="0" w:after="0"/>
        <w:rPr>
          <w:sz w:val="20"/>
          <w:szCs w:val="20"/>
        </w:rPr>
      </w:pPr>
    </w:p>
    <w:p w14:paraId="3B2CFADA" w14:textId="73EF7B2B" w:rsidR="00B36FD9" w:rsidRDefault="00B36FD9" w:rsidP="00B36FD9">
      <w:pPr>
        <w:pStyle w:val="a3"/>
        <w:rPr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B36FD9" w14:paraId="2E294D0F" w14:textId="77777777" w:rsidTr="00B36FD9">
        <w:tc>
          <w:tcPr>
            <w:tcW w:w="4956" w:type="dxa"/>
          </w:tcPr>
          <w:p w14:paraId="4C2A2E5C" w14:textId="6AEB9893" w:rsidR="00B36FD9" w:rsidRPr="00B36FD9" w:rsidRDefault="00B36FD9" w:rsidP="00B36FD9">
            <w:pPr>
              <w:pStyle w:val="a3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 xml:space="preserve">Финансовый управляющий </w:t>
            </w:r>
            <w:r w:rsidRPr="00B36FD9">
              <w:rPr>
                <w:b/>
                <w:sz w:val="20"/>
                <w:szCs w:val="20"/>
              </w:rPr>
              <w:br/>
            </w:r>
            <w:bookmarkStart w:id="1" w:name="_GoBack"/>
            <w:r w:rsidR="001C5F4C" w:rsidRPr="001C5F4C">
              <w:rPr>
                <w:b/>
                <w:sz w:val="20"/>
                <w:szCs w:val="20"/>
              </w:rPr>
              <w:t>Зубовой Елены Михайловны</w:t>
            </w:r>
            <w:bookmarkEnd w:id="1"/>
          </w:p>
        </w:tc>
        <w:tc>
          <w:tcPr>
            <w:tcW w:w="4956" w:type="dxa"/>
          </w:tcPr>
          <w:p w14:paraId="09416E18" w14:textId="30A240C5" w:rsidR="00B36FD9" w:rsidRPr="00B36FD9" w:rsidRDefault="00B36FD9" w:rsidP="00B36FD9">
            <w:pPr>
              <w:pStyle w:val="a3"/>
              <w:jc w:val="right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>Лобов Сергей Васильевич</w:t>
            </w:r>
          </w:p>
        </w:tc>
      </w:tr>
    </w:tbl>
    <w:p w14:paraId="2E622F92" w14:textId="50EAB55B" w:rsidR="00B36FD9" w:rsidRPr="00B36FD9" w:rsidRDefault="00B36FD9" w:rsidP="00B36FD9">
      <w:pPr>
        <w:pStyle w:val="a3"/>
        <w:rPr>
          <w:sz w:val="20"/>
          <w:szCs w:val="20"/>
        </w:rPr>
      </w:pPr>
    </w:p>
    <w:sectPr w:rsidR="00B36FD9" w:rsidRPr="00B36FD9">
      <w:footerReference w:type="default" r:id="rId15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C5CCF" w14:textId="77777777" w:rsidR="00DD3BC4" w:rsidRDefault="00DD3BC4">
      <w:r>
        <w:separator/>
      </w:r>
    </w:p>
  </w:endnote>
  <w:endnote w:type="continuationSeparator" w:id="0">
    <w:p w14:paraId="7857F4B7" w14:textId="77777777" w:rsidR="00DD3BC4" w:rsidRDefault="00DD3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ato-Regular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2DFD4" w14:textId="7A1959F9" w:rsidR="004F195E" w:rsidRDefault="004F195E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1C5F4C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933ED" w14:textId="77777777" w:rsidR="00DD3BC4" w:rsidRDefault="00DD3BC4">
      <w:r>
        <w:separator/>
      </w:r>
    </w:p>
  </w:footnote>
  <w:footnote w:type="continuationSeparator" w:id="0">
    <w:p w14:paraId="794D004B" w14:textId="77777777" w:rsidR="00DD3BC4" w:rsidRDefault="00DD3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1F53"/>
    <w:multiLevelType w:val="hybridMultilevel"/>
    <w:tmpl w:val="68B2E4F4"/>
    <w:lvl w:ilvl="0" w:tplc="0419000F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38031CAE"/>
    <w:multiLevelType w:val="hybridMultilevel"/>
    <w:tmpl w:val="C4FEC3C6"/>
    <w:lvl w:ilvl="0" w:tplc="BF0826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E74A6"/>
    <w:multiLevelType w:val="multilevel"/>
    <w:tmpl w:val="9606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467A51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943CE"/>
    <w:multiLevelType w:val="hybridMultilevel"/>
    <w:tmpl w:val="D9482D0A"/>
    <w:lvl w:ilvl="0" w:tplc="56F44472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4C927E">
      <w:numFmt w:val="bullet"/>
      <w:lvlText w:val="•"/>
      <w:lvlJc w:val="left"/>
      <w:pPr>
        <w:ind w:left="1438" w:hanging="240"/>
      </w:pPr>
      <w:rPr>
        <w:lang w:val="ru-RU" w:eastAsia="en-US" w:bidi="ar-SA"/>
      </w:rPr>
    </w:lvl>
    <w:lvl w:ilvl="2" w:tplc="54D25F06">
      <w:numFmt w:val="bullet"/>
      <w:lvlText w:val="•"/>
      <w:lvlJc w:val="left"/>
      <w:pPr>
        <w:ind w:left="2417" w:hanging="240"/>
      </w:pPr>
      <w:rPr>
        <w:lang w:val="ru-RU" w:eastAsia="en-US" w:bidi="ar-SA"/>
      </w:rPr>
    </w:lvl>
    <w:lvl w:ilvl="3" w:tplc="E3CE058A">
      <w:numFmt w:val="bullet"/>
      <w:lvlText w:val="•"/>
      <w:lvlJc w:val="left"/>
      <w:pPr>
        <w:ind w:left="3395" w:hanging="240"/>
      </w:pPr>
      <w:rPr>
        <w:lang w:val="ru-RU" w:eastAsia="en-US" w:bidi="ar-SA"/>
      </w:rPr>
    </w:lvl>
    <w:lvl w:ilvl="4" w:tplc="D5A25BE8">
      <w:numFmt w:val="bullet"/>
      <w:lvlText w:val="•"/>
      <w:lvlJc w:val="left"/>
      <w:pPr>
        <w:ind w:left="4374" w:hanging="240"/>
      </w:pPr>
      <w:rPr>
        <w:lang w:val="ru-RU" w:eastAsia="en-US" w:bidi="ar-SA"/>
      </w:rPr>
    </w:lvl>
    <w:lvl w:ilvl="5" w:tplc="5BFEA006">
      <w:numFmt w:val="bullet"/>
      <w:lvlText w:val="•"/>
      <w:lvlJc w:val="left"/>
      <w:pPr>
        <w:ind w:left="5353" w:hanging="240"/>
      </w:pPr>
      <w:rPr>
        <w:lang w:val="ru-RU" w:eastAsia="en-US" w:bidi="ar-SA"/>
      </w:rPr>
    </w:lvl>
    <w:lvl w:ilvl="6" w:tplc="B00C3F0C">
      <w:numFmt w:val="bullet"/>
      <w:lvlText w:val="•"/>
      <w:lvlJc w:val="left"/>
      <w:pPr>
        <w:ind w:left="6331" w:hanging="240"/>
      </w:pPr>
      <w:rPr>
        <w:lang w:val="ru-RU" w:eastAsia="en-US" w:bidi="ar-SA"/>
      </w:rPr>
    </w:lvl>
    <w:lvl w:ilvl="7" w:tplc="39303CEE">
      <w:numFmt w:val="bullet"/>
      <w:lvlText w:val="•"/>
      <w:lvlJc w:val="left"/>
      <w:pPr>
        <w:ind w:left="7310" w:hanging="240"/>
      </w:pPr>
      <w:rPr>
        <w:lang w:val="ru-RU" w:eastAsia="en-US" w:bidi="ar-SA"/>
      </w:rPr>
    </w:lvl>
    <w:lvl w:ilvl="8" w:tplc="0434780A">
      <w:numFmt w:val="bullet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 w15:restartNumberingAfterBreak="0">
    <w:nsid w:val="767F4A9F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86"/>
    <w:rsid w:val="00002258"/>
    <w:rsid w:val="00055017"/>
    <w:rsid w:val="00061B37"/>
    <w:rsid w:val="0007422F"/>
    <w:rsid w:val="000B0A95"/>
    <w:rsid w:val="000C1035"/>
    <w:rsid w:val="000D5553"/>
    <w:rsid w:val="000F035A"/>
    <w:rsid w:val="0010478E"/>
    <w:rsid w:val="00132948"/>
    <w:rsid w:val="00141AC7"/>
    <w:rsid w:val="00142AA7"/>
    <w:rsid w:val="00162917"/>
    <w:rsid w:val="0016365B"/>
    <w:rsid w:val="001C262B"/>
    <w:rsid w:val="001C5F4C"/>
    <w:rsid w:val="001C5FED"/>
    <w:rsid w:val="001E1972"/>
    <w:rsid w:val="00210C7D"/>
    <w:rsid w:val="00234E77"/>
    <w:rsid w:val="002568B0"/>
    <w:rsid w:val="0028373B"/>
    <w:rsid w:val="00286A39"/>
    <w:rsid w:val="002B7943"/>
    <w:rsid w:val="002F246D"/>
    <w:rsid w:val="00303C1B"/>
    <w:rsid w:val="003A1520"/>
    <w:rsid w:val="003A4E50"/>
    <w:rsid w:val="003C4365"/>
    <w:rsid w:val="003C467C"/>
    <w:rsid w:val="003E7027"/>
    <w:rsid w:val="003F09F4"/>
    <w:rsid w:val="003F4A12"/>
    <w:rsid w:val="00421C68"/>
    <w:rsid w:val="00421EFC"/>
    <w:rsid w:val="00431C3E"/>
    <w:rsid w:val="004607AC"/>
    <w:rsid w:val="00463805"/>
    <w:rsid w:val="004810F4"/>
    <w:rsid w:val="00481AA3"/>
    <w:rsid w:val="004A3E0C"/>
    <w:rsid w:val="004B38DE"/>
    <w:rsid w:val="004B4C17"/>
    <w:rsid w:val="004C67E6"/>
    <w:rsid w:val="004E0360"/>
    <w:rsid w:val="004E5022"/>
    <w:rsid w:val="004E65DF"/>
    <w:rsid w:val="004F195E"/>
    <w:rsid w:val="00521F12"/>
    <w:rsid w:val="00527711"/>
    <w:rsid w:val="00536C61"/>
    <w:rsid w:val="0057395B"/>
    <w:rsid w:val="005A3168"/>
    <w:rsid w:val="005F1843"/>
    <w:rsid w:val="006169E5"/>
    <w:rsid w:val="006172E3"/>
    <w:rsid w:val="00621627"/>
    <w:rsid w:val="0063478D"/>
    <w:rsid w:val="00685AFD"/>
    <w:rsid w:val="00696AB4"/>
    <w:rsid w:val="006A316D"/>
    <w:rsid w:val="006C20E5"/>
    <w:rsid w:val="006C4472"/>
    <w:rsid w:val="006F7EA7"/>
    <w:rsid w:val="00707B9F"/>
    <w:rsid w:val="00736669"/>
    <w:rsid w:val="00781394"/>
    <w:rsid w:val="00786666"/>
    <w:rsid w:val="00794177"/>
    <w:rsid w:val="0079663E"/>
    <w:rsid w:val="007A047A"/>
    <w:rsid w:val="007B2CE6"/>
    <w:rsid w:val="007C25ED"/>
    <w:rsid w:val="007E0847"/>
    <w:rsid w:val="007E20F1"/>
    <w:rsid w:val="007E6210"/>
    <w:rsid w:val="00813772"/>
    <w:rsid w:val="00814FB9"/>
    <w:rsid w:val="008231F3"/>
    <w:rsid w:val="00833781"/>
    <w:rsid w:val="00877F57"/>
    <w:rsid w:val="008A2D74"/>
    <w:rsid w:val="008B4E72"/>
    <w:rsid w:val="008B61A9"/>
    <w:rsid w:val="009309E2"/>
    <w:rsid w:val="00961C84"/>
    <w:rsid w:val="00972A86"/>
    <w:rsid w:val="00981A15"/>
    <w:rsid w:val="009A5848"/>
    <w:rsid w:val="009C5345"/>
    <w:rsid w:val="009D07C2"/>
    <w:rsid w:val="00A50722"/>
    <w:rsid w:val="00A77B0B"/>
    <w:rsid w:val="00AA2E94"/>
    <w:rsid w:val="00AB1676"/>
    <w:rsid w:val="00AB4E93"/>
    <w:rsid w:val="00AC522E"/>
    <w:rsid w:val="00AD41FC"/>
    <w:rsid w:val="00AE20B3"/>
    <w:rsid w:val="00B00265"/>
    <w:rsid w:val="00B33A76"/>
    <w:rsid w:val="00B36FD9"/>
    <w:rsid w:val="00B67CC6"/>
    <w:rsid w:val="00B71D26"/>
    <w:rsid w:val="00BD3468"/>
    <w:rsid w:val="00BD4871"/>
    <w:rsid w:val="00BF2EB0"/>
    <w:rsid w:val="00C216CA"/>
    <w:rsid w:val="00C2409D"/>
    <w:rsid w:val="00C37AF4"/>
    <w:rsid w:val="00C575E4"/>
    <w:rsid w:val="00C7043A"/>
    <w:rsid w:val="00CA582B"/>
    <w:rsid w:val="00CE64E7"/>
    <w:rsid w:val="00D3605D"/>
    <w:rsid w:val="00D60ABE"/>
    <w:rsid w:val="00D94EFF"/>
    <w:rsid w:val="00DB1DC0"/>
    <w:rsid w:val="00DD1405"/>
    <w:rsid w:val="00DD3BC4"/>
    <w:rsid w:val="00DE00C6"/>
    <w:rsid w:val="00DF12AD"/>
    <w:rsid w:val="00E331BF"/>
    <w:rsid w:val="00E35749"/>
    <w:rsid w:val="00E37775"/>
    <w:rsid w:val="00E55FA3"/>
    <w:rsid w:val="00E70C2D"/>
    <w:rsid w:val="00E7454E"/>
    <w:rsid w:val="00E80415"/>
    <w:rsid w:val="00EA25D7"/>
    <w:rsid w:val="00EB56A5"/>
    <w:rsid w:val="00ED701C"/>
    <w:rsid w:val="00EE4E1A"/>
    <w:rsid w:val="00F016D2"/>
    <w:rsid w:val="00F067D0"/>
    <w:rsid w:val="00F24643"/>
    <w:rsid w:val="00F60DD5"/>
    <w:rsid w:val="00F816C9"/>
    <w:rsid w:val="00F96F39"/>
    <w:rsid w:val="00FA0E7A"/>
    <w:rsid w:val="00FA1C92"/>
    <w:rsid w:val="00FA606C"/>
    <w:rsid w:val="00FB098F"/>
    <w:rsid w:val="00FD5DA5"/>
    <w:rsid w:val="00FE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233EC"/>
  <w15:chartTrackingRefBased/>
  <w15:docId w15:val="{5694A0EB-B854-4086-9317-920F4A02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4E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B71D26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Основной текст Знак"/>
    <w:link w:val="a6"/>
    <w:uiPriority w:val="1"/>
    <w:semiHidden/>
    <w:rsid w:val="00B71D26"/>
    <w:rPr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B71D26"/>
    <w:pPr>
      <w:widowControl w:val="0"/>
      <w:autoSpaceDE w:val="0"/>
      <w:autoSpaceDN w:val="0"/>
      <w:ind w:left="452" w:hanging="242"/>
    </w:pPr>
    <w:rPr>
      <w:sz w:val="22"/>
      <w:szCs w:val="22"/>
      <w:lang w:eastAsia="en-US"/>
    </w:rPr>
  </w:style>
  <w:style w:type="character" w:styleId="a9">
    <w:name w:val="Hyperlink"/>
    <w:uiPriority w:val="99"/>
    <w:unhideWhenUsed/>
    <w:rsid w:val="00B71D26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71D26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3C4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semiHidden/>
    <w:rsid w:val="00234E7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fontstyle01">
    <w:name w:val="fontstyle01"/>
    <w:basedOn w:val="a0"/>
    <w:rsid w:val="000C1035"/>
    <w:rPr>
      <w:rFonts w:ascii="Lato-Regular" w:hAnsi="Lato-Regular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03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osreestr.ru/eservices/real-estate-objects-online" TargetMode="External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EA8A8-EFBC-4936-9EB5-B97B67E59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5918</CharactersWithSpaces>
  <SharedDoc>false</SharedDoc>
  <HLinks>
    <vt:vector size="18" baseType="variant">
      <vt:variant>
        <vt:i4>7667721</vt:i4>
      </vt:variant>
      <vt:variant>
        <vt:i4>12</vt:i4>
      </vt:variant>
      <vt:variant>
        <vt:i4>0</vt:i4>
      </vt:variant>
      <vt:variant>
        <vt:i4>5</vt:i4>
      </vt:variant>
      <vt:variant>
        <vt:lpwstr>https://www.avito.ru/staryy_oskol/kvartiry/2-k._kvartira_52_m_49_et._2893627103</vt:lpwstr>
      </vt:variant>
      <vt:variant>
        <vt:lpwstr/>
      </vt:variant>
      <vt:variant>
        <vt:i4>2031723</vt:i4>
      </vt:variant>
      <vt:variant>
        <vt:i4>6</vt:i4>
      </vt:variant>
      <vt:variant>
        <vt:i4>0</vt:i4>
      </vt:variant>
      <vt:variant>
        <vt:i4>5</vt:i4>
      </vt:variant>
      <vt:variant>
        <vt:lpwstr>https://www.avito.ru/staryy_oskol/kvartiry/2-k._kvartira_526_m_99_et._3950973298</vt:lpwstr>
      </vt:variant>
      <vt:variant>
        <vt:lpwstr/>
      </vt:variant>
      <vt:variant>
        <vt:i4>7929862</vt:i4>
      </vt:variant>
      <vt:variant>
        <vt:i4>0</vt:i4>
      </vt:variant>
      <vt:variant>
        <vt:i4>0</vt:i4>
      </vt:variant>
      <vt:variant>
        <vt:i4>5</vt:i4>
      </vt:variant>
      <vt:variant>
        <vt:lpwstr>https://www.avito.ru/staryy_oskol/kvartiry/2-k._kvartira_52_m_79_et._3732679690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Лерочка</cp:lastModifiedBy>
  <cp:revision>2</cp:revision>
  <dcterms:created xsi:type="dcterms:W3CDTF">2026-08-24T07:40:00Z</dcterms:created>
  <dcterms:modified xsi:type="dcterms:W3CDTF">2026-08-24T07:40:00Z</dcterms:modified>
</cp:coreProperties>
</file>