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5F357" w14:textId="77777777" w:rsidR="00265F46" w:rsidRPr="0054613A" w:rsidRDefault="00487CCA" w:rsidP="00487CCA">
      <w:pPr>
        <w:ind w:left="2124" w:firstLine="708"/>
        <w:rPr>
          <w:b/>
          <w:sz w:val="22"/>
          <w:szCs w:val="22"/>
        </w:rPr>
      </w:pPr>
      <w:r w:rsidRPr="0054613A">
        <w:rPr>
          <w:sz w:val="22"/>
          <w:szCs w:val="22"/>
        </w:rPr>
        <w:t xml:space="preserve">  </w:t>
      </w:r>
      <w:r w:rsidR="005B6F41">
        <w:rPr>
          <w:sz w:val="22"/>
          <w:szCs w:val="22"/>
        </w:rPr>
        <w:t xml:space="preserve">                   </w:t>
      </w:r>
      <w:r w:rsidRPr="0054613A">
        <w:rPr>
          <w:sz w:val="22"/>
          <w:szCs w:val="22"/>
        </w:rPr>
        <w:t xml:space="preserve"> </w:t>
      </w:r>
      <w:r w:rsidRPr="0054613A">
        <w:rPr>
          <w:b/>
          <w:sz w:val="22"/>
          <w:szCs w:val="22"/>
        </w:rPr>
        <w:t>Договор о задатке</w:t>
      </w:r>
      <w:r w:rsidR="00BB00FB" w:rsidRPr="0054613A">
        <w:rPr>
          <w:b/>
          <w:sz w:val="22"/>
          <w:szCs w:val="22"/>
        </w:rPr>
        <w:t xml:space="preserve"> №</w:t>
      </w:r>
      <w:r w:rsidR="006A6A31" w:rsidRPr="0054613A">
        <w:rPr>
          <w:b/>
          <w:sz w:val="22"/>
          <w:szCs w:val="22"/>
        </w:rPr>
        <w:t xml:space="preserve"> </w:t>
      </w:r>
      <w:r w:rsidR="008F078D" w:rsidRPr="0054613A">
        <w:rPr>
          <w:b/>
          <w:sz w:val="22"/>
          <w:szCs w:val="22"/>
        </w:rPr>
        <w:t>___</w:t>
      </w:r>
    </w:p>
    <w:p w14:paraId="217523DA" w14:textId="77777777" w:rsidR="00BB00FB" w:rsidRPr="0054613A" w:rsidRDefault="00BB00FB" w:rsidP="00BB00FB">
      <w:pPr>
        <w:rPr>
          <w:sz w:val="22"/>
          <w:szCs w:val="22"/>
        </w:rPr>
      </w:pPr>
    </w:p>
    <w:p w14:paraId="25ED3478" w14:textId="0AE771CC" w:rsidR="00BB00FB" w:rsidRPr="0054613A" w:rsidRDefault="00BB00FB" w:rsidP="00BB00FB">
      <w:pPr>
        <w:rPr>
          <w:b/>
          <w:i/>
          <w:sz w:val="22"/>
          <w:szCs w:val="22"/>
        </w:rPr>
      </w:pPr>
      <w:r w:rsidRPr="0054613A">
        <w:rPr>
          <w:b/>
          <w:i/>
          <w:sz w:val="22"/>
          <w:szCs w:val="22"/>
        </w:rPr>
        <w:t xml:space="preserve">г. </w:t>
      </w:r>
      <w:r w:rsidR="00475990" w:rsidRPr="0054613A">
        <w:rPr>
          <w:b/>
          <w:i/>
          <w:sz w:val="22"/>
          <w:szCs w:val="22"/>
        </w:rPr>
        <w:t>Москва</w:t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  <w:t xml:space="preserve">       </w:t>
      </w:r>
      <w:r w:rsidR="006A6A31" w:rsidRPr="0054613A">
        <w:rPr>
          <w:b/>
          <w:i/>
          <w:sz w:val="22"/>
          <w:szCs w:val="22"/>
        </w:rPr>
        <w:t xml:space="preserve">      </w:t>
      </w:r>
      <w:r w:rsidR="00C216FB" w:rsidRPr="0054613A">
        <w:rPr>
          <w:b/>
          <w:i/>
          <w:sz w:val="22"/>
          <w:szCs w:val="22"/>
        </w:rPr>
        <w:t xml:space="preserve">  </w:t>
      </w:r>
      <w:r w:rsidR="00E8088C">
        <w:rPr>
          <w:b/>
          <w:i/>
          <w:sz w:val="22"/>
          <w:szCs w:val="22"/>
        </w:rPr>
        <w:t xml:space="preserve">        </w:t>
      </w:r>
      <w:r w:rsidR="00C216FB" w:rsidRPr="0054613A">
        <w:rPr>
          <w:b/>
          <w:i/>
          <w:sz w:val="22"/>
          <w:szCs w:val="22"/>
        </w:rPr>
        <w:t xml:space="preserve">              </w:t>
      </w:r>
      <w:r w:rsidR="006A6A31" w:rsidRPr="0054613A">
        <w:rPr>
          <w:b/>
          <w:i/>
          <w:sz w:val="22"/>
          <w:szCs w:val="22"/>
        </w:rPr>
        <w:t xml:space="preserve">       </w:t>
      </w:r>
      <w:r w:rsidR="00F34E16" w:rsidRPr="0054613A">
        <w:rPr>
          <w:b/>
          <w:i/>
          <w:sz w:val="22"/>
          <w:szCs w:val="22"/>
        </w:rPr>
        <w:t>______________</w:t>
      </w:r>
      <w:r w:rsidRPr="0054613A">
        <w:rPr>
          <w:b/>
          <w:i/>
          <w:sz w:val="22"/>
          <w:szCs w:val="22"/>
        </w:rPr>
        <w:t>20</w:t>
      </w:r>
      <w:r w:rsidR="00D5720B">
        <w:rPr>
          <w:b/>
          <w:i/>
          <w:sz w:val="22"/>
          <w:szCs w:val="22"/>
        </w:rPr>
        <w:t>2</w:t>
      </w:r>
      <w:r w:rsidR="008F3C52">
        <w:rPr>
          <w:b/>
          <w:i/>
          <w:sz w:val="22"/>
          <w:szCs w:val="22"/>
        </w:rPr>
        <w:t>6</w:t>
      </w:r>
      <w:r w:rsidRPr="0054613A">
        <w:rPr>
          <w:b/>
          <w:i/>
          <w:sz w:val="22"/>
          <w:szCs w:val="22"/>
        </w:rPr>
        <w:t>г.</w:t>
      </w:r>
    </w:p>
    <w:p w14:paraId="1802A402" w14:textId="77777777" w:rsidR="00BB00FB" w:rsidRPr="0054613A" w:rsidRDefault="00BB00FB" w:rsidP="00BB00FB">
      <w:pPr>
        <w:rPr>
          <w:sz w:val="22"/>
          <w:szCs w:val="22"/>
        </w:rPr>
      </w:pPr>
    </w:p>
    <w:p w14:paraId="385A8DFC" w14:textId="1AF73DC2" w:rsidR="00BC4525" w:rsidRPr="00EA3142" w:rsidRDefault="00BC4525" w:rsidP="00BC4525">
      <w:pPr>
        <w:ind w:firstLine="708"/>
        <w:jc w:val="both"/>
        <w:rPr>
          <w:sz w:val="22"/>
          <w:szCs w:val="22"/>
        </w:rPr>
      </w:pPr>
      <w:r w:rsidRPr="00EA3142">
        <w:rPr>
          <w:sz w:val="22"/>
          <w:szCs w:val="22"/>
        </w:rPr>
        <w:t xml:space="preserve">Организатор торгов по продаже имущества должника – </w:t>
      </w:r>
      <w:r w:rsidR="006E2170" w:rsidRPr="006E2170">
        <w:rPr>
          <w:sz w:val="22"/>
          <w:szCs w:val="22"/>
        </w:rPr>
        <w:t>Гумирова Станислава Радиковича (д.р./м.р.: 15.01.1983, гор. Чирчик Ташкентской обл. Уз. ССР, СНИЛС 187-479-719 47, ИНН 668401676927, адрес: 170513, Тверская область, р-н Калининский, пгт Орша, ул. Юбилейная, д. 11, кв. 29) финансовый управляющий</w:t>
      </w:r>
      <w:r w:rsidR="006E2170">
        <w:rPr>
          <w:sz w:val="22"/>
          <w:szCs w:val="22"/>
        </w:rPr>
        <w:t xml:space="preserve"> </w:t>
      </w:r>
      <w:r w:rsidR="006E2170" w:rsidRPr="006E2170">
        <w:rPr>
          <w:sz w:val="22"/>
          <w:szCs w:val="22"/>
        </w:rPr>
        <w:t>Туголуков Рем Романович (ИНН 682965815478, СНИЛС 145-864-540 92; 119146, г. Москва, а/я 101) – Ассоциация "Саморегулируемая организация арбитражных управляющих Центрального федерального округа" (ОГРН 1027700542209, ИНН 7705431418, 115191, город Москва, Гамсоновский пер, д. 2, этаж 1 ком. 85), действующий на основании Решения Арбитражного суда Тверской области от 20 января 2026 г. по делу № А66-20041/2025</w:t>
      </w:r>
      <w:r w:rsidRPr="00EA3142">
        <w:rPr>
          <w:sz w:val="22"/>
          <w:szCs w:val="22"/>
        </w:rPr>
        <w:t xml:space="preserve">, </w:t>
      </w:r>
      <w:r w:rsidRPr="00EA3142">
        <w:rPr>
          <w:snapToGrid w:val="0"/>
          <w:sz w:val="22"/>
          <w:szCs w:val="22"/>
        </w:rPr>
        <w:t>именуемый в дальнейшем «Организатор торгов», с одной стороны</w:t>
      </w:r>
      <w:r w:rsidRPr="00EA3142">
        <w:rPr>
          <w:sz w:val="22"/>
          <w:szCs w:val="22"/>
        </w:rPr>
        <w:t xml:space="preserve">, и </w:t>
      </w:r>
      <w:r w:rsidR="002D360A">
        <w:rPr>
          <w:sz w:val="22"/>
          <w:szCs w:val="22"/>
        </w:rPr>
        <w:t>______</w:t>
      </w:r>
      <w:r w:rsidR="00EA3D60">
        <w:rPr>
          <w:sz w:val="22"/>
          <w:szCs w:val="22"/>
        </w:rPr>
        <w:t>___________</w:t>
      </w:r>
      <w:r w:rsidR="002D360A">
        <w:rPr>
          <w:sz w:val="22"/>
          <w:szCs w:val="22"/>
        </w:rPr>
        <w:t>_____________________________________</w:t>
      </w:r>
    </w:p>
    <w:p w14:paraId="0505CB4D" w14:textId="77777777" w:rsidR="00BC4525" w:rsidRPr="00EA3142" w:rsidRDefault="00BC4525" w:rsidP="002D360A">
      <w:pPr>
        <w:jc w:val="both"/>
        <w:rPr>
          <w:sz w:val="22"/>
          <w:szCs w:val="22"/>
        </w:rPr>
      </w:pPr>
      <w:r w:rsidRPr="00EA3142">
        <w:rPr>
          <w:sz w:val="22"/>
          <w:szCs w:val="22"/>
        </w:rPr>
        <w:t>______________ в лице________</w:t>
      </w:r>
      <w:r w:rsidR="002D360A">
        <w:rPr>
          <w:sz w:val="22"/>
          <w:szCs w:val="22"/>
        </w:rPr>
        <w:t>_________________________________________________________</w:t>
      </w:r>
      <w:r w:rsidRPr="00EA3142">
        <w:rPr>
          <w:sz w:val="22"/>
          <w:szCs w:val="22"/>
        </w:rPr>
        <w:t>, действующего(ей) на основании____</w:t>
      </w:r>
      <w:r w:rsidR="002D360A">
        <w:rPr>
          <w:sz w:val="22"/>
          <w:szCs w:val="22"/>
        </w:rPr>
        <w:t>________</w:t>
      </w:r>
      <w:r w:rsidRPr="00EA3142">
        <w:rPr>
          <w:sz w:val="22"/>
          <w:szCs w:val="22"/>
        </w:rPr>
        <w:t xml:space="preserve">______________,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A54F8C7" w14:textId="77777777" w:rsidR="00BB00FB" w:rsidRPr="0054613A" w:rsidRDefault="00BB00FB" w:rsidP="00475990">
      <w:pPr>
        <w:ind w:firstLine="709"/>
        <w:jc w:val="both"/>
        <w:rPr>
          <w:sz w:val="22"/>
          <w:szCs w:val="22"/>
        </w:rPr>
      </w:pPr>
    </w:p>
    <w:p w14:paraId="38D8BFC9" w14:textId="26BE48FB" w:rsidR="000C1318" w:rsidRPr="00C23768" w:rsidRDefault="00BB00FB" w:rsidP="00E13E47">
      <w:pPr>
        <w:pStyle w:val="Default"/>
        <w:ind w:firstLine="52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1. </w:t>
      </w:r>
      <w:r w:rsidRPr="00C23768">
        <w:rPr>
          <w:sz w:val="22"/>
          <w:szCs w:val="22"/>
        </w:rPr>
        <w:t xml:space="preserve">В подтверждении своего намерения принять участие в </w:t>
      </w:r>
      <w:r w:rsidR="006A5358" w:rsidRPr="006A5358">
        <w:rPr>
          <w:sz w:val="22"/>
          <w:szCs w:val="22"/>
        </w:rPr>
        <w:t xml:space="preserve">торгах </w:t>
      </w:r>
      <w:r w:rsidR="004935DA">
        <w:rPr>
          <w:sz w:val="22"/>
          <w:szCs w:val="22"/>
        </w:rPr>
        <w:t xml:space="preserve">посредством </w:t>
      </w:r>
      <w:r w:rsidR="001B264F">
        <w:rPr>
          <w:sz w:val="22"/>
          <w:szCs w:val="22"/>
        </w:rPr>
        <w:t>открытых торгов в форме аукциона,</w:t>
      </w:r>
      <w:r w:rsidR="006A5358" w:rsidRPr="006A5358">
        <w:rPr>
          <w:sz w:val="22"/>
          <w:szCs w:val="22"/>
        </w:rPr>
        <w:t xml:space="preserve"> открытого по составу участников по продаже имущества гражданина </w:t>
      </w:r>
      <w:r w:rsidR="006E2170" w:rsidRPr="006E2170">
        <w:rPr>
          <w:sz w:val="22"/>
          <w:szCs w:val="22"/>
        </w:rPr>
        <w:t>Гумирова Станислава Радиковича</w:t>
      </w:r>
      <w:r w:rsidR="0054613A" w:rsidRPr="00C23768">
        <w:rPr>
          <w:sz w:val="22"/>
          <w:szCs w:val="22"/>
        </w:rPr>
        <w:t xml:space="preserve"> </w:t>
      </w:r>
      <w:r w:rsidR="00192F23" w:rsidRPr="00C23768">
        <w:rPr>
          <w:sz w:val="22"/>
          <w:szCs w:val="22"/>
        </w:rPr>
        <w:t>по</w:t>
      </w:r>
      <w:r w:rsidRPr="00C23768">
        <w:rPr>
          <w:sz w:val="22"/>
          <w:szCs w:val="22"/>
        </w:rPr>
        <w:t xml:space="preserve"> лот</w:t>
      </w:r>
      <w:r w:rsidR="00192F23" w:rsidRPr="00C23768">
        <w:rPr>
          <w:sz w:val="22"/>
          <w:szCs w:val="22"/>
        </w:rPr>
        <w:t>у</w:t>
      </w:r>
      <w:r w:rsidR="00BB7799" w:rsidRPr="00C23768">
        <w:rPr>
          <w:sz w:val="22"/>
          <w:szCs w:val="22"/>
        </w:rPr>
        <w:t xml:space="preserve"> </w:t>
      </w:r>
      <w:r w:rsidR="001E1C7A" w:rsidRPr="00C23768">
        <w:rPr>
          <w:sz w:val="22"/>
          <w:szCs w:val="22"/>
        </w:rPr>
        <w:t xml:space="preserve">- </w:t>
      </w:r>
    </w:p>
    <w:p w14:paraId="6E426586" w14:textId="77777777" w:rsidR="00B46330" w:rsidRDefault="00B46330" w:rsidP="004F1017">
      <w:pPr>
        <w:pStyle w:val="Default"/>
        <w:ind w:firstLine="527"/>
        <w:rPr>
          <w:sz w:val="22"/>
          <w:szCs w:val="22"/>
        </w:rPr>
      </w:pPr>
    </w:p>
    <w:p w14:paraId="043DA7EA" w14:textId="77777777" w:rsidR="00622BF7" w:rsidRPr="00622BF7" w:rsidRDefault="00622BF7" w:rsidP="00622BF7">
      <w:pPr>
        <w:pStyle w:val="Default"/>
        <w:ind w:left="527"/>
        <w:jc w:val="both"/>
        <w:rPr>
          <w:sz w:val="22"/>
          <w:szCs w:val="22"/>
        </w:rPr>
      </w:pPr>
      <w:r w:rsidRPr="00622BF7">
        <w:rPr>
          <w:sz w:val="22"/>
          <w:szCs w:val="22"/>
        </w:rPr>
        <w:t xml:space="preserve">Лот № 1: </w:t>
      </w:r>
    </w:p>
    <w:p w14:paraId="4C5F7494" w14:textId="01A8D3E7" w:rsidR="00B46330" w:rsidRDefault="006E2170" w:rsidP="00622BF7">
      <w:pPr>
        <w:pStyle w:val="Default"/>
        <w:ind w:left="527"/>
        <w:jc w:val="both"/>
        <w:rPr>
          <w:sz w:val="22"/>
          <w:szCs w:val="22"/>
        </w:rPr>
      </w:pPr>
      <w:r w:rsidRPr="006E2170">
        <w:rPr>
          <w:sz w:val="22"/>
          <w:szCs w:val="22"/>
        </w:rPr>
        <w:t>Квартира, расположенная по адресу: Россия, Тверская область, Калининский район, пос. г. т. Орша, ул. Школьная, д. 22, кв. 4, общей площадью 48,8 кв. метров, кадастровый номер 69:10:0161908:299. В залоге у АО «Банк ДОМ.РФ».</w:t>
      </w:r>
    </w:p>
    <w:p w14:paraId="050830EE" w14:textId="77777777" w:rsidR="00B46330" w:rsidRDefault="00B46330" w:rsidP="004F1017">
      <w:pPr>
        <w:pStyle w:val="Default"/>
        <w:ind w:left="527"/>
        <w:jc w:val="both"/>
        <w:rPr>
          <w:sz w:val="22"/>
          <w:szCs w:val="22"/>
        </w:rPr>
      </w:pPr>
    </w:p>
    <w:p w14:paraId="2649C1CD" w14:textId="77777777" w:rsidR="00B46330" w:rsidRDefault="000154CE" w:rsidP="001B264F">
      <w:pPr>
        <w:pStyle w:val="Default"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54613A">
        <w:rPr>
          <w:sz w:val="22"/>
          <w:szCs w:val="22"/>
        </w:rPr>
        <w:t xml:space="preserve">ным </w:t>
      </w:r>
      <w:r w:rsidR="0010299B" w:rsidRPr="0054613A">
        <w:rPr>
          <w:sz w:val="22"/>
          <w:szCs w:val="22"/>
        </w:rPr>
        <w:t xml:space="preserve">Едином федеральном реестре сведений о банкротстве </w:t>
      </w:r>
      <w:r w:rsidR="00711D83" w:rsidRPr="0054613A">
        <w:rPr>
          <w:sz w:val="22"/>
          <w:szCs w:val="22"/>
        </w:rPr>
        <w:t>»_________</w:t>
      </w:r>
      <w:r w:rsidR="00DA1A08" w:rsidRPr="0054613A">
        <w:rPr>
          <w:sz w:val="22"/>
          <w:szCs w:val="22"/>
        </w:rPr>
        <w:t xml:space="preserve"> от </w:t>
      </w:r>
      <w:r w:rsidR="00711D83" w:rsidRPr="0054613A">
        <w:rPr>
          <w:sz w:val="22"/>
          <w:szCs w:val="22"/>
        </w:rPr>
        <w:t xml:space="preserve">«_____»___________ </w:t>
      </w:r>
      <w:r w:rsidRPr="0054613A">
        <w:rPr>
          <w:sz w:val="22"/>
          <w:szCs w:val="22"/>
        </w:rPr>
        <w:t>Претендент в соответствии с</w:t>
      </w:r>
      <w:r w:rsidR="00475990" w:rsidRPr="0054613A">
        <w:rPr>
          <w:sz w:val="22"/>
          <w:szCs w:val="22"/>
        </w:rPr>
        <w:t>о ст.</w:t>
      </w:r>
      <w:r w:rsidRPr="0054613A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54613A">
        <w:rPr>
          <w:sz w:val="22"/>
          <w:szCs w:val="22"/>
        </w:rPr>
        <w:t>торгах</w:t>
      </w:r>
      <w:r w:rsidRPr="0054613A">
        <w:rPr>
          <w:sz w:val="22"/>
          <w:szCs w:val="22"/>
        </w:rPr>
        <w:t xml:space="preserve"> имущества задаток в размере </w:t>
      </w:r>
      <w:r w:rsidRPr="0054613A">
        <w:rPr>
          <w:bCs/>
          <w:sz w:val="22"/>
          <w:szCs w:val="22"/>
        </w:rPr>
        <w:t xml:space="preserve">__________________________ </w:t>
      </w:r>
      <w:r w:rsidRPr="0054613A">
        <w:rPr>
          <w:sz w:val="22"/>
          <w:szCs w:val="22"/>
        </w:rPr>
        <w:t xml:space="preserve">(__________________) рублей __ копеек, что составляет </w:t>
      </w:r>
      <w:r w:rsidR="00BC4525" w:rsidRPr="0054613A">
        <w:rPr>
          <w:sz w:val="22"/>
          <w:szCs w:val="22"/>
        </w:rPr>
        <w:t>10</w:t>
      </w:r>
      <w:r w:rsidR="00AC4C9A" w:rsidRPr="0054613A">
        <w:rPr>
          <w:sz w:val="22"/>
          <w:szCs w:val="22"/>
        </w:rPr>
        <w:t xml:space="preserve"> (</w:t>
      </w:r>
      <w:r w:rsidR="00BC4525" w:rsidRPr="0054613A">
        <w:rPr>
          <w:sz w:val="22"/>
          <w:szCs w:val="22"/>
        </w:rPr>
        <w:t>десят</w:t>
      </w:r>
      <w:r w:rsidR="00AC4C9A" w:rsidRPr="0054613A">
        <w:rPr>
          <w:sz w:val="22"/>
          <w:szCs w:val="22"/>
        </w:rPr>
        <w:t>ь</w:t>
      </w:r>
      <w:r w:rsidR="00DA1A08" w:rsidRPr="0054613A">
        <w:rPr>
          <w:sz w:val="22"/>
          <w:szCs w:val="22"/>
        </w:rPr>
        <w:t>) процентов от цены</w:t>
      </w:r>
      <w:r w:rsidR="00B46330">
        <w:rPr>
          <w:sz w:val="22"/>
          <w:szCs w:val="22"/>
        </w:rPr>
        <w:t>.</w:t>
      </w:r>
    </w:p>
    <w:p w14:paraId="769C96CF" w14:textId="77777777" w:rsidR="000154CE" w:rsidRDefault="00A35BFA" w:rsidP="001B264F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 w:rsidRPr="0054613A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14:paraId="70526C05" w14:textId="77777777" w:rsidR="00B46330" w:rsidRPr="0054613A" w:rsidRDefault="00B46330" w:rsidP="004F1017">
      <w:pPr>
        <w:pStyle w:val="Default"/>
        <w:ind w:left="527"/>
        <w:jc w:val="both"/>
        <w:rPr>
          <w:rFonts w:eastAsia="Times New Roman"/>
          <w:color w:val="auto"/>
          <w:sz w:val="22"/>
          <w:szCs w:val="22"/>
        </w:rPr>
      </w:pPr>
    </w:p>
    <w:p w14:paraId="25070084" w14:textId="11476F6B" w:rsidR="000154CE" w:rsidRPr="0054613A" w:rsidRDefault="000154CE" w:rsidP="000154CE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2. Претендент обязуется внести задаток не позднее даты подачи заявки на участие в торгах. Датой внесения задатка считается дата зачисления суммы задатка на </w:t>
      </w:r>
      <w:r w:rsidR="00475990" w:rsidRPr="0054613A">
        <w:rPr>
          <w:sz w:val="22"/>
          <w:szCs w:val="22"/>
        </w:rPr>
        <w:t>специальный</w:t>
      </w:r>
      <w:r w:rsidRPr="0054613A">
        <w:rPr>
          <w:sz w:val="22"/>
          <w:szCs w:val="22"/>
        </w:rPr>
        <w:t xml:space="preserve"> счет должника </w:t>
      </w:r>
      <w:r w:rsidR="00711D83" w:rsidRPr="0054613A">
        <w:rPr>
          <w:sz w:val="22"/>
          <w:szCs w:val="22"/>
        </w:rPr>
        <w:t>гражданина</w:t>
      </w:r>
      <w:r w:rsidR="00AC4C9A" w:rsidRPr="0054613A">
        <w:rPr>
          <w:sz w:val="22"/>
          <w:szCs w:val="22"/>
        </w:rPr>
        <w:t xml:space="preserve"> </w:t>
      </w:r>
      <w:r w:rsidR="006E2170" w:rsidRPr="006E2170">
        <w:rPr>
          <w:sz w:val="22"/>
          <w:szCs w:val="22"/>
        </w:rPr>
        <w:t>Гумирова Станислава Радиковича</w:t>
      </w:r>
      <w:r w:rsidR="006E2170" w:rsidRPr="006E2170">
        <w:rPr>
          <w:sz w:val="22"/>
          <w:szCs w:val="22"/>
        </w:rPr>
        <w:t xml:space="preserve"> </w:t>
      </w:r>
      <w:r w:rsidRPr="0054613A">
        <w:rPr>
          <w:sz w:val="22"/>
          <w:szCs w:val="22"/>
        </w:rPr>
        <w:t>по следующим реквизитам:</w:t>
      </w:r>
    </w:p>
    <w:p w14:paraId="18AB95CE" w14:textId="096DDBD5" w:rsidR="00C216FB" w:rsidRPr="0054613A" w:rsidRDefault="00060EA9" w:rsidP="00FF2345">
      <w:pPr>
        <w:autoSpaceDN w:val="0"/>
        <w:adjustRightInd w:val="0"/>
        <w:ind w:firstLine="708"/>
        <w:jc w:val="both"/>
        <w:outlineLvl w:val="1"/>
        <w:rPr>
          <w:b/>
          <w:sz w:val="22"/>
          <w:szCs w:val="22"/>
          <w:shd w:val="clear" w:color="auto" w:fill="FFFFFF"/>
        </w:rPr>
      </w:pPr>
      <w:r w:rsidRPr="00060EA9">
        <w:rPr>
          <w:b/>
          <w:sz w:val="22"/>
          <w:szCs w:val="22"/>
        </w:rPr>
        <w:t xml:space="preserve">Получатель: </w:t>
      </w:r>
      <w:r w:rsidR="006E2170" w:rsidRPr="006E2170">
        <w:rPr>
          <w:b/>
          <w:sz w:val="22"/>
          <w:szCs w:val="22"/>
        </w:rPr>
        <w:t xml:space="preserve">Гумиров Станислав Радикович, р/с: </w:t>
      </w:r>
      <w:r w:rsidR="001D2C35" w:rsidRPr="001D2C35">
        <w:rPr>
          <w:b/>
          <w:sz w:val="22"/>
          <w:szCs w:val="22"/>
        </w:rPr>
        <w:t>40817810350232142236</w:t>
      </w:r>
      <w:r w:rsidR="001D2C35" w:rsidRPr="001D2C35">
        <w:rPr>
          <w:b/>
          <w:sz w:val="22"/>
          <w:szCs w:val="22"/>
        </w:rPr>
        <w:t xml:space="preserve"> </w:t>
      </w:r>
      <w:r w:rsidRPr="00060EA9">
        <w:rPr>
          <w:b/>
          <w:sz w:val="22"/>
          <w:szCs w:val="22"/>
        </w:rPr>
        <w:t xml:space="preserve">открыт в Филиале "ЦЕНТРАЛЬНЫЙ" ПАО "СОВКОМБАНК" 633011, РОССИЙСКАЯ ФЕДЕРАЦИЯ, НОВОСИБИРСКАЯ ОБЛ, БЕРДСК Г, ПОПОВА УЛ, 11, к/с: 30101810150040000763, БИК: 045004763., с указанием в платежном документе: «Оплата задатка за участие в торгах по продаже имущества </w:t>
      </w:r>
      <w:r w:rsidR="006E2170" w:rsidRPr="006E2170">
        <w:rPr>
          <w:b/>
          <w:sz w:val="22"/>
          <w:szCs w:val="22"/>
        </w:rPr>
        <w:t>Гумирова Станислава Радиковича</w:t>
      </w:r>
      <w:r w:rsidR="006E2170">
        <w:rPr>
          <w:b/>
          <w:sz w:val="22"/>
          <w:szCs w:val="22"/>
        </w:rPr>
        <w:t>,</w:t>
      </w:r>
      <w:r w:rsidR="006E2170" w:rsidRPr="006E2170">
        <w:rPr>
          <w:b/>
          <w:sz w:val="22"/>
          <w:szCs w:val="22"/>
        </w:rPr>
        <w:t xml:space="preserve"> </w:t>
      </w:r>
      <w:r w:rsidRPr="00060EA9">
        <w:rPr>
          <w:b/>
          <w:sz w:val="22"/>
          <w:szCs w:val="22"/>
        </w:rPr>
        <w:t>лот №___(указать номер лота)».</w:t>
      </w:r>
    </w:p>
    <w:p w14:paraId="099ECF1D" w14:textId="77777777" w:rsidR="0003118F" w:rsidRPr="00B74361" w:rsidRDefault="0003118F" w:rsidP="00C216FB">
      <w:pPr>
        <w:ind w:firstLine="708"/>
        <w:jc w:val="both"/>
        <w:rPr>
          <w:sz w:val="22"/>
          <w:szCs w:val="22"/>
        </w:rPr>
      </w:pPr>
      <w:r w:rsidRPr="00B74361">
        <w:rPr>
          <w:sz w:val="22"/>
          <w:szCs w:val="22"/>
        </w:rPr>
        <w:t>3.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>
        <w:rPr>
          <w:sz w:val="22"/>
          <w:szCs w:val="22"/>
        </w:rPr>
        <w:t>р</w:t>
      </w:r>
      <w:r w:rsidRPr="00B74361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B74361">
        <w:rPr>
          <w:sz w:val="22"/>
          <w:szCs w:val="22"/>
        </w:rPr>
        <w:t>, подписанного квалифицированной электронной подписью заявителя.</w:t>
      </w:r>
    </w:p>
    <w:p w14:paraId="2C7C45C2" w14:textId="77777777" w:rsidR="00AE7DB0" w:rsidRPr="0054613A" w:rsidRDefault="00AE7DB0" w:rsidP="00AE7DB0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4. Организатор торгов вправе отказаться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, направив Претенденту письменное уведомление об отказе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 не позднее, чем за три </w:t>
      </w:r>
      <w:r w:rsidR="0010299B" w:rsidRPr="0054613A">
        <w:rPr>
          <w:sz w:val="22"/>
          <w:szCs w:val="22"/>
        </w:rPr>
        <w:t xml:space="preserve">рабочих </w:t>
      </w:r>
      <w:r w:rsidRPr="0054613A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54613A">
        <w:rPr>
          <w:sz w:val="22"/>
          <w:szCs w:val="22"/>
        </w:rPr>
        <w:t xml:space="preserve">Претенденту в срок не позднее 5 (пяти) рабочих </w:t>
      </w:r>
      <w:r w:rsidRPr="0054613A">
        <w:rPr>
          <w:sz w:val="22"/>
          <w:szCs w:val="22"/>
        </w:rPr>
        <w:t xml:space="preserve">дней с даты уведомления об отказе от проведения </w:t>
      </w:r>
      <w:r w:rsidR="005158AA">
        <w:rPr>
          <w:sz w:val="22"/>
          <w:szCs w:val="22"/>
        </w:rPr>
        <w:t>торгов</w:t>
      </w:r>
      <w:r w:rsidR="00B476ED">
        <w:rPr>
          <w:sz w:val="22"/>
          <w:szCs w:val="22"/>
        </w:rPr>
        <w:t>.</w:t>
      </w:r>
    </w:p>
    <w:p w14:paraId="368CDC20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rStyle w:val="paragraph"/>
          <w:sz w:val="22"/>
          <w:szCs w:val="22"/>
        </w:rPr>
        <w:t xml:space="preserve">5. </w:t>
      </w:r>
      <w:r w:rsidR="006255BE" w:rsidRPr="0054613A">
        <w:rPr>
          <w:sz w:val="22"/>
          <w:szCs w:val="22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54E57763" w14:textId="77777777" w:rsidR="00A35BFA" w:rsidRPr="0054613A" w:rsidRDefault="00A35BFA" w:rsidP="001B264F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6. </w:t>
      </w:r>
      <w:r w:rsidR="00AE7DB0" w:rsidRPr="0054613A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54613A">
        <w:rPr>
          <w:sz w:val="22"/>
          <w:szCs w:val="22"/>
        </w:rPr>
        <w:t>рабочих</w:t>
      </w:r>
      <w:r w:rsidR="00AE7DB0" w:rsidRPr="0054613A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>
        <w:rPr>
          <w:sz w:val="22"/>
          <w:szCs w:val="22"/>
        </w:rPr>
        <w:t xml:space="preserve"> Претендент</w:t>
      </w:r>
      <w:r w:rsidRPr="0054613A">
        <w:rPr>
          <w:sz w:val="22"/>
          <w:szCs w:val="22"/>
        </w:rPr>
        <w:t xml:space="preserve"> обязан незамедлительно информировать </w:t>
      </w:r>
      <w:r w:rsidRPr="0054613A">
        <w:rPr>
          <w:sz w:val="22"/>
          <w:szCs w:val="22"/>
        </w:rPr>
        <w:lastRenderedPageBreak/>
        <w:t>Организатора торгов и Продавца имущества об изменении своих банковских реквизитов. Ни Продавец имущества, ни Организатор торгов не отвечают за нарушение установленных настоящим договором сроков возврата задатка в случае, если Претендент своевременно не информировал указанных лиц об изменении своих банковских реквизитов.</w:t>
      </w:r>
    </w:p>
    <w:p w14:paraId="022200E9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6D89AC5B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55A6045D" w14:textId="77777777" w:rsidR="00AE7DB0" w:rsidRPr="0054613A" w:rsidRDefault="00AE7DB0" w:rsidP="001B264F">
      <w:pPr>
        <w:ind w:firstLine="567"/>
        <w:jc w:val="both"/>
        <w:rPr>
          <w:color w:val="000000"/>
          <w:sz w:val="22"/>
          <w:szCs w:val="22"/>
        </w:rPr>
      </w:pPr>
      <w:r w:rsidRPr="0054613A">
        <w:rPr>
          <w:sz w:val="22"/>
          <w:szCs w:val="22"/>
        </w:rPr>
        <w:t xml:space="preserve">7. Задаток не возвращается Победителю торгов, отказавшемуся </w:t>
      </w:r>
      <w:r w:rsidR="006255BE" w:rsidRPr="0054613A">
        <w:rPr>
          <w:sz w:val="22"/>
          <w:szCs w:val="22"/>
        </w:rPr>
        <w:t xml:space="preserve">в установленный срок </w:t>
      </w:r>
      <w:r w:rsidRPr="0054613A">
        <w:rPr>
          <w:sz w:val="22"/>
          <w:szCs w:val="22"/>
        </w:rPr>
        <w:t>подписать договор купли-продажи</w:t>
      </w:r>
      <w:r w:rsidRPr="0054613A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54613A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14:paraId="5D024484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 xml:space="preserve">8. </w:t>
      </w:r>
      <w:r w:rsidR="006255BE" w:rsidRPr="0054613A">
        <w:rPr>
          <w:sz w:val="22"/>
          <w:szCs w:val="22"/>
        </w:rPr>
        <w:t>В случае признания Претендента победителем Торгов (далее – Победитель), а также в случае заключения договора купли-продажи с Прете</w:t>
      </w:r>
      <w:r w:rsidR="0010299B" w:rsidRPr="0054613A">
        <w:rPr>
          <w:sz w:val="22"/>
          <w:szCs w:val="22"/>
        </w:rPr>
        <w:t>н</w:t>
      </w:r>
      <w:r w:rsidR="006255BE" w:rsidRPr="0054613A">
        <w:rPr>
          <w:sz w:val="22"/>
          <w:szCs w:val="22"/>
        </w:rPr>
        <w:t xml:space="preserve">дентом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___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885349">
        <w:rPr>
          <w:sz w:val="22"/>
          <w:szCs w:val="22"/>
        </w:rPr>
        <w:t>_____</w:t>
      </w:r>
      <w:r w:rsidR="006255BE" w:rsidRPr="0054613A">
        <w:rPr>
          <w:sz w:val="22"/>
          <w:szCs w:val="22"/>
        </w:rPr>
        <w:t xml:space="preserve">. </w:t>
      </w:r>
    </w:p>
    <w:p w14:paraId="3B0B68E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C41D7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54613A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54613A">
        <w:rPr>
          <w:color w:val="000000"/>
          <w:sz w:val="22"/>
          <w:szCs w:val="22"/>
        </w:rPr>
        <w:t>.</w:t>
      </w:r>
    </w:p>
    <w:p w14:paraId="61AA426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14:paraId="5BC16445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5308D8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13. Реквизиты и подписи Сторон</w:t>
      </w:r>
    </w:p>
    <w:p w14:paraId="52B21B14" w14:textId="77777777" w:rsidR="009B4BAD" w:rsidRPr="00466DC9" w:rsidRDefault="009B4BAD" w:rsidP="009B4BAD">
      <w:pPr>
        <w:ind w:firstLine="708"/>
        <w:jc w:val="both"/>
        <w:rPr>
          <w:sz w:val="20"/>
          <w:szCs w:val="20"/>
        </w:rPr>
      </w:pPr>
    </w:p>
    <w:p w14:paraId="15C5C076" w14:textId="77777777" w:rsidR="00EE1037" w:rsidRPr="00466DC9" w:rsidRDefault="00EE1037" w:rsidP="00EE1037">
      <w:pPr>
        <w:rPr>
          <w:b/>
          <w:sz w:val="20"/>
          <w:szCs w:val="20"/>
        </w:rPr>
      </w:pPr>
      <w:r w:rsidRPr="00466DC9">
        <w:rPr>
          <w:b/>
          <w:sz w:val="20"/>
          <w:szCs w:val="20"/>
        </w:rPr>
        <w:t>Претендент:</w:t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="00F7659F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>Организатор торгов:</w:t>
      </w:r>
    </w:p>
    <w:p w14:paraId="5E751B73" w14:textId="77777777" w:rsidR="00EE1037" w:rsidRPr="00466DC9" w:rsidRDefault="00EE1037" w:rsidP="00EE1037">
      <w:pPr>
        <w:rPr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9658D" w:rsidRPr="00466DC9" w14:paraId="00155529" w14:textId="77777777" w:rsidTr="00AC4C9A">
        <w:trPr>
          <w:trHeight w:val="645"/>
        </w:trPr>
        <w:tc>
          <w:tcPr>
            <w:tcW w:w="4785" w:type="dxa"/>
          </w:tcPr>
          <w:p w14:paraId="4DAAE78A" w14:textId="77777777" w:rsidR="0029658D" w:rsidRPr="00466DC9" w:rsidRDefault="0029658D" w:rsidP="00EE1037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30816E07" w14:textId="77777777" w:rsidR="00AC4C9A" w:rsidRPr="006E2170" w:rsidRDefault="00AC4C9A" w:rsidP="00AC4C9A">
            <w:pPr>
              <w:jc w:val="both"/>
              <w:rPr>
                <w:sz w:val="22"/>
                <w:szCs w:val="22"/>
              </w:rPr>
            </w:pPr>
            <w:r w:rsidRPr="006E2170">
              <w:rPr>
                <w:sz w:val="22"/>
                <w:szCs w:val="22"/>
              </w:rPr>
              <w:t xml:space="preserve">Финансовый управляющий </w:t>
            </w:r>
          </w:p>
          <w:p w14:paraId="7066D4A9" w14:textId="0314D7BF" w:rsidR="000F2EB0" w:rsidRPr="006E2170" w:rsidRDefault="006E2170" w:rsidP="00AC4C9A">
            <w:pPr>
              <w:rPr>
                <w:sz w:val="22"/>
                <w:szCs w:val="22"/>
              </w:rPr>
            </w:pPr>
            <w:r w:rsidRPr="006E2170">
              <w:rPr>
                <w:sz w:val="22"/>
                <w:szCs w:val="22"/>
              </w:rPr>
              <w:t>Туголуков Рем Романович</w:t>
            </w:r>
            <w:r w:rsidR="000F2EB0" w:rsidRPr="006E2170">
              <w:rPr>
                <w:sz w:val="22"/>
                <w:szCs w:val="22"/>
              </w:rPr>
              <w:t xml:space="preserve"> </w:t>
            </w:r>
          </w:p>
          <w:p w14:paraId="33F95A98" w14:textId="01951723" w:rsidR="0029658D" w:rsidRPr="006E2170" w:rsidRDefault="000F2EB0" w:rsidP="00AC4C9A">
            <w:pPr>
              <w:rPr>
                <w:sz w:val="20"/>
                <w:szCs w:val="20"/>
              </w:rPr>
            </w:pPr>
            <w:r w:rsidRPr="006E2170">
              <w:rPr>
                <w:sz w:val="22"/>
                <w:szCs w:val="22"/>
              </w:rPr>
              <w:t xml:space="preserve">адрес для направления корреспонденции: 119146, г. Москва, а/я </w:t>
            </w:r>
            <w:r w:rsidR="006E2170" w:rsidRPr="006E2170">
              <w:rPr>
                <w:sz w:val="22"/>
                <w:szCs w:val="22"/>
              </w:rPr>
              <w:t>101</w:t>
            </w:r>
          </w:p>
        </w:tc>
      </w:tr>
      <w:tr w:rsidR="0029658D" w:rsidRPr="00466DC9" w14:paraId="4A0DC579" w14:textId="77777777" w:rsidTr="00AC4C9A">
        <w:trPr>
          <w:trHeight w:val="1609"/>
        </w:trPr>
        <w:tc>
          <w:tcPr>
            <w:tcW w:w="4785" w:type="dxa"/>
          </w:tcPr>
          <w:p w14:paraId="4D70B480" w14:textId="77777777" w:rsidR="00774F9B" w:rsidRPr="00466DC9" w:rsidRDefault="00774F9B" w:rsidP="00EE1037">
            <w:pPr>
              <w:rPr>
                <w:sz w:val="20"/>
                <w:szCs w:val="20"/>
              </w:rPr>
            </w:pPr>
          </w:p>
          <w:p w14:paraId="77C96B97" w14:textId="77777777" w:rsidR="005F16F1" w:rsidRPr="00466DC9" w:rsidRDefault="005F16F1" w:rsidP="005F16F1">
            <w:pPr>
              <w:rPr>
                <w:bCs/>
                <w:sz w:val="20"/>
                <w:szCs w:val="20"/>
              </w:rPr>
            </w:pPr>
          </w:p>
          <w:p w14:paraId="05316636" w14:textId="77777777" w:rsidR="00774F9B" w:rsidRPr="00466DC9" w:rsidRDefault="00774F9B" w:rsidP="0038544E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532ADDE3" w14:textId="77777777" w:rsidR="000F2EB0" w:rsidRPr="006E2170" w:rsidRDefault="000F2EB0" w:rsidP="00AC4C9A">
            <w:pPr>
              <w:jc w:val="both"/>
              <w:rPr>
                <w:sz w:val="22"/>
                <w:szCs w:val="22"/>
              </w:rPr>
            </w:pPr>
          </w:p>
          <w:p w14:paraId="2E8F371D" w14:textId="28644FC6" w:rsidR="00AC4C9A" w:rsidRPr="006E2170" w:rsidRDefault="00AC4C9A" w:rsidP="00AC4C9A">
            <w:pPr>
              <w:jc w:val="both"/>
              <w:rPr>
                <w:sz w:val="22"/>
                <w:szCs w:val="22"/>
              </w:rPr>
            </w:pPr>
            <w:r w:rsidRPr="006E2170">
              <w:rPr>
                <w:sz w:val="22"/>
                <w:szCs w:val="22"/>
              </w:rPr>
              <w:t xml:space="preserve">Должник: </w:t>
            </w:r>
            <w:r w:rsidR="006E2170" w:rsidRPr="006E2170">
              <w:rPr>
                <w:sz w:val="22"/>
                <w:szCs w:val="22"/>
              </w:rPr>
              <w:t>Гумиров Станислав Радикович (д.р./м.р.: 15.01.1983, гор. Чирчик Ташкентской обл. Уз. ССР, СНИЛС 187-479-719 47, ИНН 668401676927, адрес: 170513, Тверская область, р-н Калининский, пгт Орша, ул. Юбилейная, д. 11, кв. 29)</w:t>
            </w:r>
            <w:r w:rsidRPr="006E2170">
              <w:rPr>
                <w:sz w:val="22"/>
                <w:szCs w:val="22"/>
              </w:rPr>
              <w:t>;</w:t>
            </w:r>
          </w:p>
          <w:p w14:paraId="474231B8" w14:textId="3EB2AB6E" w:rsidR="00AC4C9A" w:rsidRPr="006E2170" w:rsidRDefault="006E2170" w:rsidP="00AC4C9A">
            <w:pPr>
              <w:jc w:val="both"/>
              <w:rPr>
                <w:sz w:val="22"/>
                <w:szCs w:val="22"/>
              </w:rPr>
            </w:pPr>
            <w:r w:rsidRPr="006E2170">
              <w:rPr>
                <w:sz w:val="22"/>
                <w:szCs w:val="22"/>
              </w:rPr>
              <w:t xml:space="preserve">Гумиров Станислав Радикович, р/с: </w:t>
            </w:r>
            <w:r w:rsidR="001D2C35" w:rsidRPr="001D2C35">
              <w:rPr>
                <w:sz w:val="22"/>
                <w:szCs w:val="22"/>
              </w:rPr>
              <w:t>40817810350232142236</w:t>
            </w:r>
            <w:r w:rsidR="001D2C35" w:rsidRPr="001D2C35">
              <w:rPr>
                <w:sz w:val="22"/>
                <w:szCs w:val="22"/>
              </w:rPr>
              <w:t xml:space="preserve"> </w:t>
            </w:r>
            <w:r w:rsidRPr="006E2170">
              <w:rPr>
                <w:sz w:val="22"/>
                <w:szCs w:val="22"/>
              </w:rPr>
              <w:t>открыт в Филиале "ЦЕНТРАЛЬНЫЙ" ПАО "СОВКОМБАНК" 633011, РОССИЙСКАЯ ФЕДЕРАЦИЯ, НОВОСИБИРСКАЯ ОБЛ, БЕРДСК Г, ПОПОВА УЛ, 11, к/с: 30101810150040000763, БИК: 045004763.</w:t>
            </w:r>
          </w:p>
          <w:p w14:paraId="517A460C" w14:textId="77777777" w:rsidR="00AC4C9A" w:rsidRPr="006E2170" w:rsidRDefault="00AC4C9A" w:rsidP="00AC4C9A">
            <w:pPr>
              <w:jc w:val="both"/>
              <w:rPr>
                <w:sz w:val="22"/>
                <w:szCs w:val="22"/>
              </w:rPr>
            </w:pPr>
          </w:p>
          <w:p w14:paraId="5ADE0AE8" w14:textId="77777777" w:rsidR="00AC4C9A" w:rsidRPr="006E2170" w:rsidRDefault="00AC4C9A" w:rsidP="00AC4C9A">
            <w:pPr>
              <w:jc w:val="both"/>
              <w:rPr>
                <w:sz w:val="22"/>
                <w:szCs w:val="22"/>
              </w:rPr>
            </w:pPr>
            <w:r w:rsidRPr="006E2170">
              <w:rPr>
                <w:sz w:val="22"/>
                <w:szCs w:val="22"/>
              </w:rPr>
              <w:t xml:space="preserve">Финансовый управляющий </w:t>
            </w:r>
          </w:p>
          <w:p w14:paraId="13554A3D" w14:textId="08FC26D3" w:rsidR="005C46F2" w:rsidRPr="006E2170" w:rsidRDefault="00AC4C9A" w:rsidP="00EE1B33">
            <w:pPr>
              <w:suppressAutoHyphens/>
              <w:jc w:val="both"/>
              <w:rPr>
                <w:sz w:val="20"/>
                <w:szCs w:val="20"/>
              </w:rPr>
            </w:pPr>
            <w:r w:rsidRPr="006E2170">
              <w:rPr>
                <w:sz w:val="22"/>
                <w:szCs w:val="22"/>
              </w:rPr>
              <w:t xml:space="preserve">________________________ </w:t>
            </w:r>
            <w:r w:rsidR="006E2170" w:rsidRPr="006E2170">
              <w:rPr>
                <w:sz w:val="22"/>
                <w:szCs w:val="22"/>
              </w:rPr>
              <w:t>Туголуков</w:t>
            </w:r>
            <w:r w:rsidR="006E2170" w:rsidRPr="006E2170">
              <w:rPr>
                <w:sz w:val="22"/>
                <w:szCs w:val="22"/>
              </w:rPr>
              <w:t xml:space="preserve"> Р.Р.</w:t>
            </w:r>
          </w:p>
        </w:tc>
      </w:tr>
    </w:tbl>
    <w:p w14:paraId="0D5D9F75" w14:textId="77777777" w:rsidR="0029658D" w:rsidRDefault="0029658D" w:rsidP="00460A49">
      <w:pPr>
        <w:rPr>
          <w:sz w:val="20"/>
          <w:szCs w:val="20"/>
        </w:rPr>
      </w:pPr>
    </w:p>
    <w:sectPr w:rsidR="0029658D" w:rsidSect="00AC4C9A">
      <w:footerReference w:type="even" r:id="rId6"/>
      <w:footerReference w:type="default" r:id="rId7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3191" w14:textId="77777777" w:rsidR="00F53814" w:rsidRDefault="00F53814">
      <w:r>
        <w:separator/>
      </w:r>
    </w:p>
  </w:endnote>
  <w:endnote w:type="continuationSeparator" w:id="0">
    <w:p w14:paraId="6776C729" w14:textId="77777777" w:rsidR="00F53814" w:rsidRDefault="00F5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3D98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5AC7E3" w14:textId="77777777" w:rsidR="009B351A" w:rsidRDefault="009B351A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46D2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10A6">
      <w:rPr>
        <w:rStyle w:val="a4"/>
        <w:noProof/>
      </w:rPr>
      <w:t>1</w:t>
    </w:r>
    <w:r>
      <w:rPr>
        <w:rStyle w:val="a4"/>
      </w:rPr>
      <w:fldChar w:fldCharType="end"/>
    </w:r>
  </w:p>
  <w:p w14:paraId="7B86D002" w14:textId="77777777" w:rsidR="009B351A" w:rsidRDefault="009B351A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AFF94" w14:textId="77777777" w:rsidR="00F53814" w:rsidRDefault="00F53814">
      <w:r>
        <w:separator/>
      </w:r>
    </w:p>
  </w:footnote>
  <w:footnote w:type="continuationSeparator" w:id="0">
    <w:p w14:paraId="005E5E14" w14:textId="77777777" w:rsidR="00F53814" w:rsidRDefault="00F53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CA"/>
    <w:rsid w:val="000154CE"/>
    <w:rsid w:val="00016B43"/>
    <w:rsid w:val="0003118F"/>
    <w:rsid w:val="00047513"/>
    <w:rsid w:val="00060EA9"/>
    <w:rsid w:val="00066B2F"/>
    <w:rsid w:val="00094252"/>
    <w:rsid w:val="000A7FE3"/>
    <w:rsid w:val="000B7CD1"/>
    <w:rsid w:val="000C1318"/>
    <w:rsid w:val="000C61C1"/>
    <w:rsid w:val="000E748F"/>
    <w:rsid w:val="000F2EB0"/>
    <w:rsid w:val="0010299B"/>
    <w:rsid w:val="00111493"/>
    <w:rsid w:val="00120825"/>
    <w:rsid w:val="0016578E"/>
    <w:rsid w:val="00191C35"/>
    <w:rsid w:val="001921A5"/>
    <w:rsid w:val="00192F23"/>
    <w:rsid w:val="00194FDA"/>
    <w:rsid w:val="00196176"/>
    <w:rsid w:val="001B264F"/>
    <w:rsid w:val="001B690F"/>
    <w:rsid w:val="001D2C35"/>
    <w:rsid w:val="001D405A"/>
    <w:rsid w:val="001D542C"/>
    <w:rsid w:val="001D6483"/>
    <w:rsid w:val="001E1C7A"/>
    <w:rsid w:val="001F772E"/>
    <w:rsid w:val="00200551"/>
    <w:rsid w:val="002176FA"/>
    <w:rsid w:val="00265F46"/>
    <w:rsid w:val="00286F8E"/>
    <w:rsid w:val="0029658D"/>
    <w:rsid w:val="002B14CF"/>
    <w:rsid w:val="002C7861"/>
    <w:rsid w:val="002C7EAF"/>
    <w:rsid w:val="002D360A"/>
    <w:rsid w:val="002F0044"/>
    <w:rsid w:val="00320D04"/>
    <w:rsid w:val="0032484A"/>
    <w:rsid w:val="00351B80"/>
    <w:rsid w:val="00383609"/>
    <w:rsid w:val="0038544E"/>
    <w:rsid w:val="003B4549"/>
    <w:rsid w:val="003B4A17"/>
    <w:rsid w:val="003D4058"/>
    <w:rsid w:val="003D590E"/>
    <w:rsid w:val="003E3166"/>
    <w:rsid w:val="00401A78"/>
    <w:rsid w:val="004274E9"/>
    <w:rsid w:val="00432561"/>
    <w:rsid w:val="00450043"/>
    <w:rsid w:val="00460A49"/>
    <w:rsid w:val="00465827"/>
    <w:rsid w:val="00466DC9"/>
    <w:rsid w:val="00470EF3"/>
    <w:rsid w:val="0047425E"/>
    <w:rsid w:val="00475990"/>
    <w:rsid w:val="00482B9A"/>
    <w:rsid w:val="00487CCA"/>
    <w:rsid w:val="00491790"/>
    <w:rsid w:val="004935DA"/>
    <w:rsid w:val="004A7FED"/>
    <w:rsid w:val="004C2E02"/>
    <w:rsid w:val="004E1F0C"/>
    <w:rsid w:val="004F1017"/>
    <w:rsid w:val="004F42C6"/>
    <w:rsid w:val="00513BD9"/>
    <w:rsid w:val="00513E38"/>
    <w:rsid w:val="005158AA"/>
    <w:rsid w:val="005233A2"/>
    <w:rsid w:val="005240EF"/>
    <w:rsid w:val="00531C09"/>
    <w:rsid w:val="00533B8C"/>
    <w:rsid w:val="0054613A"/>
    <w:rsid w:val="005537F1"/>
    <w:rsid w:val="005929D9"/>
    <w:rsid w:val="005A7FDF"/>
    <w:rsid w:val="005B6F41"/>
    <w:rsid w:val="005C46F2"/>
    <w:rsid w:val="005F10A6"/>
    <w:rsid w:val="005F16F1"/>
    <w:rsid w:val="00622BF7"/>
    <w:rsid w:val="006255BE"/>
    <w:rsid w:val="006341F1"/>
    <w:rsid w:val="00652BDC"/>
    <w:rsid w:val="00655929"/>
    <w:rsid w:val="00684D36"/>
    <w:rsid w:val="006976EB"/>
    <w:rsid w:val="006A5358"/>
    <w:rsid w:val="006A6A31"/>
    <w:rsid w:val="006B1AE0"/>
    <w:rsid w:val="006D24C5"/>
    <w:rsid w:val="006D445F"/>
    <w:rsid w:val="006E2170"/>
    <w:rsid w:val="006F474A"/>
    <w:rsid w:val="00701A2E"/>
    <w:rsid w:val="00711D83"/>
    <w:rsid w:val="00712CC8"/>
    <w:rsid w:val="00724EB7"/>
    <w:rsid w:val="00727BFB"/>
    <w:rsid w:val="00744556"/>
    <w:rsid w:val="00744EC3"/>
    <w:rsid w:val="00766BA4"/>
    <w:rsid w:val="0077196C"/>
    <w:rsid w:val="00774F9B"/>
    <w:rsid w:val="00780D7D"/>
    <w:rsid w:val="0079024D"/>
    <w:rsid w:val="00793E31"/>
    <w:rsid w:val="0079729D"/>
    <w:rsid w:val="007972DE"/>
    <w:rsid w:val="007A3533"/>
    <w:rsid w:val="007B4DA8"/>
    <w:rsid w:val="007C3341"/>
    <w:rsid w:val="007F1BF5"/>
    <w:rsid w:val="0083427E"/>
    <w:rsid w:val="00885349"/>
    <w:rsid w:val="00887FF6"/>
    <w:rsid w:val="008973F4"/>
    <w:rsid w:val="008A0571"/>
    <w:rsid w:val="008A7D37"/>
    <w:rsid w:val="008E6751"/>
    <w:rsid w:val="008F078D"/>
    <w:rsid w:val="008F3C52"/>
    <w:rsid w:val="009167E1"/>
    <w:rsid w:val="009550B6"/>
    <w:rsid w:val="00955474"/>
    <w:rsid w:val="00956A67"/>
    <w:rsid w:val="0097682B"/>
    <w:rsid w:val="00996F1D"/>
    <w:rsid w:val="009A20D2"/>
    <w:rsid w:val="009A28A4"/>
    <w:rsid w:val="009B351A"/>
    <w:rsid w:val="009B4BAD"/>
    <w:rsid w:val="009B7D78"/>
    <w:rsid w:val="009B7FE3"/>
    <w:rsid w:val="009D0C7A"/>
    <w:rsid w:val="00A35BFA"/>
    <w:rsid w:val="00A43DE0"/>
    <w:rsid w:val="00A46BEC"/>
    <w:rsid w:val="00A50BE0"/>
    <w:rsid w:val="00A53139"/>
    <w:rsid w:val="00A5750D"/>
    <w:rsid w:val="00A8055D"/>
    <w:rsid w:val="00A81A0E"/>
    <w:rsid w:val="00A83562"/>
    <w:rsid w:val="00A96625"/>
    <w:rsid w:val="00A97F0D"/>
    <w:rsid w:val="00AA3DEA"/>
    <w:rsid w:val="00AB090D"/>
    <w:rsid w:val="00AC4C9A"/>
    <w:rsid w:val="00AE2403"/>
    <w:rsid w:val="00AE7DB0"/>
    <w:rsid w:val="00AF6229"/>
    <w:rsid w:val="00B13C87"/>
    <w:rsid w:val="00B3486A"/>
    <w:rsid w:val="00B46330"/>
    <w:rsid w:val="00B476ED"/>
    <w:rsid w:val="00B74361"/>
    <w:rsid w:val="00B840AF"/>
    <w:rsid w:val="00B9425B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23768"/>
    <w:rsid w:val="00C30AB7"/>
    <w:rsid w:val="00C335A6"/>
    <w:rsid w:val="00C36FD0"/>
    <w:rsid w:val="00C40BDB"/>
    <w:rsid w:val="00C40CB5"/>
    <w:rsid w:val="00C47227"/>
    <w:rsid w:val="00C80C32"/>
    <w:rsid w:val="00CA064D"/>
    <w:rsid w:val="00CB43DD"/>
    <w:rsid w:val="00CC1130"/>
    <w:rsid w:val="00CC610B"/>
    <w:rsid w:val="00CF5124"/>
    <w:rsid w:val="00D14304"/>
    <w:rsid w:val="00D14974"/>
    <w:rsid w:val="00D1521C"/>
    <w:rsid w:val="00D36BFD"/>
    <w:rsid w:val="00D45B2C"/>
    <w:rsid w:val="00D5720B"/>
    <w:rsid w:val="00D769D3"/>
    <w:rsid w:val="00DA1A08"/>
    <w:rsid w:val="00DA33D9"/>
    <w:rsid w:val="00DE4E72"/>
    <w:rsid w:val="00E007C4"/>
    <w:rsid w:val="00E13E47"/>
    <w:rsid w:val="00E148DE"/>
    <w:rsid w:val="00E151F8"/>
    <w:rsid w:val="00E22F2B"/>
    <w:rsid w:val="00E54E71"/>
    <w:rsid w:val="00E63653"/>
    <w:rsid w:val="00E7065B"/>
    <w:rsid w:val="00E7769C"/>
    <w:rsid w:val="00E8088C"/>
    <w:rsid w:val="00E83A11"/>
    <w:rsid w:val="00E874FA"/>
    <w:rsid w:val="00E921B2"/>
    <w:rsid w:val="00EA3142"/>
    <w:rsid w:val="00EA3D60"/>
    <w:rsid w:val="00EA3FDC"/>
    <w:rsid w:val="00EE1037"/>
    <w:rsid w:val="00EE1B33"/>
    <w:rsid w:val="00EF6575"/>
    <w:rsid w:val="00EF74BD"/>
    <w:rsid w:val="00F04B9B"/>
    <w:rsid w:val="00F14714"/>
    <w:rsid w:val="00F221A2"/>
    <w:rsid w:val="00F34E16"/>
    <w:rsid w:val="00F51A5F"/>
    <w:rsid w:val="00F53814"/>
    <w:rsid w:val="00F61272"/>
    <w:rsid w:val="00F71C3E"/>
    <w:rsid w:val="00F7659F"/>
    <w:rsid w:val="00F76619"/>
    <w:rsid w:val="00F902E6"/>
    <w:rsid w:val="00FA530A"/>
    <w:rsid w:val="00FB0592"/>
    <w:rsid w:val="00FB7E9F"/>
    <w:rsid w:val="00FC1425"/>
    <w:rsid w:val="00FC1526"/>
    <w:rsid w:val="00FC3B04"/>
    <w:rsid w:val="00FF234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C64D4"/>
  <w15:chartTrackingRefBased/>
  <w15:docId w15:val="{584BACA4-D719-4989-B905-2BEAAB5E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ac">
    <w:name w:val="Название"/>
    <w:basedOn w:val="a"/>
    <w:link w:val="ad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A35BFA"/>
    <w:rPr>
      <w:b/>
      <w:sz w:val="28"/>
    </w:rPr>
  </w:style>
  <w:style w:type="paragraph" w:styleId="ae">
    <w:name w:val="Balloon Text"/>
    <w:basedOn w:val="a"/>
    <w:link w:val="af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194FDA"/>
    <w:rPr>
      <w:rFonts w:ascii="Tahoma" w:hAnsi="Tahoma" w:cs="Tahoma"/>
      <w:sz w:val="16"/>
      <w:szCs w:val="16"/>
    </w:rPr>
  </w:style>
  <w:style w:type="character" w:styleId="af0">
    <w:name w:val="annotation reference"/>
    <w:rsid w:val="00E148DE"/>
    <w:rPr>
      <w:sz w:val="16"/>
      <w:szCs w:val="16"/>
    </w:rPr>
  </w:style>
  <w:style w:type="paragraph" w:styleId="af1">
    <w:name w:val="annotation text"/>
    <w:basedOn w:val="a"/>
    <w:link w:val="af2"/>
    <w:rsid w:val="00E148D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E148DE"/>
  </w:style>
  <w:style w:type="paragraph" w:styleId="af3">
    <w:name w:val="annotation subject"/>
    <w:basedOn w:val="af1"/>
    <w:next w:val="af1"/>
    <w:link w:val="af4"/>
    <w:rsid w:val="00E148DE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945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Вадим</dc:creator>
  <cp:keywords/>
  <cp:lastModifiedBy>Глаголев Иван Вячеславович</cp:lastModifiedBy>
  <cp:revision>5</cp:revision>
  <dcterms:created xsi:type="dcterms:W3CDTF">2025-09-04T08:13:00Z</dcterms:created>
  <dcterms:modified xsi:type="dcterms:W3CDTF">2026-10-26T11:55:00Z</dcterms:modified>
</cp:coreProperties>
</file>