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AA4" w:rsidRDefault="00D67AA4" w:rsidP="00D67AA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D67AA4" w:rsidRDefault="00D67AA4" w:rsidP="00D67AA4">
      <w:pPr>
        <w:spacing w:after="0" w:line="240" w:lineRule="auto"/>
        <w:rPr>
          <w:rFonts w:ascii="Times New Roman" w:hAnsi="Times New Roman"/>
        </w:rPr>
        <w:sectPr w:rsidR="00D67A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7AA4" w:rsidRPr="005526BF" w:rsidRDefault="00D67AA4" w:rsidP="00D67AA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D67AA4" w:rsidRDefault="00D67AA4" w:rsidP="00D67AA4">
      <w:pPr>
        <w:spacing w:after="0" w:line="240" w:lineRule="auto"/>
        <w:jc w:val="right"/>
        <w:rPr>
          <w:rFonts w:ascii="Times New Roman" w:hAnsi="Times New Roman"/>
        </w:rPr>
        <w:sectPr w:rsidR="00D67AA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D67AA4" w:rsidRDefault="00D67AA4" w:rsidP="00D67AA4">
      <w:pPr>
        <w:spacing w:after="0" w:line="240" w:lineRule="auto"/>
        <w:rPr>
          <w:rFonts w:ascii="Times New Roman" w:hAnsi="Times New Roman"/>
        </w:rPr>
      </w:pPr>
    </w:p>
    <w:p w:rsidR="00D67AA4" w:rsidRDefault="00D67AA4" w:rsidP="00D67AA4">
      <w:pPr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Рыбакова Татьяна Алексеевна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12.05.2026 г. по делу № А23-2034/2026</w:t>
      </w:r>
      <w:r>
        <w:rPr>
          <w:rFonts w:ascii="Times New Roman" w:hAnsi="Times New Roman"/>
        </w:rPr>
        <w:t xml:space="preserve">, с одной стороны, и 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67AA4" w:rsidRDefault="00D67AA4" w:rsidP="00D67A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7AA4" w:rsidRDefault="00D67AA4" w:rsidP="00D67AA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D67AA4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5526BF">
        <w:t xml:space="preserve"> </w:t>
      </w:r>
      <w:r w:rsidRPr="005526BF">
        <w:rPr>
          <w:rFonts w:ascii="Times New Roman" w:hAnsi="Times New Roman"/>
          <w:u w:val="single"/>
        </w:rPr>
        <w:t xml:space="preserve">Земельный участок, площадь 500 </w:t>
      </w:r>
      <w:proofErr w:type="spellStart"/>
      <w:r w:rsidRPr="005526BF">
        <w:rPr>
          <w:rFonts w:ascii="Times New Roman" w:hAnsi="Times New Roman"/>
          <w:u w:val="single"/>
        </w:rPr>
        <w:t>кв.м</w:t>
      </w:r>
      <w:proofErr w:type="spellEnd"/>
      <w:r w:rsidRPr="005526BF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 разрешенного использования: для ведения садоводства, адрес (местонахождение): Калужская область, р-н. </w:t>
      </w:r>
      <w:proofErr w:type="spellStart"/>
      <w:r w:rsidRPr="005526BF">
        <w:rPr>
          <w:rFonts w:ascii="Times New Roman" w:hAnsi="Times New Roman"/>
          <w:u w:val="single"/>
        </w:rPr>
        <w:t>Людиновский</w:t>
      </w:r>
      <w:proofErr w:type="spellEnd"/>
      <w:r w:rsidRPr="005526BF">
        <w:rPr>
          <w:rFonts w:ascii="Times New Roman" w:hAnsi="Times New Roman"/>
          <w:u w:val="single"/>
        </w:rPr>
        <w:t>, неопр. "Заречный", кв. С-35-069, кадастровый (условный) номер: 40:12:081106:91. Находится в совместной собственности.</w:t>
      </w:r>
    </w:p>
    <w:p w:rsidR="00D67AA4" w:rsidRPr="0097199C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D67AA4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D67AA4" w:rsidRPr="005526BF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67AA4" w:rsidRDefault="00D67AA4" w:rsidP="00D67AA4">
      <w:pPr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D67AA4" w:rsidRPr="00B007B2" w:rsidRDefault="00D67AA4" w:rsidP="00D67AA4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D67AA4" w:rsidRPr="00B007B2" w:rsidRDefault="00D67AA4" w:rsidP="00D67AA4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D67AA4" w:rsidRDefault="00D67AA4" w:rsidP="00D67AA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D67AA4" w:rsidRDefault="00D67AA4" w:rsidP="00D67AA4">
      <w:pPr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D67AA4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67AA4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67AA4" w:rsidRPr="008D0DD3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D67AA4" w:rsidRDefault="00D67AA4" w:rsidP="00D67A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67AA4" w:rsidRDefault="00D67AA4" w:rsidP="00D67A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D67AA4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D67AA4" w:rsidRDefault="00D67AA4" w:rsidP="00D67A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D67AA4" w:rsidRDefault="00D67AA4" w:rsidP="00D67A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D67AA4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Калужской области</w:t>
      </w:r>
      <w:r>
        <w:rPr>
          <w:rFonts w:ascii="Times New Roman" w:hAnsi="Times New Roman"/>
        </w:rPr>
        <w:t>.</w:t>
      </w:r>
    </w:p>
    <w:p w:rsidR="00D67AA4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67AA4" w:rsidRDefault="00D67AA4" w:rsidP="00D67A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D67AA4" w:rsidRDefault="00D67AA4" w:rsidP="00D67AA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67AA4" w:rsidTr="00AD63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67AA4" w:rsidTr="00AD63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Рыбакова Татьяна Алексеевна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01.01.1984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Людиново Калужской обл.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090-273-697 73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402402256381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248039, Калужская область, г. Людиново, пр-кт Машиностроителей, д. 2, к. А, кв. 8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Рыбакова Татьяна Алексеевна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40817810950224700730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7AA4" w:rsidTr="00AD63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Рыбаковой Татьяны Алексеевны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67AA4" w:rsidRDefault="00D67AA4" w:rsidP="00D67AA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D67AA4" w:rsidRDefault="00D67AA4" w:rsidP="00D67AA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D67AA4" w:rsidRDefault="00D67AA4" w:rsidP="00D67AA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D67AA4" w:rsidRDefault="00D67AA4" w:rsidP="00D67AA4">
      <w:pPr>
        <w:spacing w:after="0" w:line="240" w:lineRule="auto"/>
        <w:rPr>
          <w:rFonts w:ascii="Times New Roman" w:hAnsi="Times New Roman"/>
        </w:rPr>
        <w:sectPr w:rsidR="00D67A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7AA4" w:rsidRDefault="00D67AA4" w:rsidP="00D67AA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Людиново</w:t>
      </w:r>
    </w:p>
    <w:p w:rsidR="00D67AA4" w:rsidRDefault="00D67AA4" w:rsidP="00D67AA4">
      <w:pPr>
        <w:spacing w:after="0" w:line="240" w:lineRule="auto"/>
        <w:jc w:val="right"/>
        <w:rPr>
          <w:rFonts w:ascii="Times New Roman" w:hAnsi="Times New Roman"/>
        </w:rPr>
        <w:sectPr w:rsidR="00D67AA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D67AA4" w:rsidRDefault="00D67AA4" w:rsidP="00D67AA4">
      <w:pPr>
        <w:spacing w:after="0" w:line="240" w:lineRule="auto"/>
        <w:rPr>
          <w:rFonts w:ascii="Times New Roman" w:hAnsi="Times New Roman"/>
        </w:rPr>
      </w:pPr>
    </w:p>
    <w:p w:rsidR="00D67AA4" w:rsidRDefault="00D67AA4" w:rsidP="00D67AA4">
      <w:pPr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Рыбакова Татьяна Алексеевна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12.05.2026 г. по делу № А23-2034/2026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D67AA4" w:rsidRDefault="00D67AA4" w:rsidP="00D67A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67AA4" w:rsidRDefault="00D67AA4" w:rsidP="00D67AA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5526BF">
        <w:rPr>
          <w:rFonts w:ascii="Times New Roman" w:hAnsi="Times New Roman"/>
          <w:u w:val="single"/>
        </w:rPr>
        <w:t xml:space="preserve">Земельный участок, площадь 500 </w:t>
      </w:r>
      <w:proofErr w:type="spellStart"/>
      <w:r w:rsidRPr="005526BF">
        <w:rPr>
          <w:rFonts w:ascii="Times New Roman" w:hAnsi="Times New Roman"/>
          <w:u w:val="single"/>
        </w:rPr>
        <w:t>кв.м</w:t>
      </w:r>
      <w:proofErr w:type="spellEnd"/>
      <w:r w:rsidRPr="005526BF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 разрешенного использования: для ведения садоводства, адрес (местонахождение): Калужская область, р-н. </w:t>
      </w:r>
      <w:proofErr w:type="spellStart"/>
      <w:r w:rsidRPr="005526BF">
        <w:rPr>
          <w:rFonts w:ascii="Times New Roman" w:hAnsi="Times New Roman"/>
          <w:u w:val="single"/>
        </w:rPr>
        <w:t>Людиновский</w:t>
      </w:r>
      <w:proofErr w:type="spellEnd"/>
      <w:r w:rsidRPr="005526BF">
        <w:rPr>
          <w:rFonts w:ascii="Times New Roman" w:hAnsi="Times New Roman"/>
          <w:u w:val="single"/>
        </w:rPr>
        <w:t>, неопр. "Заречный", кв. С-35-069, кадастровый (условный) номер: 40:12:081106:91. Находится в совместной собственности.</w:t>
      </w:r>
    </w:p>
    <w:p w:rsidR="00D67AA4" w:rsidRDefault="00D67AA4" w:rsidP="00D67AA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67AA4" w:rsidRDefault="00D67AA4" w:rsidP="00D67AA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D67AA4" w:rsidRDefault="00D67AA4" w:rsidP="00D67AA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D67AA4" w:rsidRDefault="00D67AA4" w:rsidP="00D67AA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D67AA4" w:rsidRDefault="00D67AA4" w:rsidP="00D67AA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67AA4" w:rsidTr="00AD638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67AA4" w:rsidTr="00AD638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Рыбакова Татьяна Алексеевна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01.01.1984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Людиново Калужской обл.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090-273-697 73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402402256381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248039, Калужская область, г. Людиново, пр-кт Машиностроителей, д. 2, к. А, кв. 8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Рыбакова Татьяна Алексеевна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40817810950224700730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D67AA4" w:rsidRPr="005526BF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26B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526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7AA4" w:rsidTr="00AD638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Рыбаковой Татьяны Алексеевны</w:t>
            </w: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7AA4" w:rsidRDefault="00D67AA4" w:rsidP="00AD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67AA4" w:rsidRDefault="00D67AA4" w:rsidP="00D67AA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67AA4" w:rsidRDefault="00D67AA4" w:rsidP="00D67AA4"/>
    <w:p w:rsidR="00D67AA4" w:rsidRDefault="00D67AA4" w:rsidP="00D67AA4"/>
    <w:p w:rsidR="00471ADC" w:rsidRDefault="00471ADC">
      <w:bookmarkStart w:id="0" w:name="_GoBack"/>
      <w:bookmarkEnd w:id="0"/>
    </w:p>
    <w:sectPr w:rsidR="00471AD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ADA"/>
    <w:rsid w:val="00471ADC"/>
    <w:rsid w:val="00CB1ADA"/>
    <w:rsid w:val="00D6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4E65F-BC18-4EF8-8C6E-4C592E41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A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1417</Words>
  <Characters>8082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2026-10-21T14:33:00Z</dcterms:created>
  <dcterms:modified xsi:type="dcterms:W3CDTF">2026-10-21T14:34:00Z</dcterms:modified>
</cp:coreProperties>
</file>