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FB6908">
        <w:rPr>
          <w:noProof/>
          <w:sz w:val="24"/>
          <w:szCs w:val="24"/>
        </w:rPr>
        <w:t>Якшин Вячеслав Николаевич</w:t>
      </w:r>
      <w:r w:rsidR="001A7C5D" w:rsidRPr="0067387C">
        <w:rPr>
          <w:sz w:val="24"/>
          <w:szCs w:val="24"/>
        </w:rPr>
        <w:t xml:space="preserve"> (</w:t>
      </w:r>
      <w:r w:rsidR="00FB6908">
        <w:rPr>
          <w:noProof/>
          <w:sz w:val="24"/>
          <w:szCs w:val="24"/>
        </w:rPr>
        <w:t>01.01.1973</w:t>
      </w:r>
      <w:r w:rsidR="001A7C5D" w:rsidRPr="0067387C">
        <w:rPr>
          <w:sz w:val="24"/>
          <w:szCs w:val="24"/>
        </w:rPr>
        <w:t xml:space="preserve"> г.р., место рождения </w:t>
      </w:r>
      <w:r w:rsidR="001A7C5D">
        <w:rPr>
          <w:sz w:val="24"/>
          <w:szCs w:val="24"/>
        </w:rPr>
        <w:t xml:space="preserve">- </w:t>
      </w:r>
      <w:r w:rsidR="00FB6908">
        <w:rPr>
          <w:noProof/>
          <w:sz w:val="24"/>
          <w:szCs w:val="24"/>
        </w:rPr>
        <w:t xml:space="preserve"> с. Колычево, Шарлыкский р-н, Оренбургская обл.</w:t>
      </w:r>
      <w:r w:rsidR="001A7C5D" w:rsidRPr="0067387C">
        <w:rPr>
          <w:sz w:val="24"/>
          <w:szCs w:val="24"/>
        </w:rPr>
        <w:t xml:space="preserve">, ИНН </w:t>
      </w:r>
      <w:r w:rsidR="00FB6908">
        <w:rPr>
          <w:noProof/>
          <w:sz w:val="24"/>
          <w:szCs w:val="24"/>
        </w:rPr>
        <w:t>632206973980</w:t>
      </w:r>
      <w:r w:rsidR="001A7C5D" w:rsidRPr="0067387C">
        <w:rPr>
          <w:sz w:val="24"/>
          <w:szCs w:val="24"/>
        </w:rPr>
        <w:t xml:space="preserve">, СНИЛС </w:t>
      </w:r>
      <w:r w:rsidR="00FB6908">
        <w:rPr>
          <w:noProof/>
          <w:sz w:val="24"/>
          <w:szCs w:val="24"/>
        </w:rPr>
        <w:t>006-212-295 96</w:t>
      </w:r>
      <w:r w:rsidR="001A7C5D" w:rsidRPr="0067387C">
        <w:rPr>
          <w:sz w:val="24"/>
          <w:szCs w:val="24"/>
        </w:rPr>
        <w:t xml:space="preserve">, адрес регистрации: </w:t>
      </w:r>
      <w:r w:rsidR="00FB6908">
        <w:rPr>
          <w:noProof/>
          <w:sz w:val="24"/>
          <w:szCs w:val="24"/>
        </w:rPr>
        <w:t>445092, Самарская область, г. Тольятти, ул. Академика Скрябина, д. 13, кв. 2</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FB6908">
        <w:rPr>
          <w:noProof/>
          <w:sz w:val="24"/>
          <w:szCs w:val="24"/>
        </w:rPr>
        <w:t>Шабуровой Ларисы Борисовны</w:t>
      </w:r>
      <w:r w:rsidR="001A7C5D" w:rsidRPr="0067387C">
        <w:rPr>
          <w:sz w:val="24"/>
          <w:szCs w:val="24"/>
        </w:rPr>
        <w:t xml:space="preserve">, действующей на основании </w:t>
      </w:r>
      <w:r w:rsidR="00FB6908">
        <w:rPr>
          <w:noProof/>
          <w:sz w:val="24"/>
          <w:szCs w:val="24"/>
        </w:rPr>
        <w:t>решения Арбитражного суда Самарской области  от 01.06.2026 г. (резолютивная часть объявлена 01.06.2026 г.) по делу № А55-14856/2026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FB6908">
        <w:rPr>
          <w:noProof/>
          <w:sz w:val="24"/>
          <w:szCs w:val="24"/>
        </w:rPr>
        <w:t>Якшина Вячеслава Николаевича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_ от «___</w:t>
      </w:r>
      <w:proofErr w:type="gramStart"/>
      <w:r w:rsidRPr="00EF2CDE">
        <w:t>»</w:t>
      </w:r>
      <w:proofErr w:type="gramEnd"/>
      <w:r w:rsidRPr="00EF2CDE">
        <w:t xml:space="preserve"> __________ 202_ г., по продаже имущества должника </w:t>
      </w:r>
      <w:r w:rsidR="00FB6908">
        <w:rPr>
          <w:noProof/>
        </w:rPr>
        <w:t>Якшина Вячеслава Николаевича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6E6663" w:rsidRPr="006E6663">
        <w:rPr>
          <w:noProof/>
        </w:rPr>
        <w:t>Якшин Вячеслав Николаевич, номер счета – 40817810850231314413, Банк получателя – ФИЛИАЛ "ЦЕНТРАЛЬНЫЙ" ПАО "СОВКОМБАНК",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FB6908" w:rsidP="001A7C5D">
            <w:pPr>
              <w:tabs>
                <w:tab w:val="left" w:pos="602"/>
              </w:tabs>
              <w:jc w:val="both"/>
            </w:pPr>
            <w:r>
              <w:rPr>
                <w:noProof/>
              </w:rPr>
              <w:t>Якшин Вячеслав Николаевич</w:t>
            </w:r>
            <w:r w:rsidR="001A7C5D" w:rsidRPr="00D51850">
              <w:t xml:space="preserve"> (</w:t>
            </w:r>
            <w:r>
              <w:rPr>
                <w:noProof/>
              </w:rPr>
              <w:t>01.01.1973</w:t>
            </w:r>
            <w:r w:rsidR="001A7C5D" w:rsidRPr="00D51850">
              <w:t xml:space="preserve"> г.р., место рождения - </w:t>
            </w:r>
            <w:r>
              <w:rPr>
                <w:noProof/>
              </w:rPr>
              <w:t xml:space="preserve"> с. Колычево, Шарлыкский р-н, Оренбургская обл.</w:t>
            </w:r>
            <w:r w:rsidR="001A7C5D" w:rsidRPr="00D51850">
              <w:t xml:space="preserve">, ИНН </w:t>
            </w:r>
            <w:r>
              <w:rPr>
                <w:noProof/>
              </w:rPr>
              <w:t>632206973980</w:t>
            </w:r>
            <w:r w:rsidR="001A7C5D" w:rsidRPr="00D51850">
              <w:t xml:space="preserve">, СНИЛС </w:t>
            </w:r>
            <w:r>
              <w:rPr>
                <w:noProof/>
              </w:rPr>
              <w:t>006-212-295 96</w:t>
            </w:r>
            <w:r w:rsidR="001A7C5D" w:rsidRPr="00D51850">
              <w:t xml:space="preserve">, адрес регистрации: </w:t>
            </w:r>
            <w:r>
              <w:rPr>
                <w:noProof/>
              </w:rPr>
              <w:t>445092, Самарская область, г. Тольятти, ул. Академика Скрябина, д. 13, кв. 2</w:t>
            </w:r>
            <w:r w:rsidR="001A7C5D" w:rsidRPr="00D51850">
              <w:t xml:space="preserve">), в лице финансового управляющего </w:t>
            </w:r>
            <w:r>
              <w:rPr>
                <w:noProof/>
              </w:rPr>
              <w:t>Шабуровой Ларисы Борисовны</w:t>
            </w:r>
            <w:r w:rsidR="001A7C5D" w:rsidRPr="00D51850">
              <w:t xml:space="preserve">, действующей на основании </w:t>
            </w:r>
            <w:r>
              <w:rPr>
                <w:noProof/>
              </w:rPr>
              <w:t>решения Арбитражного суда Самарской области  от 01.06.2026 г. (резолютивная часть объявлена 01.06.2026 г.) по делу № А55-14856/2026</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6E6663" w:rsidRPr="006E6663">
              <w:rPr>
                <w:noProof/>
              </w:rPr>
              <w:t>Якшин Вячеслав Николаевич, номер счета – 40817810850231314413, Банк получателя – ФИЛИАЛ "ЦЕНТРАЛЬНЫЙ" ПАО "СОВКОМБАНК",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FB6908">
              <w:rPr>
                <w:noProof/>
              </w:rPr>
              <w:t>Л.Б. Шабурова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665" w:rsidRDefault="00942665">
      <w:r>
        <w:separator/>
      </w:r>
    </w:p>
  </w:endnote>
  <w:endnote w:type="continuationSeparator" w:id="0">
    <w:p w:rsidR="00942665" w:rsidRDefault="0094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3446AE">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6663" w:rsidRPr="006E6663">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6663" w:rsidRPr="006E6663">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665" w:rsidRDefault="00942665">
      <w:pPr>
        <w:pStyle w:val="GenStyleDefPar"/>
      </w:pPr>
      <w:r>
        <w:separator/>
      </w:r>
    </w:p>
  </w:footnote>
  <w:footnote w:type="continuationSeparator" w:id="0">
    <w:p w:rsidR="00942665" w:rsidRDefault="0094266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46AE"/>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6E6663"/>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D7391"/>
    <w:rsid w:val="008F7EDE"/>
    <w:rsid w:val="00902312"/>
    <w:rsid w:val="009151E7"/>
    <w:rsid w:val="0093781F"/>
    <w:rsid w:val="00942665"/>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83078"/>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6908"/>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28FF0E4-C68A-45EB-90C6-CF53BE6EC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customStyle="1"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877</Words>
  <Characters>5003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dcterms:created xsi:type="dcterms:W3CDTF">2026-10-20T11:17:00Z</dcterms:created>
  <dcterms:modified xsi:type="dcterms:W3CDTF">2026-10-20T11:19:00Z</dcterms:modified>
</cp:coreProperties>
</file>