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Красногвардейский р-н, с. Новомихайловское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Шабельникова Елена Васильевна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Ставропольского края от 21.01.2026 г. по делу № А63-23069/2025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1/2 доля земельного участка, площадь 2914 +/- 18,89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</w:t>
      </w:r>
      <w:proofErr w:type="spellStart"/>
      <w:r>
        <w:rPr>
          <w:rFonts w:ascii="Times New Roman" w:hAnsi="Times New Roman"/>
          <w:u w:val="single"/>
        </w:rPr>
        <w:t>населеных</w:t>
      </w:r>
      <w:proofErr w:type="spellEnd"/>
      <w:r>
        <w:rPr>
          <w:rFonts w:ascii="Times New Roman" w:hAnsi="Times New Roman"/>
          <w:u w:val="single"/>
        </w:rPr>
        <w:t xml:space="preserve"> пунктов, адрес (местонахождение): 356056, Ставропольский край, Красногвардейский р-н, село Новомихайловское,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Пионерская, д 41, кадастровый (условный) номер: 26:01:110814:5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 xml:space="preserve">1/2 доля жилого дома, площадь 30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1, адрес (местонахождение): 356056, Ставропольский край, Красногвардейский р-н, село Новомихайловское,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Пионерская, д 41, кадастровый (условный) номер: 26:01:110814:66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Ставропольского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Шабельникова Елена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Новомихайловское Красногвардейский р-н Ставропольский край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133-833-674 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261104520031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356056, Ставропольский край, Красногвардейский р-н, с. Новомихайловское, Школьный пер., д. 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Шабельникова Елена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40817810050221605013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Шабельниковой Елены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Красногвардейский р-н, с. Новомихайловское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Шабельникова Елена Васильевна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Ставропольского края от 21.01.2026 г. по делу № А63-23069/2025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1/2 доля земельного участка, площадь 2914 +/- 18,89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населеных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пунктов, адрес (местонахождение): 356056, Ставропольский край, Красногвардейский р-н, село Новомихайловское,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Пионерская, д 41, кадастровый (условный) номер: 26:01:110814:5; 1/2 доля жилого дома, площадь 30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1, адрес (местонахождение): 356056, Ставропольский край, Красногвардейский р-н, село Новомихайловское,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Пионерская, д 41, кадастровый (условный) номер: 26:01:110814:66.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Шабельникова Елена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Новомихайловское Красногвардейский р-н Ставропольский край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133-833-674 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261104520031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356056, Ставропольский край, Красногвардейский р-н, с. Новомихайловское, Школьный пер., д. 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Шабельникова Елена Васильевна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40817810050221605013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Шабельниковой Елены Васильевны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A6EAD2F-6F3B-4AA6-828B-202EBAFF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5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2026-10-19T14:26:00Z</dcterms:created>
  <dcterms:modified xsi:type="dcterms:W3CDTF">2026-10-19T14:26:00Z</dcterms:modified>
</cp:coreProperties>
</file>