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Коломна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11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Яновская Кристина Григорьевна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10.02.2026 г. по делу № А41-1958/2026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Однокомнатная квартира общей площадью 30,7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с кадастровым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номером 50:57:0030602:5910, расположенная по адресу: Московская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область, город Коломна, проспект Кирова, дом 58в, квартира 16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  <w:u w:val="single"/>
        </w:rPr>
        <w:t xml:space="preserve">находится в залоге у ПАО «Сбербанк», </w:t>
      </w:r>
      <w:r>
        <w:rPr>
          <w:rFonts w:ascii="Times New Roman" w:hAnsi="Times New Roman"/>
          <w:u w:val="single"/>
        </w:rPr>
        <w:t>Ипотека в силу закона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№ 50:57:0030602:5910-50/125/2021-3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от 10.11.2021</w:t>
      </w:r>
      <w:r>
        <w:rPr>
          <w:rFonts w:ascii="Times New Roman" w:hAnsi="Times New Roman"/>
          <w:u w:val="single"/>
        </w:rPr>
        <w:t>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Московской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Яновская Кристина Григорьевна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24.07.1998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Луховицы Московская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141-181-641 24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507272096707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140411, Московская область, г. Коломна, пр-кт Кирова, д. 58в, кв. 16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Яновская Кристина Григорьевна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40817810750231074303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Яновской Кристины Григорьевны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Коломна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11 сентября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Яновская Кристина Григорьевна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Московской области от 10.02.2026 г. по делу № А41-1958/2026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Однокомнатная квартира общей площадью 30,7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с кадастровым номером 50:57:0030602:5910, расположенная по адресу: Московская область, город Коломна, проспект Кирова, дом 58в, квартира 16.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Яновская Кристина Григорьевна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24.07.1998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Луховицы Московская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141-181-641 24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507272096707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140411, Московская область, г. Коломна, пр-кт Кирова, д. 58в, кв. 16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Яновская Кристина Григорьевна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40817810750231074303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Яновской Кристины Григорьевны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Рудниченко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17A53E6-27CD-4355-A740-39A69744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47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9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1388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2026-09-11T13:57:00Z</dcterms:created>
  <dcterms:modified xsi:type="dcterms:W3CDTF">2026-09-11T13:57:00Z</dcterms:modified>
</cp:coreProperties>
</file>