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C53" w:rsidRDefault="00EE77F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21C53" w:rsidRDefault="00A21C53">
      <w:pPr>
        <w:spacing w:after="0" w:line="240" w:lineRule="auto"/>
        <w:rPr>
          <w:rFonts w:ascii="Times New Roman" w:hAnsi="Times New Roman"/>
        </w:rPr>
        <w:sectPr w:rsidR="00A21C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21C53" w:rsidRDefault="00EE77F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Магнитогорск</w:t>
      </w:r>
    </w:p>
    <w:p w:rsidR="00A21C53" w:rsidRDefault="00EE77FC">
      <w:pPr>
        <w:spacing w:after="0" w:line="240" w:lineRule="auto"/>
        <w:jc w:val="right"/>
        <w:rPr>
          <w:rFonts w:ascii="Times New Roman" w:hAnsi="Times New Roman"/>
        </w:rPr>
        <w:sectPr w:rsidR="00A21C5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A21C53" w:rsidRDefault="00A21C53">
      <w:pPr>
        <w:spacing w:after="0" w:line="240" w:lineRule="auto"/>
        <w:rPr>
          <w:rFonts w:ascii="Times New Roman" w:hAnsi="Times New Roman"/>
        </w:rPr>
      </w:pPr>
    </w:p>
    <w:p w:rsidR="00A21C53" w:rsidRDefault="00A21C53">
      <w:pPr>
        <w:spacing w:after="0" w:line="240" w:lineRule="auto"/>
        <w:jc w:val="both"/>
        <w:rPr>
          <w:rFonts w:ascii="Times New Roman" w:hAnsi="Times New Roman"/>
        </w:rPr>
      </w:pPr>
    </w:p>
    <w:p w:rsidR="00A21C53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Нуждин Дмитрий Николаевич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09.12.2025 г. по делу № А76-40206/2025</w:t>
      </w:r>
      <w:r>
        <w:rPr>
          <w:rFonts w:ascii="Times New Roman" w:hAnsi="Times New Roman"/>
        </w:rPr>
        <w:t xml:space="preserve">, с одной стороны, и </w:t>
      </w:r>
    </w:p>
    <w:p w:rsidR="00A21C53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21C53" w:rsidRDefault="00A21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1C53" w:rsidRDefault="00EE77F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21C53" w:rsidRDefault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</w:t>
      </w:r>
      <w:r>
        <w:rPr>
          <w:rFonts w:ascii="Times New Roman" w:hAnsi="Times New Roman"/>
        </w:rPr>
        <w:t>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1/4 доля и 3/16 доля квартиры, площадь 83.1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Помещение, этаж: 4, адрес (местонахождение): Челябинская область, г.</w:t>
      </w:r>
      <w:r>
        <w:rPr>
          <w:rFonts w:ascii="Times New Roman" w:hAnsi="Times New Roman"/>
          <w:u w:val="single"/>
        </w:rPr>
        <w:t xml:space="preserve"> Магнитогорск, ул. 50-летия Магнитки, д. 39, кв. 20, кадастровый (условный) номер: 74:33:0311001:4873.</w:t>
      </w:r>
    </w:p>
    <w:p w:rsidR="00A21C53" w:rsidRDefault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A21C53" w:rsidRDefault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</w:t>
      </w:r>
      <w:r>
        <w:rPr>
          <w:rFonts w:ascii="Times New Roman" w:hAnsi="Times New Roman"/>
        </w:rPr>
        <w:t>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</w:t>
      </w:r>
      <w:r>
        <w:rPr>
          <w:rFonts w:ascii="Times New Roman" w:hAnsi="Times New Roman"/>
        </w:rPr>
        <w:t xml:space="preserve"> от ________20___ г.</w:t>
      </w:r>
    </w:p>
    <w:p w:rsidR="00A21C53" w:rsidRDefault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21C53" w:rsidRDefault="00A21C5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21C53" w:rsidRDefault="00EE77F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21C53" w:rsidRDefault="00A21C5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A21C53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A21C53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</w:t>
      </w:r>
      <w:r>
        <w:rPr>
          <w:rFonts w:ascii="Times New Roman" w:hAnsi="Times New Roman"/>
        </w:rPr>
        <w:t>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21C53" w:rsidRDefault="00A21C5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21C53" w:rsidRDefault="00EE77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A21C53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21C53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</w:t>
      </w:r>
      <w:r>
        <w:rPr>
          <w:rFonts w:ascii="Times New Roman" w:hAnsi="Times New Roman"/>
        </w:rPr>
        <w:t>ередаче, включая составление передаточного акта, указанного в п.  4.1. настоящего договора.</w:t>
      </w:r>
    </w:p>
    <w:p w:rsidR="00A21C53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A21C53" w:rsidRPr="00EE77FC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</w:t>
      </w:r>
      <w:r>
        <w:rPr>
          <w:rFonts w:ascii="Times New Roman" w:hAnsi="Times New Roman"/>
        </w:rPr>
        <w:t xml:space="preserve">твенной регистрации перехода права собственности на Имущество в Едином государственном реестре прав </w:t>
      </w:r>
      <w:bookmarkStart w:id="0" w:name="_GoBack"/>
      <w:bookmarkEnd w:id="0"/>
      <w:r w:rsidRPr="00EE77FC">
        <w:rPr>
          <w:rFonts w:ascii="Times New Roman" w:hAnsi="Times New Roman"/>
        </w:rPr>
        <w:t>на недвижимое имущество и сделок с ним.</w:t>
      </w:r>
    </w:p>
    <w:p w:rsidR="00A21C53" w:rsidRPr="00EE77FC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>2.2. Покупатель обязан:</w:t>
      </w:r>
    </w:p>
    <w:p w:rsidR="00A21C53" w:rsidRPr="00EE77FC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EE77FC">
        <w:rPr>
          <w:rFonts w:ascii="Times New Roman" w:hAnsi="Times New Roman"/>
        </w:rPr>
        <w:t>предусмотренном  н</w:t>
      </w:r>
      <w:r w:rsidRPr="00EE77FC">
        <w:rPr>
          <w:rFonts w:ascii="Times New Roman" w:hAnsi="Times New Roman"/>
        </w:rPr>
        <w:t>астоящим</w:t>
      </w:r>
      <w:proofErr w:type="gramEnd"/>
      <w:r w:rsidRPr="00EE77FC">
        <w:rPr>
          <w:rFonts w:ascii="Times New Roman" w:hAnsi="Times New Roman"/>
        </w:rPr>
        <w:t xml:space="preserve"> договором.</w:t>
      </w:r>
    </w:p>
    <w:p w:rsidR="00A21C53" w:rsidRPr="00EE77FC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21C53" w:rsidRPr="00EE77FC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>2.2.3. За свой счет осуществить все действия, необходимые д</w:t>
      </w:r>
      <w:r w:rsidRPr="00EE77FC">
        <w:rPr>
          <w:rFonts w:ascii="Times New Roman" w:hAnsi="Times New Roman"/>
        </w:rPr>
        <w:t>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21C53" w:rsidRPr="00EE77FC" w:rsidRDefault="00A21C53">
      <w:pPr>
        <w:spacing w:after="0" w:line="240" w:lineRule="auto"/>
        <w:jc w:val="both"/>
        <w:rPr>
          <w:rFonts w:ascii="Times New Roman" w:hAnsi="Times New Roman"/>
        </w:rPr>
      </w:pPr>
    </w:p>
    <w:p w:rsidR="00A21C53" w:rsidRPr="00EE77FC" w:rsidRDefault="00EE77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E77FC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A21C53" w:rsidRPr="00EE77FC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>3.1. Общая стоимость Имущества составляет ________ (___________</w:t>
      </w:r>
      <w:r w:rsidRPr="00EE77FC">
        <w:rPr>
          <w:rFonts w:ascii="Times New Roman" w:hAnsi="Times New Roman"/>
        </w:rPr>
        <w:t>___) руб. __ коп.</w:t>
      </w:r>
      <w:r w:rsidRPr="00EE77FC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21C53" w:rsidRPr="00EE77FC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 xml:space="preserve">3.3. За вычетом суммы задатка Покупатель должен </w:t>
      </w:r>
      <w:r w:rsidRPr="00EE77FC">
        <w:rPr>
          <w:rFonts w:ascii="Times New Roman" w:hAnsi="Times New Roman"/>
        </w:rPr>
        <w:t>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21C53" w:rsidRPr="00EE77FC" w:rsidRDefault="00A21C5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21C53" w:rsidRPr="00EE77FC" w:rsidRDefault="00EE77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E77FC">
        <w:rPr>
          <w:rFonts w:ascii="Times New Roman" w:hAnsi="Times New Roman"/>
          <w:b/>
        </w:rPr>
        <w:t>Передача Имущества</w:t>
      </w:r>
    </w:p>
    <w:p w:rsidR="00EE77FC" w:rsidRPr="00EE77FC" w:rsidRDefault="00EE77FC" w:rsidP="00EE77F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EE77FC" w:rsidRPr="00EE77FC" w:rsidRDefault="00EE77FC" w:rsidP="00EE77F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EE77FC" w:rsidRPr="00EE77FC" w:rsidRDefault="00EE77FC" w:rsidP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EE77FC" w:rsidRPr="00EE77FC" w:rsidRDefault="00EE77FC" w:rsidP="00EE77FC">
      <w:pPr>
        <w:spacing w:after="0" w:line="240" w:lineRule="auto"/>
        <w:jc w:val="both"/>
        <w:rPr>
          <w:rFonts w:ascii="Times New Roman" w:hAnsi="Times New Roman"/>
        </w:rPr>
      </w:pPr>
    </w:p>
    <w:p w:rsidR="00EE77FC" w:rsidRPr="00EE77FC" w:rsidRDefault="00EE77FC" w:rsidP="00EE77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E77FC">
        <w:rPr>
          <w:rFonts w:ascii="Times New Roman" w:hAnsi="Times New Roman"/>
          <w:b/>
        </w:rPr>
        <w:t>Ответственность Сторон</w:t>
      </w:r>
    </w:p>
    <w:p w:rsidR="00EE77FC" w:rsidRPr="00EE77FC" w:rsidRDefault="00EE77FC" w:rsidP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E77FC" w:rsidRPr="00EE77FC" w:rsidRDefault="00EE77FC" w:rsidP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E77FC" w:rsidRPr="00EE77FC" w:rsidRDefault="00EE77FC" w:rsidP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EE77FC" w:rsidRDefault="00EE77FC" w:rsidP="00EE77F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77F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</w:t>
      </w:r>
      <w:r>
        <w:rPr>
          <w:rFonts w:ascii="Times New Roman" w:hAnsi="Times New Roman"/>
        </w:rPr>
        <w:t xml:space="preserve"> дополнительного соглашения о расторжении настоящего Договора не требуется.</w:t>
      </w:r>
    </w:p>
    <w:p w:rsidR="00A21C53" w:rsidRDefault="00A21C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21C53" w:rsidRDefault="00EE77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21C53" w:rsidRDefault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21C53" w:rsidRDefault="00EE77F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A21C53" w:rsidRDefault="00EE77F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21C53" w:rsidRDefault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Челябинской области</w:t>
      </w:r>
      <w:r>
        <w:rPr>
          <w:rFonts w:ascii="Times New Roman" w:hAnsi="Times New Roman"/>
        </w:rPr>
        <w:t>.</w:t>
      </w:r>
    </w:p>
    <w:p w:rsidR="00A21C53" w:rsidRDefault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21C53" w:rsidRDefault="00EE77F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</w:t>
      </w:r>
      <w:r>
        <w:rPr>
          <w:rFonts w:ascii="Times New Roman" w:hAnsi="Times New Roman"/>
        </w:rPr>
        <w:t>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A21C53" w:rsidRDefault="00A21C5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21C53" w:rsidRDefault="00EE77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A21C5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тель</w:t>
            </w:r>
          </w:p>
        </w:tc>
      </w:tr>
      <w:tr w:rsidR="00A21C5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Нуждин Дмитрий Николаевич</w:t>
            </w:r>
          </w:p>
          <w:p w:rsidR="00A21C53" w:rsidRDefault="00A21C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01.09.1978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Челябинской обл.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056-343-480 59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744506886530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455034, Челябинская область, г. Магнитогорск, ул. 50-летия Магнитки, д.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39, кв. 20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Нуждин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Дмитрий Николаевич 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40817810850220287331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A21C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21C5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инансовый управляющий Нуждина Дмитрия Николаевича</w:t>
            </w:r>
          </w:p>
          <w:p w:rsidR="00A21C53" w:rsidRDefault="00A21C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A21C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1C53" w:rsidRDefault="00A21C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21C53" w:rsidRDefault="00A21C5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A21C53" w:rsidRDefault="00EE77F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21C53" w:rsidRDefault="00A21C5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21C53" w:rsidRDefault="00A21C53">
      <w:pPr>
        <w:spacing w:after="0" w:line="240" w:lineRule="auto"/>
        <w:rPr>
          <w:rFonts w:ascii="Times New Roman" w:hAnsi="Times New Roman"/>
        </w:rPr>
        <w:sectPr w:rsidR="00A21C5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21C53" w:rsidRDefault="00EE77F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Магнитогорск</w:t>
      </w:r>
    </w:p>
    <w:p w:rsidR="00A21C53" w:rsidRDefault="00EE77FC">
      <w:pPr>
        <w:spacing w:after="0" w:line="240" w:lineRule="auto"/>
        <w:jc w:val="right"/>
        <w:rPr>
          <w:rFonts w:ascii="Times New Roman" w:hAnsi="Times New Roman"/>
        </w:rPr>
        <w:sectPr w:rsidR="00A21C5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A21C53" w:rsidRDefault="00A21C53">
      <w:pPr>
        <w:spacing w:after="0" w:line="240" w:lineRule="auto"/>
        <w:rPr>
          <w:rFonts w:ascii="Times New Roman" w:hAnsi="Times New Roman"/>
        </w:rPr>
      </w:pPr>
    </w:p>
    <w:p w:rsidR="00A21C53" w:rsidRDefault="00A21C53">
      <w:pPr>
        <w:spacing w:after="0" w:line="240" w:lineRule="auto"/>
        <w:jc w:val="both"/>
        <w:rPr>
          <w:rFonts w:ascii="Times New Roman" w:hAnsi="Times New Roman"/>
        </w:rPr>
      </w:pPr>
    </w:p>
    <w:p w:rsidR="00A21C53" w:rsidRDefault="00EE77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Нуждин Дмитрий Николаевич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09.12.2025 г. по делу № А76-40206/2025</w:t>
      </w:r>
      <w:r>
        <w:rPr>
          <w:rFonts w:ascii="Times New Roman" w:hAnsi="Times New Roman"/>
        </w:rPr>
        <w:t>, с одной стороны, и _________________, имен</w:t>
      </w:r>
      <w:r>
        <w:rPr>
          <w:rFonts w:ascii="Times New Roman" w:hAnsi="Times New Roman"/>
        </w:rPr>
        <w:t>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A21C53" w:rsidRDefault="00A21C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21C53" w:rsidRDefault="00EE77F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</w:t>
      </w:r>
      <w:r>
        <w:rPr>
          <w:rFonts w:ascii="Times New Roman" w:eastAsia="Times New Roman" w:hAnsi="Times New Roman"/>
          <w:lang w:eastAsia="ru-RU"/>
        </w:rPr>
        <w:t xml:space="preserve">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1/4 доля и 3/16 доля квартиры, площадь 83.1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Помещение, этаж: 4, адрес (местонахо</w:t>
      </w:r>
      <w:r>
        <w:rPr>
          <w:rFonts w:ascii="Times New Roman" w:hAnsi="Times New Roman"/>
          <w:u w:val="single"/>
        </w:rPr>
        <w:t>ждение): Челябинская область, г. Магнитогорск, ул. 50-летия Магнитки, д. 39, кв. 20, кадастровый (условный) номер: 74:33:0311001:4873.</w:t>
      </w:r>
    </w:p>
    <w:p w:rsidR="00A21C53" w:rsidRDefault="00EE77F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</w:t>
      </w:r>
      <w:r>
        <w:rPr>
          <w:rFonts w:ascii="Times New Roman" w:eastAsia="Times New Roman" w:hAnsi="Times New Roman"/>
          <w:lang w:eastAsia="ru-RU"/>
        </w:rPr>
        <w:t>рехода права собственности на указанное Имущество.</w:t>
      </w:r>
    </w:p>
    <w:p w:rsidR="00A21C53" w:rsidRDefault="00EE77F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21C53" w:rsidRDefault="00EE77F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21C53" w:rsidRDefault="00EE77F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</w:t>
      </w:r>
      <w:r>
        <w:rPr>
          <w:rFonts w:ascii="Times New Roman" w:eastAsia="Times New Roman" w:hAnsi="Times New Roman"/>
          <w:lang w:eastAsia="ru-RU"/>
        </w:rPr>
        <w:t>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A21C53" w:rsidRDefault="00A21C5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21C5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21C5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Нуждин Дмитрий Николаевич</w:t>
            </w:r>
          </w:p>
          <w:p w:rsidR="00A21C53" w:rsidRDefault="00A21C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01.09.1978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Челябинской обл.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056-343-480 59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744506886530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455034, Челябинская область, г. Магнитогорск, ул. 50-летия Магнитки, д. 39, кв.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Нуждин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Дмитрий Николаевич 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40817810850220287331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A21C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21C5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й управляющий Нуждина Дмитрия Николаевича</w:t>
            </w:r>
          </w:p>
          <w:p w:rsidR="00A21C53" w:rsidRDefault="00A21C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1C53" w:rsidRDefault="00A21C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1C53" w:rsidRDefault="00A21C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1C53" w:rsidRDefault="00EE7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21C53" w:rsidRDefault="00A21C53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21C53" w:rsidRDefault="00A21C53"/>
    <w:p w:rsidR="00A21C53" w:rsidRDefault="00A21C53"/>
    <w:sectPr w:rsidR="00A21C5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53"/>
    <w:rsid w:val="00A21C53"/>
    <w:rsid w:val="00EE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D806F-3043-43A3-98BB-FDBF9BA8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8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2026-08-05T12:23:00Z</dcterms:created>
  <dcterms:modified xsi:type="dcterms:W3CDTF">2026-09-10T09:53:00Z</dcterms:modified>
</cp:coreProperties>
</file>