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DF4622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000000" w:rsidRDefault="00DF4622">
      <w:pPr>
        <w:spacing w:after="0" w:line="240" w:lineRule="auto"/>
        <w:rPr>
          <w:rFonts w:ascii="Times New Roman" w:hAnsi="Times New Roman"/>
        </w:rPr>
        <w:sectPr w:rsidR="000000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00000" w:rsidRPr="00570F4E" w:rsidRDefault="00DF462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Магнитогорск</w:t>
      </w:r>
    </w:p>
    <w:p w:rsidR="00000000" w:rsidRDefault="00DF4622">
      <w:pPr>
        <w:spacing w:after="0" w:line="240" w:lineRule="auto"/>
        <w:jc w:val="right"/>
        <w:rPr>
          <w:rFonts w:ascii="Times New Roman" w:hAnsi="Times New Roman"/>
        </w:rPr>
        <w:sectPr w:rsidR="0000000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8 сентября 2026 г.</w:t>
      </w:r>
    </w:p>
    <w:p w:rsidR="00000000" w:rsidRDefault="00DF4622">
      <w:pPr>
        <w:spacing w:after="0" w:line="240" w:lineRule="auto"/>
        <w:rPr>
          <w:rFonts w:ascii="Times New Roman" w:hAnsi="Times New Roman"/>
        </w:rPr>
      </w:pPr>
    </w:p>
    <w:p w:rsidR="00000000" w:rsidRDefault="00DF4622">
      <w:pPr>
        <w:spacing w:after="0" w:line="240" w:lineRule="auto"/>
        <w:jc w:val="both"/>
        <w:rPr>
          <w:rFonts w:ascii="Times New Roman" w:hAnsi="Times New Roman"/>
        </w:rPr>
      </w:pPr>
    </w:p>
    <w:p w:rsidR="00000000" w:rsidRDefault="00DF462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Епифанова Кристина Андреевна</w:t>
      </w:r>
      <w:r>
        <w:rPr>
          <w:rFonts w:ascii="Times New Roman" w:hAnsi="Times New Roman"/>
        </w:rPr>
        <w:t>, им</w:t>
      </w:r>
      <w:r>
        <w:rPr>
          <w:rFonts w:ascii="Times New Roman" w:hAnsi="Times New Roman"/>
        </w:rPr>
        <w:t>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05.11.2025 г. по делу № А76-32722/2025</w:t>
      </w:r>
      <w:r>
        <w:rPr>
          <w:rFonts w:ascii="Times New Roman" w:hAnsi="Times New Roman"/>
        </w:rPr>
        <w:t xml:space="preserve">, с одной стороны, и </w:t>
      </w:r>
    </w:p>
    <w:p w:rsidR="00000000" w:rsidRDefault="00DF462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ФИО ПОКУПАТЕЛЯ, год рожд</w:t>
      </w:r>
      <w:r>
        <w:rPr>
          <w:rFonts w:ascii="Times New Roman" w:hAnsi="Times New Roman"/>
        </w:rPr>
        <w:t>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</w:t>
      </w:r>
      <w:r>
        <w:rPr>
          <w:rFonts w:ascii="Times New Roman" w:hAnsi="Times New Roman"/>
        </w:rPr>
        <w:t>оящий договор о нижеследующем:</w:t>
      </w:r>
    </w:p>
    <w:p w:rsidR="00000000" w:rsidRDefault="00DF46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000" w:rsidRDefault="00DF4622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000000" w:rsidRDefault="00DF462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1/5 доля помещения,</w:t>
      </w:r>
      <w:r>
        <w:rPr>
          <w:rFonts w:ascii="Times New Roman" w:hAnsi="Times New Roman"/>
          <w:u w:val="single"/>
        </w:rPr>
        <w:t xml:space="preserve"> площадь 61.4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этаж: 5, адрес (местонахождение): 455038, Челябинская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, г Магнитогорск, Правобережный р-н,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Сталеваров, д 10 к 2, </w:t>
      </w:r>
      <w:proofErr w:type="spellStart"/>
      <w:r>
        <w:rPr>
          <w:rFonts w:ascii="Times New Roman" w:hAnsi="Times New Roman"/>
          <w:u w:val="single"/>
        </w:rPr>
        <w:t>кв</w:t>
      </w:r>
      <w:proofErr w:type="spellEnd"/>
      <w:r>
        <w:rPr>
          <w:rFonts w:ascii="Times New Roman" w:hAnsi="Times New Roman"/>
          <w:u w:val="single"/>
        </w:rPr>
        <w:t xml:space="preserve"> 15, кадастровый (условный) номер: 74:33:0224001:5088.</w:t>
      </w:r>
    </w:p>
    <w:p w:rsidR="00000000" w:rsidRDefault="00DF462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</w:t>
      </w:r>
      <w:r>
        <w:rPr>
          <w:rFonts w:ascii="Times New Roman" w:hAnsi="Times New Roman"/>
        </w:rPr>
        <w:t>нных статьей 56 Земельного кодекса РФ ограничениях в отношении соответствующего земельного участка</w:t>
      </w:r>
    </w:p>
    <w:p w:rsidR="00000000" w:rsidRDefault="00DF462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</w:t>
      </w:r>
      <w:r>
        <w:rPr>
          <w:rFonts w:ascii="Times New Roman" w:hAnsi="Times New Roman"/>
        </w:rPr>
        <w:t>елана запись регистрации №________________ и выдано свидетельство о государственной регистрации ______ №_________ от ________20___ г.</w:t>
      </w:r>
    </w:p>
    <w:p w:rsidR="00000000" w:rsidRDefault="00DF462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</w:t>
      </w:r>
      <w:r>
        <w:rPr>
          <w:rFonts w:ascii="Times New Roman" w:hAnsi="Times New Roman"/>
          <w:bCs/>
        </w:rPr>
        <w:t>я предметом залога и не обременено другими правами третьих лиц.</w:t>
      </w:r>
    </w:p>
    <w:p w:rsidR="00000000" w:rsidRDefault="00DF4622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000000" w:rsidRDefault="00DF462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000000" w:rsidRDefault="00DF462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000000" w:rsidRDefault="00DF462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</w:r>
      <w:r w:rsidR="00570F4E">
        <w:rPr>
          <w:rFonts w:ascii="Times New Roman" w:hAnsi="Times New Roman"/>
          <w:u w:val="single"/>
        </w:rPr>
        <w:softHyphen/>
        <w:t>______________</w:t>
      </w:r>
      <w:bookmarkStart w:id="0" w:name="_GoBack"/>
      <w:bookmarkEnd w:id="0"/>
      <w:r>
        <w:rPr>
          <w:rFonts w:ascii="Times New Roman" w:hAnsi="Times New Roman"/>
          <w:u w:val="single"/>
        </w:rPr>
        <w:t>.</w:t>
      </w:r>
    </w:p>
    <w:p w:rsidR="00000000" w:rsidRDefault="00DF462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</w:t>
      </w:r>
      <w:r>
        <w:rPr>
          <w:rFonts w:ascii="Times New Roman" w:hAnsi="Times New Roman"/>
        </w:rPr>
        <w:t>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</w:t>
      </w:r>
      <w:r>
        <w:rPr>
          <w:rFonts w:ascii="Times New Roman" w:hAnsi="Times New Roman"/>
        </w:rPr>
        <w:t>__.</w:t>
      </w:r>
    </w:p>
    <w:p w:rsidR="00000000" w:rsidRDefault="00DF462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000000" w:rsidRDefault="00DF462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000000" w:rsidRDefault="00DF462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000000" w:rsidRDefault="00DF462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000000" w:rsidRDefault="00DF462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2.1.2. Передать Покупателю Имущество по акту в срок, установленный п. 4.2. настоящего </w:t>
      </w:r>
      <w:r>
        <w:rPr>
          <w:rFonts w:ascii="Times New Roman" w:hAnsi="Times New Roman"/>
        </w:rPr>
        <w:t>договора.</w:t>
      </w:r>
    </w:p>
    <w:p w:rsidR="00000000" w:rsidRDefault="00DF462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00000" w:rsidRDefault="00DF462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000000" w:rsidRDefault="00DF462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</w:t>
      </w:r>
      <w:r>
        <w:rPr>
          <w:rFonts w:ascii="Times New Roman" w:hAnsi="Times New Roman"/>
        </w:rPr>
        <w:t xml:space="preserve">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000000" w:rsidRDefault="00DF462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</w:t>
      </w:r>
      <w:r>
        <w:rPr>
          <w:rFonts w:ascii="Times New Roman" w:hAnsi="Times New Roman"/>
        </w:rPr>
        <w:t xml:space="preserve">передаточный акт. </w:t>
      </w:r>
    </w:p>
    <w:p w:rsidR="00000000" w:rsidRDefault="00DF462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00000" w:rsidRDefault="00DF4622">
      <w:pPr>
        <w:spacing w:after="0" w:line="240" w:lineRule="auto"/>
        <w:jc w:val="both"/>
        <w:rPr>
          <w:rFonts w:ascii="Times New Roman" w:hAnsi="Times New Roman"/>
        </w:rPr>
      </w:pPr>
    </w:p>
    <w:p w:rsidR="00000000" w:rsidRDefault="00DF462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</w:t>
      </w:r>
      <w:r>
        <w:rPr>
          <w:rFonts w:ascii="Times New Roman" w:hAnsi="Times New Roman"/>
          <w:b/>
        </w:rPr>
        <w:t>док его оплаты</w:t>
      </w:r>
    </w:p>
    <w:p w:rsidR="00000000" w:rsidRDefault="00DF462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</w:t>
      </w:r>
      <w:r>
        <w:rPr>
          <w:rFonts w:ascii="Times New Roman" w:hAnsi="Times New Roman"/>
        </w:rPr>
        <w:t>ется в счет оплаты Имущества.</w:t>
      </w:r>
    </w:p>
    <w:p w:rsidR="00000000" w:rsidRDefault="00DF462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</w:t>
      </w:r>
      <w:r>
        <w:rPr>
          <w:rFonts w:ascii="Times New Roman" w:hAnsi="Times New Roman"/>
        </w:rPr>
        <w:t>оящего договора.</w:t>
      </w:r>
    </w:p>
    <w:p w:rsidR="00000000" w:rsidRDefault="00DF462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000000" w:rsidRDefault="00DF462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000000" w:rsidRDefault="00DF462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000000" w:rsidRDefault="00DF462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</w:t>
      </w:r>
      <w:r>
        <w:rPr>
          <w:rFonts w:ascii="Times New Roman" w:hAnsi="Times New Roman"/>
        </w:rPr>
        <w:t>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000000" w:rsidRDefault="00DF46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</w:t>
      </w:r>
      <w:r>
        <w:rPr>
          <w:rFonts w:ascii="Times New Roman" w:hAnsi="Times New Roman"/>
        </w:rPr>
        <w:t xml:space="preserve"> подписания сторонами передаточного акта.</w:t>
      </w:r>
    </w:p>
    <w:p w:rsidR="00000000" w:rsidRDefault="00DF4622">
      <w:pPr>
        <w:spacing w:after="0" w:line="240" w:lineRule="auto"/>
        <w:jc w:val="both"/>
        <w:rPr>
          <w:rFonts w:ascii="Times New Roman" w:hAnsi="Times New Roman"/>
        </w:rPr>
      </w:pPr>
    </w:p>
    <w:p w:rsidR="00000000" w:rsidRDefault="00DF462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000000" w:rsidRDefault="00DF462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</w:t>
      </w:r>
      <w:r>
        <w:rPr>
          <w:rFonts w:ascii="Times New Roman" w:hAnsi="Times New Roman"/>
        </w:rPr>
        <w:t>говором.</w:t>
      </w:r>
    </w:p>
    <w:p w:rsidR="00000000" w:rsidRDefault="00DF462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</w:t>
      </w:r>
      <w:r>
        <w:rPr>
          <w:rFonts w:ascii="Times New Roman" w:hAnsi="Times New Roman"/>
        </w:rPr>
        <w:t xml:space="preserve">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</w:t>
      </w:r>
      <w:r>
        <w:rPr>
          <w:rFonts w:ascii="Times New Roman" w:hAnsi="Times New Roman"/>
        </w:rPr>
        <w:t>настоящему Договору, письменно уведомив Покупателя о расторжении настоящего Договора.</w:t>
      </w:r>
    </w:p>
    <w:p w:rsidR="00000000" w:rsidRDefault="00DF462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</w:t>
      </w:r>
      <w:r>
        <w:rPr>
          <w:rFonts w:ascii="Times New Roman" w:hAnsi="Times New Roman"/>
        </w:rPr>
        <w:t xml:space="preserve">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</w:t>
      </w:r>
      <w:r>
        <w:rPr>
          <w:rFonts w:ascii="Times New Roman" w:hAnsi="Times New Roman"/>
        </w:rPr>
        <w:t xml:space="preserve"> но в соответствии с Положением о порядке, сроках реализации такового имущества.</w:t>
      </w:r>
    </w:p>
    <w:p w:rsidR="00000000" w:rsidRDefault="00DF462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</w:t>
      </w:r>
      <w:r>
        <w:rPr>
          <w:rFonts w:ascii="Times New Roman" w:hAnsi="Times New Roman"/>
        </w:rPr>
        <w:t xml:space="preserve"> задаток. В данном случае оформление Сторонами дополнительного соглашения о расторжении настоящего Договора не требуется.</w:t>
      </w:r>
    </w:p>
    <w:p w:rsidR="00000000" w:rsidRDefault="00DF462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0000" w:rsidRDefault="00DF462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000000" w:rsidRDefault="00DF462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000000" w:rsidRDefault="00DF462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</w:t>
      </w:r>
      <w:r>
        <w:rPr>
          <w:rFonts w:ascii="Times New Roman" w:hAnsi="Times New Roman"/>
        </w:rPr>
        <w:t>полнении Сторонами своих обязательств;</w:t>
      </w:r>
    </w:p>
    <w:p w:rsidR="00000000" w:rsidRDefault="00DF462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000000" w:rsidRDefault="00DF462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</w:t>
      </w:r>
      <w:r>
        <w:rPr>
          <w:rFonts w:ascii="Times New Roman" w:hAnsi="Times New Roman"/>
        </w:rPr>
        <w:t xml:space="preserve">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Челябинской области</w:t>
      </w:r>
      <w:r>
        <w:rPr>
          <w:rFonts w:ascii="Times New Roman" w:hAnsi="Times New Roman"/>
        </w:rPr>
        <w:t>.</w:t>
      </w:r>
    </w:p>
    <w:p w:rsidR="00000000" w:rsidRDefault="00DF462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DF462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</w:t>
      </w:r>
      <w:r>
        <w:rPr>
          <w:rFonts w:ascii="Times New Roman" w:hAnsi="Times New Roman"/>
        </w:rPr>
        <w:t>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000000" w:rsidRDefault="00DF4622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000000" w:rsidRDefault="00DF462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0000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000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Епифанова Кристина Андреевна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18.05.1994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Магнитогорск Челябинская обл.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155-052-919 54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744612248867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455049, Челябинская область, г. Магнитогорск, ул. Доменщико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в, д.3, кв.3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Получатель: Епифанова Кристина Андреевна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40817810750206867231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00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Епифановой Кристины Андреевны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00000" w:rsidRDefault="00DF4622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000000" w:rsidRDefault="00DF462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000000" w:rsidRDefault="00DF4622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000000" w:rsidRDefault="00DF4622">
      <w:pPr>
        <w:spacing w:after="0" w:line="240" w:lineRule="auto"/>
        <w:rPr>
          <w:rFonts w:ascii="Times New Roman" w:hAnsi="Times New Roman"/>
        </w:rPr>
        <w:sectPr w:rsidR="0000000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00000" w:rsidRDefault="00DF462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Магнитогорск</w:t>
      </w:r>
    </w:p>
    <w:p w:rsidR="00000000" w:rsidRDefault="00DF4622">
      <w:pPr>
        <w:spacing w:after="0" w:line="240" w:lineRule="auto"/>
        <w:jc w:val="right"/>
        <w:rPr>
          <w:rFonts w:ascii="Times New Roman" w:hAnsi="Times New Roman"/>
        </w:rPr>
        <w:sectPr w:rsidR="0000000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8 сентября 2026 г.</w:t>
      </w:r>
    </w:p>
    <w:p w:rsidR="00000000" w:rsidRDefault="00DF4622">
      <w:pPr>
        <w:spacing w:after="0" w:line="240" w:lineRule="auto"/>
        <w:rPr>
          <w:rFonts w:ascii="Times New Roman" w:hAnsi="Times New Roman"/>
        </w:rPr>
      </w:pPr>
    </w:p>
    <w:p w:rsidR="00000000" w:rsidRDefault="00DF4622">
      <w:pPr>
        <w:spacing w:after="0" w:line="240" w:lineRule="auto"/>
        <w:jc w:val="both"/>
        <w:rPr>
          <w:rFonts w:ascii="Times New Roman" w:hAnsi="Times New Roman"/>
        </w:rPr>
      </w:pPr>
    </w:p>
    <w:p w:rsidR="00000000" w:rsidRDefault="00DF462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Епифанова Кристина Андреевна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</w:t>
      </w:r>
      <w:r>
        <w:rPr>
          <w:rFonts w:ascii="Times New Roman" w:hAnsi="Times New Roman"/>
        </w:rPr>
        <w:t xml:space="preserve">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05.11.2025 г. по делу № А76-32722/2025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</w:t>
      </w:r>
      <w:r>
        <w:rPr>
          <w:rFonts w:ascii="Times New Roman" w:hAnsi="Times New Roman"/>
        </w:rPr>
        <w:t>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000000" w:rsidRDefault="00DF462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0000" w:rsidRDefault="00DF462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>_._____ г. (далее по тексту – Договор), заклю</w:t>
      </w:r>
      <w:r>
        <w:rPr>
          <w:rFonts w:ascii="Times New Roman" w:eastAsia="Times New Roman" w:hAnsi="Times New Roman"/>
          <w:lang w:eastAsia="ru-RU"/>
        </w:rPr>
        <w:t xml:space="preserve">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1/5 доля помещения, площадь 61.4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этаж: 5, адрес (местонахождение): 455038, Челябинская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>, г Магнитогорс</w:t>
      </w:r>
      <w:r>
        <w:rPr>
          <w:rFonts w:ascii="Times New Roman" w:hAnsi="Times New Roman"/>
          <w:u w:val="single"/>
        </w:rPr>
        <w:t xml:space="preserve">к, Правобережный р-н,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Сталеваров, д 10 к 2, </w:t>
      </w:r>
      <w:proofErr w:type="spellStart"/>
      <w:r>
        <w:rPr>
          <w:rFonts w:ascii="Times New Roman" w:hAnsi="Times New Roman"/>
          <w:u w:val="single"/>
        </w:rPr>
        <w:t>кв</w:t>
      </w:r>
      <w:proofErr w:type="spellEnd"/>
      <w:r>
        <w:rPr>
          <w:rFonts w:ascii="Times New Roman" w:hAnsi="Times New Roman"/>
          <w:u w:val="single"/>
        </w:rPr>
        <w:t xml:space="preserve"> 15, кадастровый (условный) номер: 74:33:0224001:5088.</w:t>
      </w:r>
    </w:p>
    <w:p w:rsidR="00000000" w:rsidRDefault="00DF462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</w:t>
      </w:r>
      <w:r>
        <w:rPr>
          <w:rFonts w:ascii="Times New Roman" w:eastAsia="Times New Roman" w:hAnsi="Times New Roman"/>
          <w:lang w:eastAsia="ru-RU"/>
        </w:rPr>
        <w:t>казанное Имущество.</w:t>
      </w:r>
    </w:p>
    <w:p w:rsidR="00000000" w:rsidRDefault="00DF462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000000" w:rsidRDefault="00DF462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000000" w:rsidRDefault="00DF462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</w:t>
      </w:r>
      <w:r>
        <w:rPr>
          <w:rFonts w:ascii="Times New Roman" w:eastAsia="Times New Roman" w:hAnsi="Times New Roman"/>
          <w:lang w:eastAsia="ru-RU"/>
        </w:rPr>
        <w:t>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000000" w:rsidRDefault="00DF462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0000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0000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Епифанова Кристина Андреевна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18.05.1994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Магнитогорск Челябинская обл.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155-052-919 54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744612248867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455049, Челябинская область, г. Магнитогорск, ул. Доменщиков, д.3, кв.3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Еп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ифанова Кристина Андреевна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40817810750206867231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000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Епифановой Кристины Андр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еевны</w:t>
            </w: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00000" w:rsidRDefault="00DF46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00000" w:rsidRDefault="00DF462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00000" w:rsidRDefault="00DF4622"/>
    <w:p w:rsidR="00000000" w:rsidRDefault="00DF4622"/>
    <w:sectPr w:rsidR="0000000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F4E"/>
    <w:rsid w:val="00570F4E"/>
    <w:rsid w:val="00DF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F9B803B"/>
  <w15:chartTrackingRefBased/>
  <w15:docId w15:val="{1D82BAFA-86FC-4ADB-BA8A-6BAB263A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1411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2026-10-14T11:11:00Z</dcterms:created>
  <dcterms:modified xsi:type="dcterms:W3CDTF">2026-10-14T11:11:00Z</dcterms:modified>
</cp:coreProperties>
</file>