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93E" w:rsidRDefault="0016593E" w:rsidP="0016593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16593E" w:rsidRDefault="0016593E" w:rsidP="0016593E">
      <w:pPr>
        <w:spacing w:after="0" w:line="240" w:lineRule="auto"/>
        <w:rPr>
          <w:rFonts w:ascii="Times New Roman" w:hAnsi="Times New Roman"/>
        </w:rPr>
        <w:sectPr w:rsidR="001659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593E" w:rsidRPr="005F0653" w:rsidRDefault="0016593E" w:rsidP="0016593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16593E" w:rsidRDefault="0016593E" w:rsidP="0016593E">
      <w:pPr>
        <w:spacing w:after="0" w:line="240" w:lineRule="auto"/>
        <w:jc w:val="right"/>
        <w:rPr>
          <w:rFonts w:ascii="Times New Roman" w:hAnsi="Times New Roman"/>
        </w:rPr>
        <w:sectPr w:rsidR="0016593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16593E" w:rsidRDefault="0016593E" w:rsidP="0016593E">
      <w:pPr>
        <w:spacing w:after="0" w:line="240" w:lineRule="auto"/>
        <w:rPr>
          <w:rFonts w:ascii="Times New Roman" w:hAnsi="Times New Roman"/>
        </w:rPr>
      </w:pPr>
    </w:p>
    <w:p w:rsidR="0016593E" w:rsidRDefault="0016593E" w:rsidP="0016593E">
      <w:pPr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Лавренюк Линура Шевкетовна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13.04.2026 г. по делу № А83-1806/2026</w:t>
      </w:r>
      <w:r>
        <w:rPr>
          <w:rFonts w:ascii="Times New Roman" w:hAnsi="Times New Roman"/>
        </w:rPr>
        <w:t xml:space="preserve">, с одной стороны, и 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16593E" w:rsidRDefault="0016593E" w:rsidP="001659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93E" w:rsidRDefault="0016593E" w:rsidP="0016593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16593E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5F0653">
        <w:t xml:space="preserve"> </w:t>
      </w:r>
      <w:r w:rsidRPr="005F0653">
        <w:rPr>
          <w:rFonts w:ascii="Times New Roman" w:hAnsi="Times New Roman"/>
          <w:u w:val="single"/>
        </w:rPr>
        <w:t xml:space="preserve">Земельный участок, площадь 400 +/- 14 </w:t>
      </w:r>
      <w:proofErr w:type="spellStart"/>
      <w:r w:rsidRPr="005F0653">
        <w:rPr>
          <w:rFonts w:ascii="Times New Roman" w:hAnsi="Times New Roman"/>
          <w:u w:val="single"/>
        </w:rPr>
        <w:t>кв.м</w:t>
      </w:r>
      <w:proofErr w:type="spellEnd"/>
      <w:r w:rsidRPr="005F0653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обл. Волгоградская, р-н </w:t>
      </w:r>
      <w:proofErr w:type="spellStart"/>
      <w:r w:rsidRPr="005F0653">
        <w:rPr>
          <w:rFonts w:ascii="Times New Roman" w:hAnsi="Times New Roman"/>
          <w:u w:val="single"/>
        </w:rPr>
        <w:t>Городищенский</w:t>
      </w:r>
      <w:proofErr w:type="spellEnd"/>
      <w:r w:rsidRPr="005F0653">
        <w:rPr>
          <w:rFonts w:ascii="Times New Roman" w:hAnsi="Times New Roman"/>
          <w:u w:val="single"/>
        </w:rPr>
        <w:t xml:space="preserve">, </w:t>
      </w:r>
      <w:proofErr w:type="spellStart"/>
      <w:r w:rsidRPr="005F0653">
        <w:rPr>
          <w:rFonts w:ascii="Times New Roman" w:hAnsi="Times New Roman"/>
          <w:u w:val="single"/>
        </w:rPr>
        <w:t>р.п</w:t>
      </w:r>
      <w:proofErr w:type="spellEnd"/>
      <w:r w:rsidRPr="005F0653">
        <w:rPr>
          <w:rFonts w:ascii="Times New Roman" w:hAnsi="Times New Roman"/>
          <w:u w:val="single"/>
        </w:rPr>
        <w:t>. Городище, ул. Журавлиная, 8, кадастровый (условный) номер: 34:03:120006:2916</w:t>
      </w:r>
    </w:p>
    <w:p w:rsidR="0016593E" w:rsidRPr="0097199C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16593E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16593E" w:rsidRPr="005F0653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6593E" w:rsidRDefault="0016593E" w:rsidP="0016593E">
      <w:pPr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16593E" w:rsidRPr="00B007B2" w:rsidRDefault="0016593E" w:rsidP="0016593E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6593E" w:rsidRPr="00B007B2" w:rsidRDefault="0016593E" w:rsidP="0016593E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16593E" w:rsidRDefault="0016593E" w:rsidP="0016593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16593E" w:rsidRDefault="0016593E" w:rsidP="0016593E">
      <w:pPr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16593E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6593E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6593E" w:rsidRPr="008D0DD3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16593E" w:rsidRDefault="0016593E" w:rsidP="001659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6593E" w:rsidRDefault="0016593E" w:rsidP="001659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16593E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16593E" w:rsidRDefault="0016593E" w:rsidP="001659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16593E" w:rsidRDefault="0016593E" w:rsidP="001659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16593E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 w:rsidR="0016593E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6593E" w:rsidRDefault="0016593E" w:rsidP="001659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16593E" w:rsidRDefault="0016593E" w:rsidP="0016593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16593E" w:rsidTr="009E26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6593E" w:rsidTr="009E26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Лавренюк Линура Шевкетовна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24.06.1993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Асака Андижанской обл. Республика Узбекистан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187-118-816 96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910401390863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298450, Республика Крым, Бахчисарайский р-н, с. Фурмановка, ул. Юбилейная, д. 70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Лавренюк Линура Шевкетовна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40817810450224051853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593E" w:rsidTr="009E26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Лавренюк Линуры Шевкетовны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6593E" w:rsidRDefault="0016593E" w:rsidP="0016593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16593E" w:rsidRDefault="0016593E" w:rsidP="0016593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16593E" w:rsidRDefault="0016593E" w:rsidP="0016593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593E" w:rsidRDefault="0016593E" w:rsidP="0016593E">
      <w:pPr>
        <w:spacing w:after="0" w:line="240" w:lineRule="auto"/>
        <w:rPr>
          <w:rFonts w:ascii="Times New Roman" w:hAnsi="Times New Roman"/>
        </w:rPr>
        <w:sectPr w:rsidR="0016593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593E" w:rsidRDefault="0016593E" w:rsidP="0016593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Бахчисарайский р-н, с. Фурмановка</w:t>
      </w:r>
    </w:p>
    <w:p w:rsidR="0016593E" w:rsidRDefault="0016593E" w:rsidP="0016593E">
      <w:pPr>
        <w:spacing w:after="0" w:line="240" w:lineRule="auto"/>
        <w:jc w:val="right"/>
        <w:rPr>
          <w:rFonts w:ascii="Times New Roman" w:hAnsi="Times New Roman"/>
        </w:rPr>
        <w:sectPr w:rsidR="0016593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 г.</w:t>
      </w:r>
    </w:p>
    <w:p w:rsidR="0016593E" w:rsidRDefault="0016593E" w:rsidP="0016593E">
      <w:pPr>
        <w:spacing w:after="0" w:line="240" w:lineRule="auto"/>
        <w:rPr>
          <w:rFonts w:ascii="Times New Roman" w:hAnsi="Times New Roman"/>
        </w:rPr>
      </w:pPr>
    </w:p>
    <w:p w:rsidR="0016593E" w:rsidRDefault="0016593E" w:rsidP="0016593E">
      <w:pPr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Лавренюк Линура Шевкетовна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13.04.2026 г. по делу № А83-1806/2026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16593E" w:rsidRDefault="0016593E" w:rsidP="001659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6593E" w:rsidRDefault="0016593E" w:rsidP="0016593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5F0653">
        <w:rPr>
          <w:rFonts w:ascii="Times New Roman" w:hAnsi="Times New Roman"/>
          <w:u w:val="single"/>
        </w:rPr>
        <w:t xml:space="preserve">Земельный участок, площадь 400 +/- 14 </w:t>
      </w:r>
      <w:proofErr w:type="spellStart"/>
      <w:r w:rsidRPr="005F0653">
        <w:rPr>
          <w:rFonts w:ascii="Times New Roman" w:hAnsi="Times New Roman"/>
          <w:u w:val="single"/>
        </w:rPr>
        <w:t>кв.м</w:t>
      </w:r>
      <w:proofErr w:type="spellEnd"/>
      <w:r w:rsidRPr="005F0653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обл. Волгоградская, р-н </w:t>
      </w:r>
      <w:proofErr w:type="spellStart"/>
      <w:r w:rsidRPr="005F0653">
        <w:rPr>
          <w:rFonts w:ascii="Times New Roman" w:hAnsi="Times New Roman"/>
          <w:u w:val="single"/>
        </w:rPr>
        <w:t>Городищенский</w:t>
      </w:r>
      <w:proofErr w:type="spellEnd"/>
      <w:r w:rsidRPr="005F0653">
        <w:rPr>
          <w:rFonts w:ascii="Times New Roman" w:hAnsi="Times New Roman"/>
          <w:u w:val="single"/>
        </w:rPr>
        <w:t xml:space="preserve">, </w:t>
      </w:r>
      <w:proofErr w:type="spellStart"/>
      <w:r w:rsidRPr="005F0653">
        <w:rPr>
          <w:rFonts w:ascii="Times New Roman" w:hAnsi="Times New Roman"/>
          <w:u w:val="single"/>
        </w:rPr>
        <w:t>р.п</w:t>
      </w:r>
      <w:proofErr w:type="spellEnd"/>
      <w:r w:rsidRPr="005F0653">
        <w:rPr>
          <w:rFonts w:ascii="Times New Roman" w:hAnsi="Times New Roman"/>
          <w:u w:val="single"/>
        </w:rPr>
        <w:t>. Городище, ул. Журавлиная, 8, кадастровый (условный) номер: 34:03:120006:2916</w:t>
      </w:r>
    </w:p>
    <w:p w:rsidR="0016593E" w:rsidRDefault="0016593E" w:rsidP="0016593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16593E" w:rsidRDefault="0016593E" w:rsidP="0016593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16593E" w:rsidRDefault="0016593E" w:rsidP="0016593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16593E" w:rsidRDefault="0016593E" w:rsidP="0016593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16593E" w:rsidRDefault="0016593E" w:rsidP="0016593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6593E" w:rsidTr="009E269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6593E" w:rsidTr="009E269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Лавренюк Линура Шевкетовна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24.06.1993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Асака Андижанской обл. Республика Узбекистан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187-118-816 96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910401390863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298450, Республика Крым, Бахчисарайский р-н, с. Фурмановка, ул. Юбилейная, д. 70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Лавренюк Линура Шевкетовна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40817810450224051853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16593E" w:rsidRPr="005F0653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6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F06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593E" w:rsidTr="009E269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Лавренюк Линуры Шевкетовны</w:t>
            </w: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6593E" w:rsidRDefault="0016593E" w:rsidP="009E26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6593E" w:rsidRDefault="0016593E" w:rsidP="0016593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6593E" w:rsidRDefault="0016593E" w:rsidP="0016593E"/>
    <w:p w:rsidR="0016593E" w:rsidRDefault="0016593E" w:rsidP="0016593E"/>
    <w:p w:rsidR="000B5325" w:rsidRDefault="000B5325">
      <w:bookmarkStart w:id="0" w:name="_GoBack"/>
      <w:bookmarkEnd w:id="0"/>
    </w:p>
    <w:sectPr w:rsidR="000B532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C8"/>
    <w:rsid w:val="000B5325"/>
    <w:rsid w:val="0016593E"/>
    <w:rsid w:val="00C7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FCCE5-03E2-47F3-8625-02B43350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93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7970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2026-10-12T11:28:00Z</dcterms:created>
  <dcterms:modified xsi:type="dcterms:W3CDTF">2026-10-12T11:28:00Z</dcterms:modified>
</cp:coreProperties>
</file>