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4AC" w:rsidRDefault="00CD1904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6E54AC" w:rsidRDefault="006E54AC">
      <w:pPr>
        <w:spacing w:after="0" w:line="240" w:lineRule="auto"/>
        <w:rPr>
          <w:rFonts w:ascii="Times New Roman" w:hAnsi="Times New Roman"/>
        </w:rPr>
        <w:sectPr w:rsidR="006E54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54AC" w:rsidRDefault="00CD190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Кизильский р-н, п. Гранитный</w:t>
      </w:r>
    </w:p>
    <w:p w:rsidR="006E54AC" w:rsidRDefault="00CD1904">
      <w:pPr>
        <w:spacing w:after="0" w:line="240" w:lineRule="auto"/>
        <w:jc w:val="right"/>
        <w:rPr>
          <w:rFonts w:ascii="Times New Roman" w:hAnsi="Times New Roman"/>
        </w:rPr>
        <w:sectPr w:rsidR="006E54A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 сентября 2026 г.</w:t>
      </w:r>
    </w:p>
    <w:p w:rsidR="006E54AC" w:rsidRDefault="006E54AC">
      <w:pPr>
        <w:spacing w:after="0" w:line="240" w:lineRule="auto"/>
        <w:rPr>
          <w:rFonts w:ascii="Times New Roman" w:hAnsi="Times New Roman"/>
        </w:rPr>
      </w:pPr>
    </w:p>
    <w:p w:rsidR="006E54AC" w:rsidRDefault="006E54AC">
      <w:pPr>
        <w:spacing w:after="0" w:line="240" w:lineRule="auto"/>
        <w:jc w:val="both"/>
        <w:rPr>
          <w:rFonts w:ascii="Times New Roman" w:hAnsi="Times New Roman"/>
        </w:rPr>
      </w:pP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Ахметшина Нурьямал Сержантовна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10.03.2026 г. по делу № А76-912/2026</w:t>
      </w:r>
      <w:r>
        <w:rPr>
          <w:rFonts w:ascii="Times New Roman" w:hAnsi="Times New Roman"/>
        </w:rPr>
        <w:t xml:space="preserve">, с одной стороны, и 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_______________________________, год рождения, паспорт серия номер, дата выдачи, кем выдан, место рождения, адрес регистр</w:t>
      </w:r>
      <w:r>
        <w:rPr>
          <w:rFonts w:ascii="Times New Roman" w:hAnsi="Times New Roman"/>
        </w:rPr>
        <w:t>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6E54AC" w:rsidRDefault="006E54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54AC" w:rsidRDefault="00CD190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</w:t>
      </w:r>
      <w:r>
        <w:rPr>
          <w:rFonts w:ascii="Times New Roman" w:hAnsi="Times New Roman"/>
        </w:rPr>
        <w:t>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4/36 доли на земельном участке, площадь 1500031 +/- 10717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сельскохозяйстве</w:t>
      </w:r>
      <w:r>
        <w:rPr>
          <w:rFonts w:ascii="Times New Roman" w:hAnsi="Times New Roman"/>
          <w:u w:val="single"/>
        </w:rPr>
        <w:t>нного назначения, адрес (местонахождение): Челябинская область, р-</w:t>
      </w:r>
      <w:proofErr w:type="spellStart"/>
      <w:r>
        <w:rPr>
          <w:rFonts w:ascii="Times New Roman" w:hAnsi="Times New Roman"/>
          <w:u w:val="single"/>
        </w:rPr>
        <w:t>н.Кизильский</w:t>
      </w:r>
      <w:proofErr w:type="spellEnd"/>
      <w:r>
        <w:rPr>
          <w:rFonts w:ascii="Times New Roman" w:hAnsi="Times New Roman"/>
          <w:u w:val="single"/>
        </w:rPr>
        <w:t>, Гранитное, кадастровый (условный) номер: 74:11:0201003:23.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</w:t>
      </w:r>
      <w:r>
        <w:rPr>
          <w:rFonts w:ascii="Times New Roman" w:hAnsi="Times New Roman"/>
        </w:rPr>
        <w:t>го земельного участка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</w:t>
      </w:r>
      <w:r>
        <w:rPr>
          <w:rFonts w:ascii="Times New Roman" w:hAnsi="Times New Roman"/>
        </w:rPr>
        <w:t>венной регистрации ______ №_________ от ________20___ г.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6E54AC" w:rsidRDefault="006E54A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E54AC" w:rsidRDefault="00CD190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6E54AC" w:rsidRDefault="006E54A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1.3. На</w:t>
      </w:r>
      <w:r>
        <w:rPr>
          <w:rFonts w:ascii="Times New Roman" w:hAnsi="Times New Roman"/>
        </w:rPr>
        <w:t xml:space="preserve">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>Запрещение регистрации № 74:11:0201003:23-74/011/2019-4 от 10.12.2019; Запрещение регистрации № 74:11:0201003:23-74/011/2019-3 от 20.11.2019; Запрещение регистрации № 74:11:0201003:23-74/003/2019</w:t>
      </w:r>
      <w:r>
        <w:rPr>
          <w:rFonts w:ascii="Times New Roman" w:hAnsi="Times New Roman"/>
          <w:u w:val="single"/>
        </w:rPr>
        <w:t>-1 от 12.04.2019; Запрещение регистрации № 74-74/011-74/011/007/2015-425/1 от 11.08.2015; Запрещение регистрации № 74-74/011-74/011/007/2015-123/1 от 02.04.2015; Запрещение регистрации № 74:11:0201003:23-74/108/2025-39 от 12.02.2025; Запрещение регистрации</w:t>
      </w:r>
      <w:r>
        <w:rPr>
          <w:rFonts w:ascii="Times New Roman" w:hAnsi="Times New Roman"/>
          <w:u w:val="single"/>
        </w:rPr>
        <w:t xml:space="preserve"> № 74:11:0201003:23-74/135/2026-49 от 04.08.2026.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</w:t>
      </w:r>
      <w:r>
        <w:rPr>
          <w:rFonts w:ascii="Times New Roman" w:hAnsi="Times New Roman"/>
        </w:rPr>
        <w:t>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6E54AC" w:rsidRDefault="006E54A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54AC" w:rsidRDefault="00CD19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</w:t>
      </w:r>
      <w:r>
        <w:rPr>
          <w:rFonts w:ascii="Times New Roman" w:hAnsi="Times New Roman"/>
        </w:rPr>
        <w:t>аточного акта, указанного в п.  4.1. настоящего договора.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</w:t>
      </w:r>
      <w:r>
        <w:rPr>
          <w:rFonts w:ascii="Times New Roman" w:hAnsi="Times New Roman"/>
        </w:rPr>
        <w:t xml:space="preserve"> собственности на Имущество в Едином государственном реестре прав на недвижимое имущество и сделок с ним.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2.2.2. Перед п</w:t>
      </w:r>
      <w:r>
        <w:rPr>
          <w:rFonts w:ascii="Times New Roman" w:hAnsi="Times New Roman"/>
        </w:rPr>
        <w:t xml:space="preserve">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</w:t>
      </w:r>
      <w:r>
        <w:rPr>
          <w:rFonts w:ascii="Times New Roman" w:hAnsi="Times New Roman"/>
        </w:rPr>
        <w:t>ехода права собственности на Имущество в Едином государственном реестре прав на недвижимое имущество и сделок с ним.</w:t>
      </w:r>
    </w:p>
    <w:p w:rsidR="006E54AC" w:rsidRDefault="006E54AC">
      <w:pPr>
        <w:spacing w:after="0" w:line="240" w:lineRule="auto"/>
        <w:jc w:val="both"/>
        <w:rPr>
          <w:rFonts w:ascii="Times New Roman" w:hAnsi="Times New Roman"/>
        </w:rPr>
      </w:pPr>
    </w:p>
    <w:p w:rsidR="006E54AC" w:rsidRDefault="00CD19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</w:t>
      </w:r>
      <w:r>
        <w:rPr>
          <w:rFonts w:ascii="Times New Roman" w:hAnsi="Times New Roman"/>
        </w:rPr>
        <w:t>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6E54AC" w:rsidRPr="00CD1904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</w:t>
      </w:r>
      <w:r>
        <w:rPr>
          <w:rFonts w:ascii="Times New Roman" w:hAnsi="Times New Roman"/>
        </w:rPr>
        <w:t xml:space="preserve">б. ___ коп., в </w:t>
      </w:r>
      <w:r w:rsidRPr="00CD1904">
        <w:rPr>
          <w:rFonts w:ascii="Times New Roman" w:hAnsi="Times New Roman"/>
        </w:rPr>
        <w:t>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6E54AC" w:rsidRPr="00CD1904" w:rsidRDefault="006E54A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E54AC" w:rsidRPr="00CD1904" w:rsidRDefault="00CD19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1904">
        <w:rPr>
          <w:rFonts w:ascii="Times New Roman" w:hAnsi="Times New Roman"/>
          <w:b/>
        </w:rPr>
        <w:t>Передача Имущества</w:t>
      </w:r>
    </w:p>
    <w:p w:rsidR="00CD1904" w:rsidRPr="00CD1904" w:rsidRDefault="00CD1904" w:rsidP="00CD190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CD1904" w:rsidRPr="00CD1904" w:rsidRDefault="00CD1904" w:rsidP="00CD1904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CD1904" w:rsidRPr="00CD1904" w:rsidRDefault="00CD1904" w:rsidP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CD1904" w:rsidRPr="00CD1904" w:rsidRDefault="00CD1904" w:rsidP="00CD1904">
      <w:pPr>
        <w:spacing w:after="0" w:line="240" w:lineRule="auto"/>
        <w:jc w:val="both"/>
        <w:rPr>
          <w:rFonts w:ascii="Times New Roman" w:hAnsi="Times New Roman"/>
        </w:rPr>
      </w:pPr>
    </w:p>
    <w:p w:rsidR="00CD1904" w:rsidRPr="00CD1904" w:rsidRDefault="00CD1904" w:rsidP="00CD19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1904">
        <w:rPr>
          <w:rFonts w:ascii="Times New Roman" w:hAnsi="Times New Roman"/>
          <w:b/>
        </w:rPr>
        <w:t>Ответственность Сторон</w:t>
      </w:r>
    </w:p>
    <w:p w:rsidR="00CD1904" w:rsidRPr="00CD1904" w:rsidRDefault="00CD1904" w:rsidP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</w:t>
      </w:r>
      <w:bookmarkStart w:id="0" w:name="_GoBack"/>
      <w:bookmarkEnd w:id="0"/>
      <w:r w:rsidRPr="00CD1904">
        <w:rPr>
          <w:rFonts w:ascii="Times New Roman" w:hAnsi="Times New Roman"/>
        </w:rPr>
        <w:t>ветственность в соответствии с законодательством Российской Федерации и настоящим Договором.</w:t>
      </w:r>
    </w:p>
    <w:p w:rsidR="00CD1904" w:rsidRPr="00CD1904" w:rsidRDefault="00CD1904" w:rsidP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1904" w:rsidRPr="00CD1904" w:rsidRDefault="00CD1904" w:rsidP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CD1904" w:rsidRPr="00CD1904" w:rsidRDefault="00CD1904" w:rsidP="00CD19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E54AC" w:rsidRPr="00CD1904" w:rsidRDefault="006E54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E54AC" w:rsidRPr="00CD1904" w:rsidRDefault="00CD19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CD1904">
        <w:rPr>
          <w:rFonts w:ascii="Times New Roman" w:hAnsi="Times New Roman"/>
          <w:b/>
        </w:rPr>
        <w:t>Заключительные положения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D1904">
        <w:rPr>
          <w:rFonts w:ascii="Times New Roman" w:hAnsi="Times New Roman"/>
        </w:rPr>
        <w:t>Настоящий</w:t>
      </w:r>
      <w:r>
        <w:rPr>
          <w:rFonts w:ascii="Times New Roman" w:hAnsi="Times New Roman"/>
        </w:rPr>
        <w:t xml:space="preserve"> Договор вступает в силу с момента его подписания и прекращает свое действие при:</w:t>
      </w:r>
    </w:p>
    <w:p w:rsidR="006E54AC" w:rsidRDefault="00CD19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</w:t>
      </w:r>
      <w:r>
        <w:rPr>
          <w:rFonts w:ascii="Times New Roman" w:hAnsi="Times New Roman"/>
        </w:rPr>
        <w:t>и своих обязательств;</w:t>
      </w:r>
    </w:p>
    <w:p w:rsidR="006E54AC" w:rsidRDefault="00CD19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</w:t>
      </w:r>
      <w:r>
        <w:rPr>
          <w:rFonts w:ascii="Times New Roman" w:hAnsi="Times New Roman"/>
        </w:rPr>
        <w:t xml:space="preserve">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Челябинской области</w:t>
      </w:r>
      <w:r>
        <w:rPr>
          <w:rFonts w:ascii="Times New Roman" w:hAnsi="Times New Roman"/>
        </w:rPr>
        <w:t>.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6E54AC" w:rsidRDefault="00CD19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Настоящий Договор составлен в </w:t>
      </w:r>
      <w:r>
        <w:rPr>
          <w:rFonts w:ascii="Times New Roman" w:hAnsi="Times New Roman"/>
        </w:rPr>
        <w:t>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6E54AC" w:rsidRDefault="006E54A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6E54AC" w:rsidRDefault="00CD190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6E54A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E54A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Ахметшина Нурьямал Сержантовна</w:t>
            </w:r>
          </w:p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01.03.1953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Гранитный Кизильского р-на Челябинской обл.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024-586-341 55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743101835408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457617, Челябинская область, Кизильский р-н, п. Гранитный,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пер. Советский, д. 11, кв. 1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Ахметшина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Нурьямал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Сержантовна</w:t>
            </w:r>
            <w:proofErr w:type="spellEnd"/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40817810450222927015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54A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Ахметшиной Нурьямал Сержантовны</w:t>
            </w:r>
          </w:p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E54AC" w:rsidRDefault="006E54A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6E54AC" w:rsidRDefault="00CD190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6E54AC" w:rsidRDefault="006E54A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6E54AC" w:rsidRDefault="006E54AC">
      <w:pPr>
        <w:spacing w:after="0" w:line="240" w:lineRule="auto"/>
        <w:rPr>
          <w:rFonts w:ascii="Times New Roman" w:hAnsi="Times New Roman"/>
        </w:rPr>
        <w:sectPr w:rsidR="006E54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54AC" w:rsidRDefault="00CD190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Кизильский р-н, п. Гранитный</w:t>
      </w:r>
    </w:p>
    <w:p w:rsidR="006E54AC" w:rsidRDefault="00CD1904">
      <w:pPr>
        <w:spacing w:after="0" w:line="240" w:lineRule="auto"/>
        <w:jc w:val="right"/>
        <w:rPr>
          <w:rFonts w:ascii="Times New Roman" w:hAnsi="Times New Roman"/>
        </w:rPr>
        <w:sectPr w:rsidR="006E54A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1 </w:t>
      </w:r>
      <w:r>
        <w:rPr>
          <w:rFonts w:ascii="Times New Roman" w:hAnsi="Times New Roman"/>
          <w:noProof/>
        </w:rPr>
        <w:t>сентября 2026 г.</w:t>
      </w:r>
    </w:p>
    <w:p w:rsidR="006E54AC" w:rsidRDefault="006E54AC">
      <w:pPr>
        <w:spacing w:after="0" w:line="240" w:lineRule="auto"/>
        <w:rPr>
          <w:rFonts w:ascii="Times New Roman" w:hAnsi="Times New Roman"/>
        </w:rPr>
      </w:pPr>
    </w:p>
    <w:p w:rsidR="006E54AC" w:rsidRDefault="006E54AC">
      <w:pPr>
        <w:spacing w:after="0" w:line="240" w:lineRule="auto"/>
        <w:jc w:val="both"/>
        <w:rPr>
          <w:rFonts w:ascii="Times New Roman" w:hAnsi="Times New Roman"/>
        </w:rPr>
      </w:pPr>
    </w:p>
    <w:p w:rsidR="006E54AC" w:rsidRDefault="00CD190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Ахметшина Нурьямал Сержантовна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Челябинской области от 10.03.2026 г. по делу № А76</w:t>
      </w:r>
      <w:r>
        <w:rPr>
          <w:rFonts w:ascii="Times New Roman" w:hAnsi="Times New Roman"/>
          <w:noProof/>
        </w:rPr>
        <w:t>-912/2026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6E54AC" w:rsidRDefault="006E54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E54AC" w:rsidRDefault="00CD19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</w:t>
      </w:r>
      <w:r>
        <w:rPr>
          <w:rFonts w:ascii="Times New Roman" w:eastAsia="Times New Roman" w:hAnsi="Times New Roman"/>
          <w:lang w:eastAsia="ru-RU"/>
        </w:rPr>
        <w:t>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4/36 доли на земельном участке, площадь 150003</w:t>
      </w:r>
      <w:r>
        <w:rPr>
          <w:rFonts w:ascii="Times New Roman" w:eastAsia="Times New Roman" w:hAnsi="Times New Roman"/>
          <w:u w:val="single"/>
          <w:lang w:eastAsia="ru-RU"/>
        </w:rPr>
        <w:t xml:space="preserve">1 +/- 10717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Земли сельскохозяйственного назначения, адрес (местонахождение): Челябинская область, р-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н.Кизильский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Гранитное, кадастровый (условный) номер: 74:11:0201003:23.</w:t>
      </w:r>
    </w:p>
    <w:p w:rsidR="006E54AC" w:rsidRDefault="00CD19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</w:t>
      </w:r>
      <w:r>
        <w:rPr>
          <w:rFonts w:ascii="Times New Roman" w:eastAsia="Times New Roman" w:hAnsi="Times New Roman"/>
          <w:lang w:eastAsia="ru-RU"/>
        </w:rPr>
        <w:t xml:space="preserve"> необходимые документы для государственной регистрации перехода права собственности на указанное Имущество.</w:t>
      </w:r>
    </w:p>
    <w:p w:rsidR="006E54AC" w:rsidRDefault="00CD19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6E54AC" w:rsidRDefault="00CD19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</w:t>
      </w:r>
      <w:r>
        <w:rPr>
          <w:rFonts w:ascii="Times New Roman" w:eastAsia="Times New Roman" w:hAnsi="Times New Roman"/>
          <w:lang w:eastAsia="ru-RU"/>
        </w:rPr>
        <w:t xml:space="preserve">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6E54AC" w:rsidRDefault="00CD190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</w:t>
      </w:r>
      <w:r>
        <w:rPr>
          <w:rFonts w:ascii="Times New Roman" w:eastAsia="Times New Roman" w:hAnsi="Times New Roman"/>
          <w:lang w:eastAsia="ru-RU"/>
        </w:rPr>
        <w:t>а и картографии по _____________.</w:t>
      </w:r>
    </w:p>
    <w:p w:rsidR="006E54AC" w:rsidRDefault="006E54A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54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6E54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Ахметшина Нурьямал Сержантовна</w:t>
            </w:r>
          </w:p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01.03.1953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Гранитный Кизильского р-на Челябинской обл.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024-586-341 55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743101835408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457617,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Челябинская область, Кизильский р-н, п. Гранитный, пер. Советский, д. 11, кв. 1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Ахметшина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Нурьямал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Сержантовна</w:t>
            </w:r>
            <w:proofErr w:type="spellEnd"/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40817810450222927015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т: 30101810150040000763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E54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Ахметшиной Нурьямал Сержантовны</w:t>
            </w:r>
          </w:p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E54AC" w:rsidRDefault="006E54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E54AC" w:rsidRDefault="00CD190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E54AC" w:rsidRDefault="006E54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6E54AC" w:rsidRDefault="006E54AC"/>
    <w:p w:rsidR="006E54AC" w:rsidRDefault="006E54AC"/>
    <w:sectPr w:rsidR="006E54A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4AC"/>
    <w:rsid w:val="006E54AC"/>
    <w:rsid w:val="00CD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5A066-27AA-4204-A092-B7A5C9EB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2026-09-01T13:29:00Z</dcterms:created>
  <dcterms:modified xsi:type="dcterms:W3CDTF">2026-10-08T07:43:00Z</dcterms:modified>
</cp:coreProperties>
</file>