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6920FF" w:rsidRDefault="008E0C1C">
      <w:pPr>
        <w:jc w:val="center"/>
        <w:rPr>
          <w:rFonts w:ascii="Times New Roman" w:hAnsi="Times New Roman"/>
          <w:b/>
          <w:bCs/>
        </w:rPr>
      </w:pPr>
      <w:r w:rsidRPr="006920FF">
        <w:rPr>
          <w:rFonts w:ascii="Times New Roman" w:hAnsi="Times New Roman"/>
          <w:b/>
          <w:bCs/>
        </w:rPr>
        <w:t>ДОГОВОР КУПЛИ-ПРОДАЖИ</w:t>
      </w:r>
    </w:p>
    <w:p w:rsidR="008E0C1C" w:rsidRPr="006920FF" w:rsidRDefault="008E0C1C">
      <w:pPr>
        <w:spacing w:after="0" w:line="240" w:lineRule="auto"/>
        <w:rPr>
          <w:rFonts w:ascii="Times New Roman" w:hAnsi="Times New Roman"/>
        </w:rPr>
        <w:sectPr w:rsidR="008E0C1C" w:rsidRPr="006920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C5176F" w:rsidRDefault="00751CB7">
      <w:pPr>
        <w:spacing w:after="0" w:line="240" w:lineRule="auto"/>
        <w:rPr>
          <w:rFonts w:ascii="Times New Roman" w:hAnsi="Times New Roman"/>
        </w:rPr>
      </w:pPr>
      <w:r w:rsidRPr="006920FF">
        <w:rPr>
          <w:rFonts w:ascii="Times New Roman" w:hAnsi="Times New Roman"/>
          <w:noProof/>
        </w:rPr>
        <w:lastRenderedPageBreak/>
        <w:t>г. Магнитогорск</w:t>
      </w:r>
    </w:p>
    <w:p w:rsidR="008E0C1C" w:rsidRPr="006920FF" w:rsidRDefault="00751CB7">
      <w:pPr>
        <w:spacing w:after="0" w:line="240" w:lineRule="auto"/>
        <w:jc w:val="right"/>
        <w:rPr>
          <w:rFonts w:ascii="Times New Roman" w:hAnsi="Times New Roman"/>
        </w:rPr>
        <w:sectPr w:rsidR="008E0C1C" w:rsidRPr="006920F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6920FF">
        <w:rPr>
          <w:rFonts w:ascii="Times New Roman" w:hAnsi="Times New Roman"/>
          <w:noProof/>
        </w:rPr>
        <w:lastRenderedPageBreak/>
        <w:t>31 августа 2026 г.</w:t>
      </w:r>
    </w:p>
    <w:p w:rsidR="008E0C1C" w:rsidRPr="006920FF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6920FF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920FF" w:rsidRDefault="00751C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  <w:noProof/>
        </w:rPr>
        <w:t>Блиндюк Николай Константинович</w:t>
      </w:r>
      <w:r w:rsidR="008E0C1C" w:rsidRPr="006920FF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8E0C1C" w:rsidRPr="006920FF">
        <w:rPr>
          <w:rFonts w:ascii="Times New Roman" w:hAnsi="Times New Roman"/>
        </w:rPr>
        <w:t>ая</w:t>
      </w:r>
      <w:proofErr w:type="spellEnd"/>
      <w:r w:rsidR="008E0C1C" w:rsidRPr="006920FF">
        <w:rPr>
          <w:rFonts w:ascii="Times New Roman" w:hAnsi="Times New Roman"/>
        </w:rPr>
        <w:t>)  в</w:t>
      </w:r>
      <w:proofErr w:type="gramEnd"/>
      <w:r w:rsidR="008E0C1C" w:rsidRPr="006920FF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6920FF">
        <w:rPr>
          <w:rFonts w:ascii="Times New Roman" w:hAnsi="Times New Roman"/>
          <w:noProof/>
        </w:rPr>
        <w:t>Пасько Ольги Николаевны</w:t>
      </w:r>
      <w:r w:rsidR="008E0C1C" w:rsidRPr="006920FF">
        <w:rPr>
          <w:rFonts w:ascii="Times New Roman" w:hAnsi="Times New Roman"/>
        </w:rPr>
        <w:t xml:space="preserve">, действующего на основании </w:t>
      </w:r>
      <w:r w:rsidRPr="006920FF">
        <w:rPr>
          <w:rFonts w:ascii="Times New Roman" w:hAnsi="Times New Roman"/>
          <w:noProof/>
        </w:rPr>
        <w:t>решения Арбитражного суда Челябинской области от 15.01.2026 г. по делу № А76-38750/2025</w:t>
      </w:r>
      <w:r w:rsidR="008E0C1C" w:rsidRPr="006920FF">
        <w:rPr>
          <w:rFonts w:ascii="Times New Roman" w:hAnsi="Times New Roman"/>
        </w:rPr>
        <w:t xml:space="preserve">, с одной стороны, и </w:t>
      </w:r>
    </w:p>
    <w:p w:rsidR="008E0C1C" w:rsidRPr="006920FF" w:rsidRDefault="00C5176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  <w:r w:rsidR="008E0C1C" w:rsidRPr="006920FF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 w:rsidRPr="006920FF">
        <w:rPr>
          <w:rFonts w:ascii="Times New Roman" w:hAnsi="Times New Roman"/>
        </w:rPr>
        <w:t>ый</w:t>
      </w:r>
      <w:proofErr w:type="spellEnd"/>
      <w:r w:rsidR="008E0C1C" w:rsidRPr="006920FF">
        <w:rPr>
          <w:rFonts w:ascii="Times New Roman" w:hAnsi="Times New Roman"/>
        </w:rPr>
        <w:t>, -</w:t>
      </w:r>
      <w:proofErr w:type="spellStart"/>
      <w:r w:rsidR="008E0C1C" w:rsidRPr="006920FF">
        <w:rPr>
          <w:rFonts w:ascii="Times New Roman" w:hAnsi="Times New Roman"/>
        </w:rPr>
        <w:t>ая</w:t>
      </w:r>
      <w:proofErr w:type="spellEnd"/>
      <w:r w:rsidR="008E0C1C" w:rsidRPr="006920F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6920FF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6920FF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920FF">
        <w:rPr>
          <w:rFonts w:ascii="Times New Roman" w:hAnsi="Times New Roman"/>
          <w:b/>
        </w:rPr>
        <w:t>Предмет договора</w:t>
      </w:r>
    </w:p>
    <w:p w:rsidR="008E0C1C" w:rsidRPr="006920FF" w:rsidRDefault="008E0C1C" w:rsidP="006920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920FF" w:rsidRPr="006920FF">
        <w:rPr>
          <w:rFonts w:ascii="Times New Roman" w:hAnsi="Times New Roman"/>
        </w:rPr>
        <w:t xml:space="preserve"> </w:t>
      </w:r>
      <w:r w:rsidR="006920FF" w:rsidRPr="006920FF">
        <w:rPr>
          <w:rFonts w:ascii="Times New Roman" w:hAnsi="Times New Roman"/>
          <w:u w:val="single"/>
        </w:rPr>
        <w:t xml:space="preserve">Помещение, площадь 18.9 </w:t>
      </w:r>
      <w:proofErr w:type="spellStart"/>
      <w:r w:rsidR="006920FF" w:rsidRPr="006920FF">
        <w:rPr>
          <w:rFonts w:ascii="Times New Roman" w:hAnsi="Times New Roman"/>
          <w:u w:val="single"/>
        </w:rPr>
        <w:t>кв.м</w:t>
      </w:r>
      <w:proofErr w:type="spellEnd"/>
      <w:r w:rsidR="006920FF" w:rsidRPr="006920FF">
        <w:rPr>
          <w:rFonts w:ascii="Times New Roman" w:hAnsi="Times New Roman"/>
          <w:u w:val="single"/>
        </w:rPr>
        <w:t>., назначение: нежилое, количество этажей: 1, адрес (местонахождение): Челябинская область, г Магнитогорск, ГСК Строитель-2, гараж 1129, стоянка 28, кадастровый (условный) номер: 74:33:0123010:2359</w:t>
      </w:r>
    </w:p>
    <w:p w:rsidR="0097199C" w:rsidRPr="006920FF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6920F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6920F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6920FF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6920FF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6920FF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6920FF">
        <w:rPr>
          <w:rFonts w:ascii="Times New Roman" w:hAnsi="Times New Roman"/>
        </w:rPr>
        <w:t>Или</w:t>
      </w:r>
    </w:p>
    <w:p w:rsidR="008E0C1C" w:rsidRPr="006920FF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6920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6920FF">
        <w:rPr>
          <w:rFonts w:ascii="Times New Roman" w:hAnsi="Times New Roman"/>
        </w:rPr>
        <w:t>права:_</w:t>
      </w:r>
      <w:proofErr w:type="gramEnd"/>
      <w:r w:rsidRPr="006920FF">
        <w:rPr>
          <w:rFonts w:ascii="Times New Roman" w:hAnsi="Times New Roman"/>
        </w:rPr>
        <w:t>______________.</w:t>
      </w:r>
    </w:p>
    <w:p w:rsidR="008E0C1C" w:rsidRPr="006920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6920FF">
        <w:rPr>
          <w:rFonts w:ascii="Times New Roman" w:hAnsi="Times New Roman"/>
        </w:rPr>
        <w:t>_._</w:t>
      </w:r>
      <w:proofErr w:type="gramEnd"/>
      <w:r w:rsidRPr="006920FF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6920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6920F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920FF">
        <w:rPr>
          <w:rFonts w:ascii="Times New Roman" w:hAnsi="Times New Roman"/>
          <w:b/>
        </w:rPr>
        <w:t>Обязанности Сторон</w:t>
      </w:r>
    </w:p>
    <w:p w:rsidR="008E0C1C" w:rsidRPr="006920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2.1. Продавец обязан:</w:t>
      </w:r>
    </w:p>
    <w:p w:rsidR="008E0C1C" w:rsidRPr="006920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6920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6920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6920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2.2. Покупатель обязан:</w:t>
      </w:r>
    </w:p>
    <w:p w:rsidR="008E0C1C" w:rsidRPr="006920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920FF">
        <w:rPr>
          <w:rFonts w:ascii="Times New Roman" w:hAnsi="Times New Roman"/>
        </w:rPr>
        <w:t>предусмотренном  настоящим</w:t>
      </w:r>
      <w:proofErr w:type="gramEnd"/>
      <w:r w:rsidRPr="006920FF">
        <w:rPr>
          <w:rFonts w:ascii="Times New Roman" w:hAnsi="Times New Roman"/>
        </w:rPr>
        <w:t xml:space="preserve"> договором.</w:t>
      </w:r>
    </w:p>
    <w:p w:rsidR="008E0C1C" w:rsidRPr="006920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6920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6920FF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920F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920FF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Pr="006920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6920FF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C5176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 xml:space="preserve">3.3. За </w:t>
      </w:r>
      <w:r w:rsidRPr="00C5176F">
        <w:rPr>
          <w:rFonts w:ascii="Times New Roman" w:hAnsi="Times New Roman"/>
        </w:rPr>
        <w:t>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C5176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C5176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5176F">
        <w:rPr>
          <w:rFonts w:ascii="Times New Roman" w:hAnsi="Times New Roman"/>
          <w:b/>
        </w:rPr>
        <w:t>Передача Имущества</w:t>
      </w:r>
    </w:p>
    <w:p w:rsidR="00C5176F" w:rsidRPr="00C5176F" w:rsidRDefault="00C5176F" w:rsidP="00C5176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0" w:name="_GoBack"/>
      <w:bookmarkEnd w:id="0"/>
      <w:r w:rsidRPr="00C5176F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C5176F" w:rsidRPr="00C5176F" w:rsidRDefault="00C5176F" w:rsidP="00C5176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176F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C5176F" w:rsidRPr="00C5176F" w:rsidRDefault="00C5176F" w:rsidP="00C5176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176F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C5176F" w:rsidRPr="00C5176F" w:rsidRDefault="00C5176F" w:rsidP="00C5176F">
      <w:pPr>
        <w:spacing w:after="0" w:line="240" w:lineRule="auto"/>
        <w:jc w:val="both"/>
        <w:rPr>
          <w:rFonts w:ascii="Times New Roman" w:hAnsi="Times New Roman"/>
        </w:rPr>
      </w:pPr>
    </w:p>
    <w:p w:rsidR="00C5176F" w:rsidRPr="00C5176F" w:rsidRDefault="00C5176F" w:rsidP="00C5176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5176F">
        <w:rPr>
          <w:rFonts w:ascii="Times New Roman" w:hAnsi="Times New Roman"/>
          <w:b/>
        </w:rPr>
        <w:t>Ответственность Сторон</w:t>
      </w:r>
    </w:p>
    <w:p w:rsidR="00C5176F" w:rsidRPr="00C5176F" w:rsidRDefault="00C5176F" w:rsidP="00C5176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176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5176F" w:rsidRPr="00C5176F" w:rsidRDefault="00C5176F" w:rsidP="00C5176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176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5176F" w:rsidRPr="00C5176F" w:rsidRDefault="00C5176F" w:rsidP="00C5176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176F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C5176F" w:rsidRDefault="00C5176F" w:rsidP="00C517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176F">
        <w:rPr>
          <w:rFonts w:ascii="Times New Roman" w:hAnsi="Times New Roman"/>
        </w:rPr>
        <w:t>Настоящий Договор считается</w:t>
      </w:r>
      <w:r>
        <w:rPr>
          <w:rFonts w:ascii="Times New Roman" w:hAnsi="Times New Roman"/>
        </w:rPr>
        <w:t xml:space="preserve">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6920FF" w:rsidRDefault="008E0C1C" w:rsidP="00C5176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6920F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920FF">
        <w:rPr>
          <w:rFonts w:ascii="Times New Roman" w:hAnsi="Times New Roman"/>
          <w:b/>
        </w:rPr>
        <w:t>Заключительные положения</w:t>
      </w:r>
    </w:p>
    <w:p w:rsidR="008E0C1C" w:rsidRPr="006920F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6920FF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 xml:space="preserve">- </w:t>
      </w:r>
      <w:r w:rsidR="0097199C" w:rsidRPr="006920FF">
        <w:rPr>
          <w:rFonts w:ascii="Times New Roman" w:hAnsi="Times New Roman"/>
        </w:rPr>
        <w:t>нена</w:t>
      </w:r>
      <w:r w:rsidRPr="006920FF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6920FF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6920F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920F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751CB7" w:rsidRPr="006920FF">
        <w:rPr>
          <w:rFonts w:ascii="Times New Roman" w:hAnsi="Times New Roman"/>
          <w:noProof/>
        </w:rPr>
        <w:t>Арбитражном суде Челябинской области</w:t>
      </w:r>
      <w:r w:rsidRPr="006920FF">
        <w:rPr>
          <w:rFonts w:ascii="Times New Roman" w:hAnsi="Times New Roman"/>
        </w:rPr>
        <w:t>.</w:t>
      </w:r>
    </w:p>
    <w:p w:rsidR="008E0C1C" w:rsidRPr="006920F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6920F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6920FF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6920F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20FF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6920F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6920F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920FF" w:rsidRDefault="00751C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Блиндюк Николай Константинович</w:t>
            </w: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51CB7" w:rsidRPr="006920FF">
              <w:rPr>
                <w:rFonts w:ascii="Times New Roman" w:hAnsi="Times New Roman"/>
                <w:noProof/>
                <w:sz w:val="20"/>
                <w:szCs w:val="20"/>
              </w:rPr>
              <w:t>22.05.1964</w:t>
            </w: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51CB7" w:rsidRPr="006920FF">
              <w:rPr>
                <w:rFonts w:ascii="Times New Roman" w:hAnsi="Times New Roman"/>
                <w:noProof/>
                <w:sz w:val="20"/>
                <w:szCs w:val="20"/>
              </w:rPr>
              <w:t>с. Городище Новоград-Волынского р-на Житомирской обл.</w:t>
            </w: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51CB7" w:rsidRPr="006920FF">
              <w:rPr>
                <w:rFonts w:ascii="Times New Roman" w:hAnsi="Times New Roman"/>
                <w:noProof/>
                <w:sz w:val="20"/>
                <w:szCs w:val="20"/>
              </w:rPr>
              <w:t>024-145-026 00</w:t>
            </w: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51CB7" w:rsidRPr="006920FF">
              <w:rPr>
                <w:rFonts w:ascii="Times New Roman" w:hAnsi="Times New Roman"/>
                <w:noProof/>
                <w:sz w:val="20"/>
                <w:szCs w:val="20"/>
              </w:rPr>
              <w:t>744507913546</w:t>
            </w:r>
          </w:p>
          <w:p w:rsidR="008E0C1C" w:rsidRPr="006920FF" w:rsidRDefault="00751C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455023, Челябинская область, г. Магнитогорск, ул. Помяловского, д. 17/1, кв. 6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Блиндюк</w:t>
            </w:r>
            <w:proofErr w:type="spellEnd"/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Николай Константинович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40817810150221470384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6920F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920FF" w:rsidRDefault="00751C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6920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920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Блиндюка Николая Константиновича</w:t>
            </w: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51CB7" w:rsidRPr="006920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6920FF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6920FF" w:rsidRDefault="008E0C1C">
      <w:pPr>
        <w:jc w:val="center"/>
        <w:rPr>
          <w:rFonts w:ascii="Times New Roman" w:hAnsi="Times New Roman"/>
        </w:rPr>
      </w:pPr>
      <w:r w:rsidRPr="006920FF">
        <w:rPr>
          <w:rFonts w:ascii="Times New Roman" w:hAnsi="Times New Roman"/>
        </w:rPr>
        <w:br w:type="page"/>
      </w:r>
      <w:r w:rsidRPr="006920F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6920FF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6920FF" w:rsidRDefault="008E0C1C">
      <w:pPr>
        <w:spacing w:after="0" w:line="240" w:lineRule="auto"/>
        <w:rPr>
          <w:rFonts w:ascii="Times New Roman" w:hAnsi="Times New Roman"/>
        </w:rPr>
        <w:sectPr w:rsidR="008E0C1C" w:rsidRPr="006920F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6920FF" w:rsidRDefault="00751CB7">
      <w:pPr>
        <w:spacing w:after="0" w:line="240" w:lineRule="auto"/>
        <w:rPr>
          <w:rFonts w:ascii="Times New Roman" w:hAnsi="Times New Roman"/>
        </w:rPr>
      </w:pPr>
      <w:r w:rsidRPr="006920FF">
        <w:rPr>
          <w:rFonts w:ascii="Times New Roman" w:hAnsi="Times New Roman"/>
          <w:noProof/>
        </w:rPr>
        <w:lastRenderedPageBreak/>
        <w:t>г. Магнитогорск</w:t>
      </w:r>
    </w:p>
    <w:p w:rsidR="008E0C1C" w:rsidRPr="006920FF" w:rsidRDefault="00751CB7">
      <w:pPr>
        <w:spacing w:after="0" w:line="240" w:lineRule="auto"/>
        <w:jc w:val="right"/>
        <w:rPr>
          <w:rFonts w:ascii="Times New Roman" w:hAnsi="Times New Roman"/>
        </w:rPr>
        <w:sectPr w:rsidR="008E0C1C" w:rsidRPr="006920F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6920FF">
        <w:rPr>
          <w:rFonts w:ascii="Times New Roman" w:hAnsi="Times New Roman"/>
          <w:noProof/>
        </w:rPr>
        <w:lastRenderedPageBreak/>
        <w:t>31 августа 2026 г.</w:t>
      </w:r>
    </w:p>
    <w:p w:rsidR="008E0C1C" w:rsidRPr="006920FF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6920FF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920FF" w:rsidRDefault="00751C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0FF">
        <w:rPr>
          <w:rFonts w:ascii="Times New Roman" w:hAnsi="Times New Roman"/>
          <w:noProof/>
        </w:rPr>
        <w:t>Блиндюк Николай Константинович</w:t>
      </w:r>
      <w:r w:rsidR="008E0C1C" w:rsidRPr="006920FF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6920FF">
        <w:rPr>
          <w:rFonts w:ascii="Times New Roman" w:hAnsi="Times New Roman"/>
        </w:rPr>
        <w:t>ая</w:t>
      </w:r>
      <w:proofErr w:type="spellEnd"/>
      <w:r w:rsidR="008E0C1C" w:rsidRPr="006920FF">
        <w:rPr>
          <w:rFonts w:ascii="Times New Roman" w:hAnsi="Times New Roman"/>
        </w:rPr>
        <w:t>)  в</w:t>
      </w:r>
      <w:proofErr w:type="gramEnd"/>
      <w:r w:rsidR="008E0C1C" w:rsidRPr="006920FF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6920FF">
        <w:rPr>
          <w:rFonts w:ascii="Times New Roman" w:hAnsi="Times New Roman"/>
          <w:noProof/>
        </w:rPr>
        <w:t>Пасько Ольги Николаевны</w:t>
      </w:r>
      <w:r w:rsidR="008E0C1C" w:rsidRPr="006920FF">
        <w:rPr>
          <w:rFonts w:ascii="Times New Roman" w:hAnsi="Times New Roman"/>
        </w:rPr>
        <w:t xml:space="preserve">, действующего на основании </w:t>
      </w:r>
      <w:r w:rsidRPr="006920FF">
        <w:rPr>
          <w:rFonts w:ascii="Times New Roman" w:hAnsi="Times New Roman"/>
          <w:noProof/>
        </w:rPr>
        <w:t>решения Арбитражного суда Челябинской области от 15.01.2026 г. по делу № А76-38750/2025</w:t>
      </w:r>
      <w:r w:rsidR="008E0C1C" w:rsidRPr="006920F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6920FF">
        <w:rPr>
          <w:rFonts w:ascii="Times New Roman" w:hAnsi="Times New Roman"/>
        </w:rPr>
        <w:t>ый</w:t>
      </w:r>
      <w:proofErr w:type="spellEnd"/>
      <w:r w:rsidR="008E0C1C" w:rsidRPr="006920FF">
        <w:rPr>
          <w:rFonts w:ascii="Times New Roman" w:hAnsi="Times New Roman"/>
        </w:rPr>
        <w:t>, -</w:t>
      </w:r>
      <w:proofErr w:type="spellStart"/>
      <w:r w:rsidR="008E0C1C" w:rsidRPr="006920FF">
        <w:rPr>
          <w:rFonts w:ascii="Times New Roman" w:hAnsi="Times New Roman"/>
        </w:rPr>
        <w:t>ая</w:t>
      </w:r>
      <w:proofErr w:type="spellEnd"/>
      <w:r w:rsidR="008E0C1C" w:rsidRPr="006920F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6920FF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6920F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920FF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6920FF">
        <w:rPr>
          <w:rFonts w:ascii="Times New Roman" w:eastAsia="Times New Roman" w:hAnsi="Times New Roman"/>
          <w:lang w:eastAsia="ru-RU"/>
        </w:rPr>
        <w:t>_._</w:t>
      </w:r>
      <w:proofErr w:type="gramEnd"/>
      <w:r w:rsidRPr="006920FF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6920FF" w:rsidRPr="006920FF">
        <w:rPr>
          <w:rFonts w:ascii="Times New Roman" w:hAnsi="Times New Roman"/>
          <w:u w:val="single"/>
        </w:rPr>
        <w:t xml:space="preserve">Помещение, площадь 18.9 </w:t>
      </w:r>
      <w:proofErr w:type="spellStart"/>
      <w:r w:rsidR="006920FF" w:rsidRPr="006920FF">
        <w:rPr>
          <w:rFonts w:ascii="Times New Roman" w:hAnsi="Times New Roman"/>
          <w:u w:val="single"/>
        </w:rPr>
        <w:t>кв.м</w:t>
      </w:r>
      <w:proofErr w:type="spellEnd"/>
      <w:r w:rsidR="006920FF" w:rsidRPr="006920FF">
        <w:rPr>
          <w:rFonts w:ascii="Times New Roman" w:hAnsi="Times New Roman"/>
          <w:u w:val="single"/>
        </w:rPr>
        <w:t>., назначение: нежилое, количество этажей: 1, адрес (местонахождение): Челябинская область, г Магнитогорск, ГСК Строитель-2, гараж 1129, стоянка 28, кадастровый (условный) номер: 74:33:0123010:2359</w:t>
      </w:r>
    </w:p>
    <w:p w:rsidR="008E0C1C" w:rsidRPr="006920F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920FF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6920F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920F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6920F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920FF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6920FF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6920FF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6920F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920FF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6920FF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6920F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6920F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920FF" w:rsidRDefault="00751C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Блиндюк Николай Константинович</w:t>
            </w: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51CB7" w:rsidRPr="006920FF">
              <w:rPr>
                <w:rFonts w:ascii="Times New Roman" w:hAnsi="Times New Roman"/>
                <w:noProof/>
                <w:sz w:val="20"/>
                <w:szCs w:val="20"/>
              </w:rPr>
              <w:t>22.05.1964</w:t>
            </w: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51CB7" w:rsidRPr="006920FF">
              <w:rPr>
                <w:rFonts w:ascii="Times New Roman" w:hAnsi="Times New Roman"/>
                <w:noProof/>
                <w:sz w:val="20"/>
                <w:szCs w:val="20"/>
              </w:rPr>
              <w:t>с. Городище Новоград-Волынского р-на Житомирской обл.</w:t>
            </w: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51CB7" w:rsidRPr="006920FF">
              <w:rPr>
                <w:rFonts w:ascii="Times New Roman" w:hAnsi="Times New Roman"/>
                <w:noProof/>
                <w:sz w:val="20"/>
                <w:szCs w:val="20"/>
              </w:rPr>
              <w:t>024-145-026 00</w:t>
            </w: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51CB7" w:rsidRPr="006920FF">
              <w:rPr>
                <w:rFonts w:ascii="Times New Roman" w:hAnsi="Times New Roman"/>
                <w:noProof/>
                <w:sz w:val="20"/>
                <w:szCs w:val="20"/>
              </w:rPr>
              <w:t>744507913546</w:t>
            </w:r>
          </w:p>
          <w:p w:rsidR="008E0C1C" w:rsidRPr="006920FF" w:rsidRDefault="00751C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455023, Челябинская область, г. Магнитогорск, ул. Помяловского, д. 17/1, кв. 6</w:t>
            </w:r>
          </w:p>
          <w:p w:rsidR="008E0C1C" w:rsidRPr="006920FF" w:rsidRDefault="008E0C1C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Блиндюк</w:t>
            </w:r>
            <w:proofErr w:type="spellEnd"/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Николай Константинович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40817810150221470384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6920FF" w:rsidRPr="006920FF" w:rsidRDefault="006920FF" w:rsidP="00692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920FF" w:rsidRDefault="00751C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6920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920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Блиндюка Николая Константиновича</w:t>
            </w: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51CB7" w:rsidRPr="006920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920F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920FF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6920FF"/>
    <w:rsid w:val="00751CB7"/>
    <w:rsid w:val="008E0C1C"/>
    <w:rsid w:val="0097199C"/>
    <w:rsid w:val="00C5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29DCB"/>
  <w15:chartTrackingRefBased/>
  <w15:docId w15:val="{099B934B-DF3D-4D57-B8CE-F012DC1F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0F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1416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2026-08-31T09:25:00Z</dcterms:created>
  <dcterms:modified xsi:type="dcterms:W3CDTF">2026-10-06T13:36:00Z</dcterms:modified>
</cp:coreProperties>
</file>