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Галкин Евгений  Николаевич,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Свердловской области от 14.07.2025 г. по делу № А60-33754/2025,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Свердловской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Галкин Евгений  Николаевич </w:t>
            </w:r>
          </w:p>
          <w:p w14:paraId="21446EEA" w14:textId="4C10352A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058585ED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6E6F9682" w14:textId="49EDE905" w:rsidR="00895FD6" w:rsidRDefault="00895FD6" w:rsidP="002C7D59">
      <w:pPr>
        <w:rPr>
          <w:rFonts w:ascii="Times New Roman" w:eastAsia="Times New Roman" w:hAnsi="Times New Roman"/>
          <w:b/>
          <w:lang w:eastAsia="ru-RU"/>
        </w:rPr>
      </w:pPr>
    </w:p>
    <w:p w14:paraId="47113EF4" w14:textId="7BA9042F" w:rsidR="00895FD6" w:rsidRDefault="00895FD6" w:rsidP="002C7D59">
      <w:pPr>
        <w:rPr>
          <w:rFonts w:ascii="Times New Roman" w:eastAsia="Times New Roman" w:hAnsi="Times New Roman"/>
          <w:b/>
          <w:lang w:eastAsia="ru-RU"/>
        </w:rPr>
      </w:pPr>
    </w:p>
    <w:p w14:paraId="1E126E58" w14:textId="441FF5C4" w:rsidR="00895FD6" w:rsidRDefault="00895FD6" w:rsidP="002C7D59">
      <w:pPr>
        <w:rPr>
          <w:rFonts w:ascii="Times New Roman" w:eastAsia="Times New Roman" w:hAnsi="Times New Roman"/>
          <w:b/>
          <w:lang w:eastAsia="ru-RU"/>
        </w:rPr>
      </w:pPr>
    </w:p>
    <w:p w14:paraId="19244B34" w14:textId="2065CC0E" w:rsidR="00895FD6" w:rsidRDefault="00895FD6" w:rsidP="002C7D59">
      <w:pPr>
        <w:rPr>
          <w:rFonts w:ascii="Times New Roman" w:eastAsia="Times New Roman" w:hAnsi="Times New Roman"/>
          <w:b/>
          <w:lang w:eastAsia="ru-RU"/>
        </w:rPr>
      </w:pPr>
    </w:p>
    <w:p w14:paraId="7C51F778" w14:textId="6F8FB43F" w:rsidR="00895FD6" w:rsidRDefault="00895FD6" w:rsidP="002C7D59">
      <w:pPr>
        <w:rPr>
          <w:rFonts w:ascii="Times New Roman" w:eastAsia="Times New Roman" w:hAnsi="Times New Roman"/>
          <w:b/>
          <w:lang w:eastAsia="ru-RU"/>
        </w:rPr>
      </w:pPr>
    </w:p>
    <w:p w14:paraId="7702C640" w14:textId="77777777" w:rsidR="00895FD6" w:rsidRDefault="00895FD6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Галкин Евгений  Николаевич,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Свердловской области от 14.07.2025 г. по делу № А60-33754/2025,и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Галкин Евгений  Николаевич </w:t>
            </w:r>
          </w:p>
          <w:p w14:paraId="50DE697C" w14:textId="24D4747C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6F4A1" w14:textId="77777777" w:rsidR="00EE419B" w:rsidRDefault="00EE419B" w:rsidP="00EC4E38">
      <w:pPr>
        <w:spacing w:after="0" w:line="240" w:lineRule="auto"/>
      </w:pPr>
      <w:r>
        <w:separator/>
      </w:r>
    </w:p>
  </w:endnote>
  <w:endnote w:type="continuationSeparator" w:id="0">
    <w:p w14:paraId="30DC7A29" w14:textId="77777777" w:rsidR="00EE419B" w:rsidRDefault="00EE419B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3A0204" w14:textId="77777777" w:rsidR="00EE419B" w:rsidRDefault="00EE419B" w:rsidP="00EC4E38">
      <w:pPr>
        <w:spacing w:after="0" w:line="240" w:lineRule="auto"/>
      </w:pPr>
      <w:r>
        <w:separator/>
      </w:r>
    </w:p>
  </w:footnote>
  <w:footnote w:type="continuationSeparator" w:id="0">
    <w:p w14:paraId="2B91BBC7" w14:textId="77777777" w:rsidR="00EE419B" w:rsidRDefault="00EE419B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95FD6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EE419B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2026-08-26T14:18:00Z</dcterms:modified>
</cp:coreProperties>
</file>