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AC3426">
        <w:rPr>
          <w:noProof/>
          <w:sz w:val="24"/>
          <w:szCs w:val="24"/>
        </w:rPr>
        <w:t>Гайдуков Владимир Михайлович</w:t>
      </w:r>
      <w:r w:rsidR="006B4D21" w:rsidRPr="0067387C">
        <w:rPr>
          <w:sz w:val="24"/>
          <w:szCs w:val="24"/>
        </w:rPr>
        <w:t xml:space="preserve"> (</w:t>
      </w:r>
      <w:r w:rsidR="00AC3426">
        <w:rPr>
          <w:noProof/>
          <w:sz w:val="24"/>
          <w:szCs w:val="24"/>
        </w:rPr>
        <w:t>15.02.1957</w:t>
      </w:r>
      <w:r w:rsidR="006B4D21" w:rsidRPr="0067387C">
        <w:rPr>
          <w:sz w:val="24"/>
          <w:szCs w:val="24"/>
        </w:rPr>
        <w:t xml:space="preserve"> г.р., место рождения </w:t>
      </w:r>
      <w:r w:rsidR="006B4D21">
        <w:rPr>
          <w:sz w:val="24"/>
          <w:szCs w:val="24"/>
        </w:rPr>
        <w:t xml:space="preserve">- </w:t>
      </w:r>
      <w:r w:rsidR="00AC3426">
        <w:rPr>
          <w:noProof/>
          <w:sz w:val="24"/>
          <w:szCs w:val="24"/>
        </w:rPr>
        <w:t>ст. Терская Моздокского района Северо-Осетинской АССР</w:t>
      </w:r>
      <w:r w:rsidR="006B4D21" w:rsidRPr="0067387C">
        <w:rPr>
          <w:sz w:val="24"/>
          <w:szCs w:val="24"/>
        </w:rPr>
        <w:t xml:space="preserve">, ИНН </w:t>
      </w:r>
      <w:r w:rsidR="00AC3426">
        <w:rPr>
          <w:noProof/>
          <w:sz w:val="24"/>
          <w:szCs w:val="24"/>
        </w:rPr>
        <w:t>301000888587</w:t>
      </w:r>
      <w:r w:rsidR="006B4D21" w:rsidRPr="0067387C">
        <w:rPr>
          <w:sz w:val="24"/>
          <w:szCs w:val="24"/>
        </w:rPr>
        <w:t xml:space="preserve">, СНИЛС </w:t>
      </w:r>
      <w:r w:rsidR="00AC3426">
        <w:rPr>
          <w:noProof/>
          <w:sz w:val="24"/>
          <w:szCs w:val="24"/>
        </w:rPr>
        <w:t>056-364-829 82</w:t>
      </w:r>
      <w:r w:rsidR="006B4D21" w:rsidRPr="0067387C">
        <w:rPr>
          <w:sz w:val="24"/>
          <w:szCs w:val="24"/>
        </w:rPr>
        <w:t xml:space="preserve">, адрес регистрации: </w:t>
      </w:r>
      <w:r w:rsidR="00AC3426">
        <w:rPr>
          <w:noProof/>
          <w:sz w:val="24"/>
          <w:szCs w:val="24"/>
        </w:rPr>
        <w:t>416010, Астраханская область, гор. Харабали, ул. Комарова, д. 17, кв. 2</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AC3426">
        <w:rPr>
          <w:noProof/>
          <w:sz w:val="24"/>
          <w:szCs w:val="24"/>
        </w:rPr>
        <w:t>Галиевой Эльзы Васильзяновны</w:t>
      </w:r>
      <w:r w:rsidR="006B4D21" w:rsidRPr="0067387C">
        <w:rPr>
          <w:sz w:val="24"/>
          <w:szCs w:val="24"/>
        </w:rPr>
        <w:t xml:space="preserve">, действующей на основании </w:t>
      </w:r>
      <w:r w:rsidR="00AC3426">
        <w:rPr>
          <w:noProof/>
          <w:sz w:val="24"/>
          <w:szCs w:val="24"/>
        </w:rPr>
        <w:t>решения Арбитражного суда Астраханской области от 04.06.2026 г. по делу № А06-3728/2026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AC3426">
        <w:rPr>
          <w:noProof/>
          <w:sz w:val="24"/>
          <w:szCs w:val="24"/>
        </w:rPr>
        <w:t>Гайдукова Владимира Михайловича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AC3426">
        <w:rPr>
          <w:noProof/>
        </w:rPr>
        <w:t>Гайдукова Владимира Михайловича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05639D" w:rsidRPr="0005639D">
        <w:rPr>
          <w:noProof/>
        </w:rPr>
        <w:t>Гайдуков Владимир Михайлович, номер счета – 40817810050225451412,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AC3426" w:rsidP="006B4D21">
            <w:pPr>
              <w:tabs>
                <w:tab w:val="left" w:pos="602"/>
              </w:tabs>
              <w:jc w:val="both"/>
            </w:pPr>
            <w:r>
              <w:rPr>
                <w:noProof/>
              </w:rPr>
              <w:t>Гайдуков Владимир Михайлович</w:t>
            </w:r>
            <w:r w:rsidR="006B4D21" w:rsidRPr="0067387C">
              <w:t xml:space="preserve"> (</w:t>
            </w:r>
            <w:r>
              <w:rPr>
                <w:noProof/>
              </w:rPr>
              <w:t>15.02.1957</w:t>
            </w:r>
            <w:r w:rsidR="006B4D21" w:rsidRPr="0067387C">
              <w:t xml:space="preserve"> г.р., место рождения </w:t>
            </w:r>
            <w:r w:rsidR="006B4D21">
              <w:t xml:space="preserve">- </w:t>
            </w:r>
            <w:r>
              <w:rPr>
                <w:noProof/>
              </w:rPr>
              <w:t>ст. Терская Моздокского района Северо-Осетинской АССР</w:t>
            </w:r>
            <w:r w:rsidR="006B4D21" w:rsidRPr="0067387C">
              <w:t xml:space="preserve">, ИНН </w:t>
            </w:r>
            <w:r>
              <w:rPr>
                <w:noProof/>
              </w:rPr>
              <w:t>301000888587</w:t>
            </w:r>
            <w:r w:rsidR="006B4D21" w:rsidRPr="0067387C">
              <w:t xml:space="preserve">, СНИЛС </w:t>
            </w:r>
            <w:r>
              <w:rPr>
                <w:noProof/>
              </w:rPr>
              <w:t>056-364-829 82</w:t>
            </w:r>
            <w:r w:rsidR="006B4D21" w:rsidRPr="0067387C">
              <w:t xml:space="preserve">, адрес регистрации: </w:t>
            </w:r>
            <w:r>
              <w:rPr>
                <w:noProof/>
              </w:rPr>
              <w:t>416010, Астраханская область, гор. Харабали, ул. Комарова, д. 17, кв. 2</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Астраханской области от 04.06.2026 г. по делу № А06-3728/2026</w:t>
            </w:r>
          </w:p>
          <w:p w:rsidR="006B4D21" w:rsidRPr="0067387C" w:rsidRDefault="006B4D21" w:rsidP="006B4D21">
            <w:pPr>
              <w:tabs>
                <w:tab w:val="left" w:pos="602"/>
              </w:tabs>
              <w:jc w:val="both"/>
            </w:pPr>
          </w:p>
          <w:p w:rsidR="006B4D21" w:rsidRPr="006B4D21" w:rsidRDefault="006B4D21" w:rsidP="0005639D">
            <w:pPr>
              <w:jc w:val="both"/>
              <w:rPr>
                <w:color w:val="000000"/>
              </w:rPr>
            </w:pPr>
            <w:bookmarkStart w:id="0" w:name="_GoBack"/>
            <w:bookmarkEnd w:id="0"/>
            <w:r w:rsidRPr="0067387C">
              <w:t xml:space="preserve">Получатель: </w:t>
            </w:r>
            <w:r w:rsidR="0005639D" w:rsidRPr="0005639D">
              <w:rPr>
                <w:noProof/>
              </w:rPr>
              <w:t>Гайдуков Владимир Михайлович, номер счета – 40817810050225451412,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AC3426">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97D" w:rsidRDefault="00E8797D">
      <w:r>
        <w:separator/>
      </w:r>
    </w:p>
  </w:endnote>
  <w:endnote w:type="continuationSeparator" w:id="0">
    <w:p w:rsidR="00E8797D" w:rsidRDefault="00E87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05639D">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5639D" w:rsidRPr="0005639D">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5639D" w:rsidRPr="0005639D">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97D" w:rsidRDefault="00E8797D">
      <w:pPr>
        <w:pStyle w:val="GenStyleDefPar"/>
      </w:pPr>
      <w:r>
        <w:separator/>
      </w:r>
    </w:p>
  </w:footnote>
  <w:footnote w:type="continuationSeparator" w:id="0">
    <w:p w:rsidR="00E8797D" w:rsidRDefault="00E8797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5639D"/>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3426"/>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8797D"/>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6ACA55E5-8791-48C2-8DF4-511DD1284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862</Words>
  <Characters>4916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2026-10-05T04:14:00Z</dcterms:created>
  <dcterms:modified xsi:type="dcterms:W3CDTF">2026-10-05T04:14:00Z</dcterms:modified>
</cp:coreProperties>
</file>