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Старцевой Нины Сергеевны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16.09.1978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с. Слудка Прилузский район Республика Коми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010-058-553 93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111000751671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168100, Республика Коми, р-н Сысольский, с. Визинга, ул. Интернациональная, д. 17а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96316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96316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Республики Коми от 06.04.2026 г. по делу № А29-2432/2026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5E0D85" w:rsidP="005E0D85">
      <w:pPr>
        <w:jc w:val="both"/>
        <w:rPr>
          <w:sz w:val="24"/>
          <w:szCs w:val="24"/>
        </w:rPr>
      </w:pPr>
      <w:r w:rsidRPr="005E0D85">
        <w:rPr>
          <w:noProof/>
          <w:sz w:val="24"/>
          <w:szCs w:val="24"/>
        </w:rPr>
        <w:t>Старцева Нина Сергеевна, номер счета – 40817810150231604140,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963160">
        <w:rPr>
          <w:rFonts w:ascii="Times New Roman" w:hAnsi="Times New Roman"/>
          <w:noProof/>
          <w:sz w:val="22"/>
          <w:szCs w:val="20"/>
          <w:lang w:val="ru-RU"/>
        </w:rPr>
        <w:t>Старцевой Нины Сергеевны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963160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963160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016DC8" w:rsidRPr="00F3599F" w:rsidRDefault="008C08EE" w:rsidP="005E0D85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E0D85" w:rsidRPr="005E0D85">
        <w:rPr>
          <w:noProof/>
          <w:sz w:val="22"/>
          <w:szCs w:val="20"/>
        </w:rPr>
        <w:t>Старцева Нина Сергеевна, номер счета – 40817810150231604140,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63160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E4C" w:rsidRDefault="00D50E4C">
      <w:r>
        <w:separator/>
      </w:r>
    </w:p>
  </w:endnote>
  <w:endnote w:type="continuationSeparator" w:id="0">
    <w:p w:rsidR="00D50E4C" w:rsidRDefault="00D50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E0D85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E0D85" w:rsidRPr="005E0D85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E0D85" w:rsidRPr="005E0D85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E4C" w:rsidRDefault="00D50E4C">
      <w:pPr>
        <w:pStyle w:val="GenStyleDefPar"/>
      </w:pPr>
      <w:r>
        <w:separator/>
      </w:r>
    </w:p>
  </w:footnote>
  <w:footnote w:type="continuationSeparator" w:id="0">
    <w:p w:rsidR="00D50E4C" w:rsidRDefault="00D50E4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0D85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3160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0E4C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63EBA2F-681E-403B-AA56-2CB0DBCAC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2026-09-29T08:26:00Z</dcterms:created>
  <dcterms:modified xsi:type="dcterms:W3CDTF">2026-09-29T08:26:00Z</dcterms:modified>
</cp:coreProperties>
</file>