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900575">
        <w:rPr>
          <w:noProof/>
          <w:sz w:val="24"/>
          <w:szCs w:val="24"/>
        </w:rPr>
        <w:t>Холодов Максим Геннадьевич</w:t>
      </w:r>
      <w:r w:rsidR="006B4D21" w:rsidRPr="0067387C">
        <w:rPr>
          <w:sz w:val="24"/>
          <w:szCs w:val="24"/>
        </w:rPr>
        <w:t xml:space="preserve"> (</w:t>
      </w:r>
      <w:r w:rsidR="00900575">
        <w:rPr>
          <w:noProof/>
          <w:sz w:val="24"/>
          <w:szCs w:val="24"/>
        </w:rPr>
        <w:t>03.08.1993</w:t>
      </w:r>
      <w:r w:rsidR="006B4D21" w:rsidRPr="0067387C">
        <w:rPr>
          <w:sz w:val="24"/>
          <w:szCs w:val="24"/>
        </w:rPr>
        <w:t xml:space="preserve"> г.р., место рождения </w:t>
      </w:r>
      <w:r w:rsidR="006B4D21">
        <w:rPr>
          <w:sz w:val="24"/>
          <w:szCs w:val="24"/>
        </w:rPr>
        <w:t xml:space="preserve">- </w:t>
      </w:r>
      <w:r w:rsidR="00900575">
        <w:rPr>
          <w:noProof/>
          <w:sz w:val="24"/>
          <w:szCs w:val="24"/>
        </w:rPr>
        <w:t>гор. Бутурлиновка Воронежской обл.</w:t>
      </w:r>
      <w:r w:rsidR="006B4D21" w:rsidRPr="0067387C">
        <w:rPr>
          <w:sz w:val="24"/>
          <w:szCs w:val="24"/>
        </w:rPr>
        <w:t xml:space="preserve">, ИНН </w:t>
      </w:r>
      <w:r w:rsidR="00900575">
        <w:rPr>
          <w:noProof/>
          <w:sz w:val="24"/>
          <w:szCs w:val="24"/>
        </w:rPr>
        <w:t>610208483670</w:t>
      </w:r>
      <w:r w:rsidR="006B4D21" w:rsidRPr="0067387C">
        <w:rPr>
          <w:sz w:val="24"/>
          <w:szCs w:val="24"/>
        </w:rPr>
        <w:t xml:space="preserve">, СНИЛС </w:t>
      </w:r>
      <w:r w:rsidR="00900575">
        <w:rPr>
          <w:noProof/>
          <w:sz w:val="24"/>
          <w:szCs w:val="24"/>
        </w:rPr>
        <w:t>119-962-953 10</w:t>
      </w:r>
      <w:r w:rsidR="006B4D21" w:rsidRPr="0067387C">
        <w:rPr>
          <w:sz w:val="24"/>
          <w:szCs w:val="24"/>
        </w:rPr>
        <w:t xml:space="preserve">, адрес регистрации: </w:t>
      </w:r>
      <w:r w:rsidR="00900575">
        <w:rPr>
          <w:noProof/>
          <w:sz w:val="24"/>
          <w:szCs w:val="24"/>
        </w:rPr>
        <w:t>346705, Ростовская область, Аксайский  р-н, х. Островского, ул. Политехническая, д. 9</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900575">
        <w:rPr>
          <w:noProof/>
          <w:sz w:val="24"/>
          <w:szCs w:val="24"/>
        </w:rPr>
        <w:t>Галиевой Эльзы Васильзяновны</w:t>
      </w:r>
      <w:r w:rsidR="006B4D21" w:rsidRPr="0067387C">
        <w:rPr>
          <w:sz w:val="24"/>
          <w:szCs w:val="24"/>
        </w:rPr>
        <w:t xml:space="preserve">, действующей на основании </w:t>
      </w:r>
      <w:r w:rsidR="00900575">
        <w:rPr>
          <w:noProof/>
          <w:sz w:val="24"/>
          <w:szCs w:val="24"/>
        </w:rPr>
        <w:t>решения Арбитражного суда Ростовской области  от 24.02.2026 г. (резолютивная часть объявлена 24.02.2026 г.) по делу № А53-48231/2025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900575">
        <w:rPr>
          <w:noProof/>
          <w:sz w:val="24"/>
          <w:szCs w:val="24"/>
        </w:rPr>
        <w:t>Холодова Максима Геннадьевича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900575">
        <w:rPr>
          <w:noProof/>
        </w:rPr>
        <w:t>Холодова Максима Геннадьевича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DA0B92" w:rsidRPr="00DA0B92">
        <w:rPr>
          <w:noProof/>
        </w:rPr>
        <w:t>Холодов Максим Геннадьевич, номер счета – 40817810050230050484, Банк получателя – ФИЛИАЛ "ЦЕНТРАЛЬНЫЙ" ПАО "СОВКОМБАНК",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900575" w:rsidP="006B4D21">
            <w:pPr>
              <w:tabs>
                <w:tab w:val="left" w:pos="602"/>
              </w:tabs>
              <w:jc w:val="both"/>
            </w:pPr>
            <w:r>
              <w:rPr>
                <w:noProof/>
              </w:rPr>
              <w:t>Холодов Максим Геннадьевич</w:t>
            </w:r>
            <w:r w:rsidR="006B4D21" w:rsidRPr="0067387C">
              <w:t xml:space="preserve"> (</w:t>
            </w:r>
            <w:r>
              <w:rPr>
                <w:noProof/>
              </w:rPr>
              <w:t>03.08.1993</w:t>
            </w:r>
            <w:r w:rsidR="006B4D21" w:rsidRPr="0067387C">
              <w:t xml:space="preserve"> г.р., место рождения </w:t>
            </w:r>
            <w:r w:rsidR="006B4D21">
              <w:t xml:space="preserve">- </w:t>
            </w:r>
            <w:r>
              <w:rPr>
                <w:noProof/>
              </w:rPr>
              <w:t>гор. Бутурлиновка Воронежской обл.</w:t>
            </w:r>
            <w:r w:rsidR="006B4D21" w:rsidRPr="0067387C">
              <w:t xml:space="preserve">, ИНН </w:t>
            </w:r>
            <w:r>
              <w:rPr>
                <w:noProof/>
              </w:rPr>
              <w:t>610208483670</w:t>
            </w:r>
            <w:r w:rsidR="006B4D21" w:rsidRPr="0067387C">
              <w:t xml:space="preserve">, СНИЛС </w:t>
            </w:r>
            <w:r>
              <w:rPr>
                <w:noProof/>
              </w:rPr>
              <w:t>119-962-953 10</w:t>
            </w:r>
            <w:r w:rsidR="006B4D21" w:rsidRPr="0067387C">
              <w:t xml:space="preserve">, адрес регистрации: </w:t>
            </w:r>
            <w:r>
              <w:rPr>
                <w:noProof/>
              </w:rPr>
              <w:t>346705, Ростовская область, Аксайский  р-н, х. Островского, ул. Политехническая, д. 9</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Ростовской области  от 24.02.2026 г. (резолютивная часть объявлена 24.02.2026 г.) по делу № А53-48231/2025</w:t>
            </w:r>
          </w:p>
          <w:p w:rsidR="006B4D21" w:rsidRPr="0067387C" w:rsidRDefault="006B4D21" w:rsidP="006B4D21">
            <w:pPr>
              <w:tabs>
                <w:tab w:val="left" w:pos="602"/>
              </w:tabs>
              <w:jc w:val="both"/>
            </w:pPr>
          </w:p>
          <w:p w:rsidR="006B4D21" w:rsidRPr="006B4D21" w:rsidRDefault="006B4D21" w:rsidP="00DA0B92">
            <w:pPr>
              <w:jc w:val="both"/>
              <w:rPr>
                <w:color w:val="000000"/>
              </w:rPr>
            </w:pPr>
            <w:bookmarkStart w:id="0" w:name="_GoBack"/>
            <w:bookmarkEnd w:id="0"/>
            <w:r w:rsidRPr="0067387C">
              <w:t xml:space="preserve">Получатель: </w:t>
            </w:r>
            <w:r w:rsidR="00DA0B92" w:rsidRPr="00DA0B92">
              <w:rPr>
                <w:noProof/>
              </w:rPr>
              <w:t>Холодов Максим Геннадьевич, номер счета – 40817810050230050484, Банк получателя – ФИЛИАЛ "ЦЕНТРАЛЬНЫЙ" ПАО "СОВКОМБАНК",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900575">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8AD" w:rsidRDefault="009568AD">
      <w:r>
        <w:separator/>
      </w:r>
    </w:p>
  </w:endnote>
  <w:endnote w:type="continuationSeparator" w:id="0">
    <w:p w:rsidR="009568AD" w:rsidRDefault="00956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DA0B9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A0B92" w:rsidRPr="00DA0B9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A0B92" w:rsidRPr="00DA0B9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8AD" w:rsidRDefault="009568AD">
      <w:pPr>
        <w:pStyle w:val="GenStyleDefPar"/>
      </w:pPr>
      <w:r>
        <w:separator/>
      </w:r>
    </w:p>
  </w:footnote>
  <w:footnote w:type="continuationSeparator" w:id="0">
    <w:p w:rsidR="009568AD" w:rsidRDefault="009568A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0575"/>
    <w:rsid w:val="00902312"/>
    <w:rsid w:val="009151E7"/>
    <w:rsid w:val="00922240"/>
    <w:rsid w:val="0093781F"/>
    <w:rsid w:val="009429AD"/>
    <w:rsid w:val="0095428B"/>
    <w:rsid w:val="0095582F"/>
    <w:rsid w:val="009568AD"/>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0B92"/>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03F65DF1-D37A-4AC1-80FF-4D38460F7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870</Words>
  <Characters>4962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2026-09-22T04:43:00Z</dcterms:created>
  <dcterms:modified xsi:type="dcterms:W3CDTF">2026-09-22T04:43:00Z</dcterms:modified>
</cp:coreProperties>
</file>