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Батракова Елена Александровна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/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Арбитражного суда Республики Татарстан от 14.01.2026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А65-42366/2025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Республики Татарстан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Батракова Елена Александровна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121514097196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Батраковой Елены Александровны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17 сентября,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Батракова Елена Александровна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/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Республики Татарстан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А65-42366/2025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Батракова Елена Александровна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121514097196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Батраковой Елены Александровны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