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9926AB">
        <w:rPr>
          <w:noProof/>
          <w:sz w:val="24"/>
          <w:szCs w:val="24"/>
        </w:rPr>
        <w:t>Басманова Виктория Андреевна</w:t>
      </w:r>
      <w:r w:rsidR="006B4D21" w:rsidRPr="0067387C">
        <w:rPr>
          <w:sz w:val="24"/>
          <w:szCs w:val="24"/>
        </w:rPr>
        <w:t xml:space="preserve"> (</w:t>
      </w:r>
      <w:r w:rsidR="009926AB">
        <w:rPr>
          <w:noProof/>
          <w:sz w:val="24"/>
          <w:szCs w:val="24"/>
        </w:rPr>
        <w:t>02.03.2001</w:t>
      </w:r>
      <w:r w:rsidR="006B4D21" w:rsidRPr="0067387C">
        <w:rPr>
          <w:sz w:val="24"/>
          <w:szCs w:val="24"/>
        </w:rPr>
        <w:t xml:space="preserve"> г.р., место рождения </w:t>
      </w:r>
      <w:r w:rsidR="006B4D21">
        <w:rPr>
          <w:sz w:val="24"/>
          <w:szCs w:val="24"/>
        </w:rPr>
        <w:t xml:space="preserve">- </w:t>
      </w:r>
      <w:r w:rsidR="009926AB">
        <w:rPr>
          <w:noProof/>
          <w:sz w:val="24"/>
          <w:szCs w:val="24"/>
        </w:rPr>
        <w:t>г. Челябинск Челябинская обл. Россия</w:t>
      </w:r>
      <w:r w:rsidR="006B4D21" w:rsidRPr="0067387C">
        <w:rPr>
          <w:sz w:val="24"/>
          <w:szCs w:val="24"/>
        </w:rPr>
        <w:t xml:space="preserve">, ИНН </w:t>
      </w:r>
      <w:r w:rsidR="009926AB">
        <w:rPr>
          <w:noProof/>
          <w:sz w:val="24"/>
          <w:szCs w:val="24"/>
        </w:rPr>
        <w:t>745118429158</w:t>
      </w:r>
      <w:r w:rsidR="006B4D21" w:rsidRPr="0067387C">
        <w:rPr>
          <w:sz w:val="24"/>
          <w:szCs w:val="24"/>
        </w:rPr>
        <w:t xml:space="preserve">, СНИЛС </w:t>
      </w:r>
      <w:r w:rsidR="009926AB">
        <w:rPr>
          <w:noProof/>
          <w:sz w:val="24"/>
          <w:szCs w:val="24"/>
        </w:rPr>
        <w:t>162-972-253 86</w:t>
      </w:r>
      <w:r w:rsidR="006B4D21" w:rsidRPr="0067387C">
        <w:rPr>
          <w:sz w:val="24"/>
          <w:szCs w:val="24"/>
        </w:rPr>
        <w:t xml:space="preserve">, адрес регистрации: </w:t>
      </w:r>
      <w:r w:rsidR="009926AB">
        <w:rPr>
          <w:noProof/>
          <w:sz w:val="24"/>
          <w:szCs w:val="24"/>
        </w:rPr>
        <w:t>456550, Челябинская область, р-н Коркинский, г. Коркино, ул. 9 Января, д. 8-А, кв. 112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9926AB">
        <w:rPr>
          <w:noProof/>
          <w:sz w:val="24"/>
          <w:szCs w:val="24"/>
        </w:rPr>
        <w:t>Ждановой Дарьи Владимировны</w:t>
      </w:r>
      <w:r w:rsidR="006B4D21" w:rsidRPr="0067387C">
        <w:rPr>
          <w:sz w:val="24"/>
          <w:szCs w:val="24"/>
        </w:rPr>
        <w:t xml:space="preserve">, действующей на основании </w:t>
      </w:r>
      <w:r w:rsidR="009926AB">
        <w:rPr>
          <w:noProof/>
          <w:sz w:val="24"/>
          <w:szCs w:val="24"/>
        </w:rPr>
        <w:t>решения Арбитражного суда Челябинской области от 16.04.2026 г. по делу № А76-5044/2026</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9926AB">
        <w:rPr>
          <w:noProof/>
          <w:sz w:val="24"/>
          <w:szCs w:val="24"/>
        </w:rPr>
        <w:t>Басмановой Виктории Андреевны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9926AB">
        <w:rPr>
          <w:noProof/>
        </w:rPr>
        <w:t>Басмановой Виктории Андреевны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DC4235" w:rsidRPr="00DC4235">
        <w:rPr>
          <w:noProof/>
        </w:rPr>
        <w:t>Басманова Виктория Андреевна, номер счета – 40817810472007681958, Банк получателя – Челябинское отделение №8597 ПАО "Сбербанк", БИК – 047501602, Корр.счет – 30101810700000000602, ИНН Банка 7707083893.</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9926AB" w:rsidP="006B4D21">
            <w:pPr>
              <w:tabs>
                <w:tab w:val="left" w:pos="602"/>
              </w:tabs>
              <w:jc w:val="both"/>
            </w:pPr>
            <w:r>
              <w:rPr>
                <w:noProof/>
              </w:rPr>
              <w:t>Басманова Виктория Андреевна</w:t>
            </w:r>
            <w:r w:rsidR="006B4D21" w:rsidRPr="0067387C">
              <w:t xml:space="preserve"> (</w:t>
            </w:r>
            <w:r>
              <w:rPr>
                <w:noProof/>
              </w:rPr>
              <w:t>02.03.2001</w:t>
            </w:r>
            <w:r w:rsidR="006B4D21" w:rsidRPr="0067387C">
              <w:t xml:space="preserve"> г.р., место рождения </w:t>
            </w:r>
            <w:r w:rsidR="006B4D21">
              <w:t xml:space="preserve">- </w:t>
            </w:r>
            <w:r>
              <w:rPr>
                <w:noProof/>
              </w:rPr>
              <w:t>г. Челябинск Челябинская обл. Россия</w:t>
            </w:r>
            <w:r w:rsidR="006B4D21" w:rsidRPr="0067387C">
              <w:t xml:space="preserve">, ИНН </w:t>
            </w:r>
            <w:r>
              <w:rPr>
                <w:noProof/>
              </w:rPr>
              <w:t>745118429158</w:t>
            </w:r>
            <w:r w:rsidR="006B4D21" w:rsidRPr="0067387C">
              <w:t xml:space="preserve">, СНИЛС </w:t>
            </w:r>
            <w:r>
              <w:rPr>
                <w:noProof/>
              </w:rPr>
              <w:t>162-972-253 86</w:t>
            </w:r>
            <w:r w:rsidR="006B4D21" w:rsidRPr="0067387C">
              <w:t xml:space="preserve">, адрес регистрации: </w:t>
            </w:r>
            <w:r>
              <w:rPr>
                <w:noProof/>
              </w:rPr>
              <w:t>456550, Челябинская область, р-н Коркинский, г. Коркино, ул. 9 Января, д. 8-А, кв. 112</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Челябинской области от 16.04.2026 г. по делу № А76-5044/2026</w:t>
            </w:r>
          </w:p>
          <w:p w:rsidR="006B4D21" w:rsidRPr="0067387C" w:rsidRDefault="006B4D21" w:rsidP="006B4D21">
            <w:pPr>
              <w:tabs>
                <w:tab w:val="left" w:pos="602"/>
              </w:tabs>
              <w:jc w:val="both"/>
            </w:pPr>
          </w:p>
          <w:p w:rsidR="006B4D21" w:rsidRPr="006B4D21" w:rsidRDefault="006B4D21" w:rsidP="00DC4235">
            <w:pPr>
              <w:jc w:val="both"/>
              <w:rPr>
                <w:color w:val="000000"/>
              </w:rPr>
            </w:pPr>
            <w:bookmarkStart w:id="0" w:name="_GoBack"/>
            <w:bookmarkEnd w:id="0"/>
            <w:r w:rsidRPr="0067387C">
              <w:t xml:space="preserve">Получатель: </w:t>
            </w:r>
            <w:r w:rsidR="00DC4235" w:rsidRPr="00DC4235">
              <w:rPr>
                <w:noProof/>
              </w:rPr>
              <w:t>Басманова Виктория Андреевна, номер счета – 40817810472007681958, Банк получателя – Челябинское отделение №8597 ПАО "Сбербанк", БИК – 047501602, Корр.счет – 30101810700</w:t>
            </w:r>
            <w:r w:rsidR="00DC4235">
              <w:rPr>
                <w:noProof/>
              </w:rPr>
              <w:t>000000602, ИНН Банка 7707083893</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9926AB">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670" w:rsidRDefault="00802670">
      <w:r>
        <w:separator/>
      </w:r>
    </w:p>
  </w:endnote>
  <w:endnote w:type="continuationSeparator" w:id="0">
    <w:p w:rsidR="00802670" w:rsidRDefault="00802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DC423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C4235" w:rsidRPr="00DC423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C4235" w:rsidRPr="00DC423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670" w:rsidRDefault="00802670">
      <w:pPr>
        <w:pStyle w:val="GenStyleDefPar"/>
      </w:pPr>
      <w:r>
        <w:separator/>
      </w:r>
    </w:p>
  </w:footnote>
  <w:footnote w:type="continuationSeparator" w:id="0">
    <w:p w:rsidR="00802670" w:rsidRDefault="00802670">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02670"/>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26AB"/>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C4235"/>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A05C658-545A-4335-87B4-DE4F360B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861</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2026-09-09T06:14:00Z</dcterms:created>
  <dcterms:modified xsi:type="dcterms:W3CDTF">2026-09-09T06:14:00Z</dcterms:modified>
</cp:coreProperties>
</file>