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Адил Лауры Ибрагимовн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89991682344,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27 мая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область, город Арханг</w:t>
            </w:r>
            <w:r>
              <w:rPr>
                <w:sz w:val="20"/>
                <w:szCs w:val="20"/>
              </w:rPr>
              <w:t xml:space="preserve">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Республики Северная Осетия-Алания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А61-4821/2025 Н.М.</w:t>
            </w:r>
            <w:r>
              <w:rPr>
                <w:sz w:val="20"/>
                <w:szCs w:val="20"/>
              </w:rPr>
              <w:t xml:space="preserve">Базиева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16.09.2025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16.09.2025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0"/>
                <w:szCs w:val="20"/>
              </w:rPr>
              <w:t xml:space="preserve">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</w:t>
            </w:r>
            <w:r>
              <w:rPr>
                <w:sz w:val="20"/>
                <w:szCs w:val="20"/>
              </w:rPr>
              <w:t xml:space="preserve">4.06.2025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Адил Лаура Ибрагимовна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28.11.1995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Цаликова Алагирский район Респ. Северная Осетия-Алания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150502502739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132-729-150 47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363216, Республика Северная Осетия - Алания, село Цаликово, ул Комсомольская, д 65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</w:t>
      </w:r>
      <w:r>
        <w:rPr>
          <w:sz w:val="20"/>
          <w:szCs w:val="20"/>
        </w:rPr>
        <w:t xml:space="preserve">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Оценка рыночно</w:t>
      </w:r>
      <w:r>
        <w:rPr>
          <w:sz w:val="20"/>
          <w:szCs w:val="20"/>
        </w:rPr>
        <w:t xml:space="preserve">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</w:t>
      </w:r>
      <w:r>
        <w:rPr>
          <w:sz w:val="20"/>
          <w:szCs w:val="20"/>
        </w:rPr>
        <w:t xml:space="preserve">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Авито.Авто.ру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12 мая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ГАЗ А21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</w:t>
            </w:r>
            <w:r>
              <w:rPr>
                <w:sz w:val="20"/>
                <w:szCs w:val="20"/>
              </w:rPr>
              <w:t xml:space="preserve">Н438СА15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Х96А21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</w:t>
            </w:r>
            <w:r>
              <w:rPr>
                <w:sz w:val="20"/>
                <w:szCs w:val="20"/>
              </w:rPr>
              <w:t xml:space="preserve">Грузовой бортовой 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А21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</w:t>
            </w:r>
            <w:r>
              <w:rPr>
                <w:sz w:val="20"/>
                <w:szCs w:val="20"/>
              </w:rPr>
              <w:t xml:space="preserve"> СВЕТЛО-СЕРЫЙ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3280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2285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808 000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808 000</w:t>
            </w:r>
            <w:r/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79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333333"/>
          <w:sz w:val="23"/>
          <w:highlight w:val="white"/>
        </w:rPr>
        <w:t xml:space="preserve">Адил лаура описание тех состояния</w:t>
        <w:br/>
        <w:br/>
        <w:t xml:space="preserve">На фото же видно стоятие авто</w:t>
        <w:br/>
        <w:t xml:space="preserve">Мотор разобран 3 сервиса возили не могли утечку масло найти, то мотор стукал то что. То вечно проблемы то один то другой</w:t>
        <w:br/>
        <w:t xml:space="preserve">Много каких то запчастей покупала меняли</w:t>
        <w:br/>
        <w:t xml:space="preserve">Я уже все забыла этом муж сес</w:t>
      </w:r>
      <w:r>
        <w:rPr>
          <w:rFonts w:ascii="Times New Roman" w:hAnsi="Times New Roman" w:eastAsia="Times New Roman" w:cs="Times New Roman"/>
          <w:color w:val="333333"/>
          <w:sz w:val="23"/>
          <w:highlight w:val="white"/>
        </w:rPr>
        <w:t xml:space="preserve">тры занимался.</w:t>
        <w:br/>
        <w:t xml:space="preserve">Как в договоре было написано не подлежит езде на дороге или для трансплантации на дорогах</w:t>
        <w:br/>
        <w:t xml:space="preserve">Так и впихнули машину. При покупке машины меня об этом не проинформировали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04284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92680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50428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97.07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www.avito.ru/sankt-peterburg/avtomobili/gaz_gazel_next_2.8_mt_2018_bityy_150_000_km_7952293320?context=H4sIAAAAAAAA_wE_AMD_YToyOntzOjEzOiJsb2NhbFByaW9yaXR5IjtiOjA7czoxOiJ4IjtzOjE2OiJSc245RHNwUHFCVkVZbFFLIjt9oP6QVz8AAAA" w:history="1">
        <w:r>
          <w:rPr>
            <w:rStyle w:val="838"/>
            <w:sz w:val="20"/>
            <w:szCs w:val="20"/>
            <w:highlight w:val="none"/>
          </w:rPr>
          <w:t xml:space="preserve">https://www.avito.ru/sankt-peterburg/avtomobili/gaz_gazel_next_2.8_mt_2018_bityy_150_000_km_7952293320?context=H4sIAAAAAAAA_wE_AMD_YToyOntzOjEzOiJsb2NhbFByaW9yaXR5IjtiOjA7czoxOiJ4IjtzOjE2OiJSc245RHNwUHFCVkVZbFFLIjt9oP6QVz8AAAA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523931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05938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52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56.22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www.avito.ru/shahty/avtomobili/gaz_gazel_next_2.8_mt_2018_450_000_km_8111220401?context=H4sIAAAAAAAA_wE_AMD_YToyOntzOjEzOiJsb2NhbFByaW9yaXR5IjtiOjA7czoxOiJ4IjtzOjE2OiJKN1BuT3ZaQTlHS2Y5SW5nIjt9Vkx9QD8AAAA" w:history="1">
        <w:r>
          <w:rPr>
            <w:rStyle w:val="838"/>
            <w:sz w:val="20"/>
            <w:szCs w:val="20"/>
            <w:highlight w:val="none"/>
          </w:rPr>
          <w:t xml:space="preserve">https://www.avito.ru/shahty/avtomobili/gaz_gazel_next_2.8_mt_2018_450_000_km_8111220401?context=H4sIAAAAAAAA_wE_AMD_YToyOntzOjEzOiJsb2NhbFByaW9yaXR5IjtiOjA7czoxOiJ4IjtzOjE2OiJKN1BuT3ZaQTlHS2Y5SW5nIjt9Vkx9QD8AAAA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47509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7500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4750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31.11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auto.ru/lcv/used/sale/gaz/gazel_next/1132422056-7d478162/" w:history="1">
        <w:r>
          <w:rPr>
            <w:rStyle w:val="838"/>
            <w:sz w:val="20"/>
            <w:szCs w:val="20"/>
            <w:highlight w:val="none"/>
          </w:rPr>
          <w:t xml:space="preserve">https://auto.ru/lcv/used/sale/gaz/gazel_next/1132422056-7d478162/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399812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812357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399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25.18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www.avito.ru/kazan/avtomobili/gaz_gazel_next_2.8_mt_2018_503_000_km_7925412380" w:history="1">
        <w:r>
          <w:rPr>
            <w:rStyle w:val="838"/>
            <w:sz w:val="20"/>
            <w:szCs w:val="20"/>
            <w:highlight w:val="none"/>
          </w:rPr>
          <w:t xml:space="preserve">https://www.avito.ru/kazan/avtomobili/gaz_gazel_next_2.8_mt_2018_503_000_km_7925412380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  <w:t xml:space="preserve">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242992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326192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52429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412.83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9" w:tooltip="https://www.avito.ru/rostov-na-donu/avtomobili/gaz_gazel_next_2.8_mt_2018_239_370_km_8165608215" w:history="1">
        <w:r>
          <w:rPr>
            <w:rStyle w:val="838"/>
            <w:sz w:val="20"/>
            <w:szCs w:val="20"/>
            <w:highlight w:val="none"/>
          </w:rPr>
          <w:t xml:space="preserve">https://www.avito.ru/rostov-na-donu/avtomobili/gaz_gazel_next_2.8_mt_2018_239_370_km_8165608215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>
        <w:rPr>
          <w:sz w:val="20"/>
          <w:szCs w:val="20"/>
        </w:rPr>
        <w:t xml:space="preserve">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/>
      <w:r>
        <w:rPr>
          <w:sz w:val="20"/>
          <w:szCs w:val="20"/>
        </w:rPr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808 000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i/>
          <w:iCs/>
          <w:sz w:val="20"/>
          <w:szCs w:val="20"/>
          <w:u w:val="single"/>
        </w:rPr>
      </w:r>
      <w:r>
        <w:rPr>
          <w:sz w:val="20"/>
          <w:szCs w:val="20"/>
        </w:rPr>
        <w:t xml:space="preserve">808 000</w:t>
      </w:r>
      <w:r/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92890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47271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07104" cy="961263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531472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407104" cy="961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25.76pt;height:756.9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07104" cy="9612630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924067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407104" cy="961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25.76pt;height:756.9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07104" cy="9612630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774536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407104" cy="961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25.76pt;height:756.9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7223059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10047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300469" cy="72230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96.10pt;height:568.74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296915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38441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6300469" cy="82969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96.10pt;height:653.30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Адил Лауры Ибрагимовны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6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9">
    <w:name w:val="Heading 1 Char"/>
    <w:link w:val="67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1">
    <w:name w:val="Heading 2 Char"/>
    <w:link w:val="680"/>
    <w:uiPriority w:val="9"/>
    <w:rPr>
      <w:rFonts w:ascii="Liberation Sans" w:hAnsi="Liberation Sans" w:eastAsia="Liberation Sans" w:cs="Liberation Sans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3">
    <w:name w:val="Heading 3 Char"/>
    <w:link w:val="68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sz w:val="24"/>
      <w:szCs w:val="24"/>
      <w:lang w:val="ru-RU" w:eastAsia="ru-RU" w:bidi="ar-SA"/>
    </w:rPr>
  </w:style>
  <w:style w:type="paragraph" w:styleId="857">
    <w:name w:val="Заголовок 1"/>
    <w:basedOn w:val="856"/>
    <w:next w:val="857"/>
    <w:link w:val="864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8">
    <w:name w:val="Заголовок 2"/>
    <w:basedOn w:val="856"/>
    <w:next w:val="858"/>
    <w:link w:val="865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9">
    <w:name w:val="Заголовок 3"/>
    <w:basedOn w:val="856"/>
    <w:next w:val="859"/>
    <w:link w:val="866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0">
    <w:name w:val="Заголовок 4"/>
    <w:basedOn w:val="856"/>
    <w:next w:val="860"/>
    <w:link w:val="867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1">
    <w:name w:val="Основной шрифт абзаца"/>
    <w:next w:val="861"/>
    <w:link w:val="856"/>
    <w:uiPriority w:val="1"/>
    <w:semiHidden/>
    <w:unhideWhenUsed/>
  </w:style>
  <w:style w:type="table" w:styleId="862">
    <w:name w:val="Обычная таблица"/>
    <w:next w:val="862"/>
    <w:link w:val="856"/>
    <w:uiPriority w:val="99"/>
    <w:semiHidden/>
    <w:unhideWhenUsed/>
    <w:tblPr/>
  </w:style>
  <w:style w:type="numbering" w:styleId="863">
    <w:name w:val="Нет списка"/>
    <w:next w:val="863"/>
    <w:link w:val="856"/>
    <w:uiPriority w:val="99"/>
    <w:semiHidden/>
    <w:unhideWhenUsed/>
  </w:style>
  <w:style w:type="character" w:styleId="864">
    <w:name w:val="Заголовок 1 Знак"/>
    <w:next w:val="864"/>
    <w:link w:val="857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5">
    <w:name w:val="Заголовок 2 Знак"/>
    <w:next w:val="865"/>
    <w:link w:val="858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6">
    <w:name w:val="Заголовок 3 Знак"/>
    <w:next w:val="866"/>
    <w:link w:val="859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7">
    <w:name w:val="Заголовок 4 Знак"/>
    <w:next w:val="867"/>
    <w:link w:val="860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8">
    <w:name w:val="msonormal"/>
    <w:basedOn w:val="856"/>
    <w:next w:val="868"/>
    <w:link w:val="856"/>
    <w:pPr>
      <w:spacing w:before="120" w:after="120"/>
    </w:pPr>
  </w:style>
  <w:style w:type="paragraph" w:styleId="869">
    <w:name w:val="Обычный (Интернет)"/>
    <w:basedOn w:val="856"/>
    <w:next w:val="869"/>
    <w:link w:val="856"/>
    <w:uiPriority w:val="99"/>
    <w:unhideWhenUsed/>
    <w:pPr>
      <w:spacing w:before="120" w:after="120"/>
    </w:pPr>
  </w:style>
  <w:style w:type="paragraph" w:styleId="870">
    <w:name w:val="indent"/>
    <w:basedOn w:val="856"/>
    <w:next w:val="870"/>
    <w:link w:val="856"/>
    <w:pPr>
      <w:ind w:firstLine="708"/>
      <w:jc w:val="both"/>
      <w:spacing w:before="120" w:after="120"/>
    </w:pPr>
  </w:style>
  <w:style w:type="paragraph" w:styleId="871">
    <w:name w:val="indnomrg"/>
    <w:basedOn w:val="856"/>
    <w:next w:val="871"/>
    <w:link w:val="856"/>
    <w:pPr>
      <w:ind w:firstLine="708"/>
      <w:jc w:val="both"/>
    </w:pPr>
  </w:style>
  <w:style w:type="paragraph" w:styleId="872">
    <w:name w:val="nomrg"/>
    <w:basedOn w:val="856"/>
    <w:next w:val="872"/>
    <w:link w:val="856"/>
    <w:pPr>
      <w:jc w:val="both"/>
    </w:pPr>
  </w:style>
  <w:style w:type="paragraph" w:styleId="873">
    <w:name w:val="zagolovok6"/>
    <w:next w:val="873"/>
    <w:link w:val="856"/>
    <w:qFormat/>
    <w:rPr>
      <w:sz w:val="24"/>
      <w:szCs w:val="24"/>
      <w:lang w:val="ru-RU" w:eastAsia="ru-RU" w:bidi="ar-SA"/>
    </w:rPr>
  </w:style>
  <w:style w:type="paragraph" w:styleId="874">
    <w:name w:val="Нижний колонтитул"/>
    <w:basedOn w:val="856"/>
    <w:next w:val="874"/>
    <w:link w:val="8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5">
    <w:name w:val="Нижний колонтитул Знак"/>
    <w:next w:val="875"/>
    <w:link w:val="874"/>
    <w:uiPriority w:val="99"/>
    <w:rPr>
      <w:rFonts w:eastAsia="Times New Roman"/>
      <w:sz w:val="24"/>
      <w:szCs w:val="24"/>
    </w:rPr>
  </w:style>
  <w:style w:type="character" w:styleId="876" w:default="1">
    <w:name w:val="Default Paragraph Font"/>
    <w:uiPriority w:val="1"/>
    <w:semiHidden/>
    <w:unhideWhenUsed/>
  </w:style>
  <w:style w:type="numbering" w:styleId="877" w:default="1">
    <w:name w:val="No List"/>
    <w:uiPriority w:val="99"/>
    <w:semiHidden/>
    <w:unhideWhenUsed/>
  </w:style>
  <w:style w:type="table" w:styleId="878" w:default="1">
    <w:name w:val="Normal Table"/>
    <w:uiPriority w:val="99"/>
    <w:semiHidden/>
    <w:unhideWhenUsed/>
    <w:tblPr/>
  </w:style>
  <w:style w:type="paragraph" w:styleId="879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www.avito.ru/sankt-peterburg/avtomobili/gaz_gazel_next_2.8_mt_2018_bityy_150_000_km_7952293320?context=H4sIAAAAAAAA_wE_AMD_YToyOntzOjEzOiJsb2NhbFByaW9yaXR5IjtiOjA7czoxOiJ4IjtzOjE2OiJSc245RHNwUHFCVkVZbFFLIjt9oP6QVz8AAAA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www.avito.ru/shahty/avtomobili/gaz_gazel_next_2.8_mt_2018_450_000_km_8111220401?context=H4sIAAAAAAAA_wE_AMD_YToyOntzOjEzOiJsb2NhbFByaW9yaXR5IjtiOjA7czoxOiJ4IjtzOjE2OiJKN1BuT3ZaQTlHS2Y5SW5nIjt9Vkx9QD8AAAA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auto.ru/lcv/used/sale/gaz/gazel_next/1132422056-7d478162/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www.avito.ru/kazan/avtomobili/gaz_gazel_next_2.8_mt_2018_503_000_km_7925412380" TargetMode="External"/><Relationship Id="rId18" Type="http://schemas.openxmlformats.org/officeDocument/2006/relationships/image" Target="media/image5.png"/><Relationship Id="rId19" Type="http://schemas.openxmlformats.org/officeDocument/2006/relationships/hyperlink" Target="https://www.avito.ru/rostov-na-donu/avtomobili/gaz_gazel_next_2.8_mt_2018_239_370_km_8165608215" TargetMode="External"/><Relationship Id="rId20" Type="http://schemas.openxmlformats.org/officeDocument/2006/relationships/image" Target="media/image6.jpeg"/><Relationship Id="rId21" Type="http://schemas.openxmlformats.org/officeDocument/2006/relationships/image" Target="media/image7.jpeg"/><Relationship Id="rId22" Type="http://schemas.openxmlformats.org/officeDocument/2006/relationships/image" Target="media/image8.jpeg"/><Relationship Id="rId23" Type="http://schemas.openxmlformats.org/officeDocument/2006/relationships/image" Target="media/image9.jpeg"/><Relationship Id="rId24" Type="http://schemas.openxmlformats.org/officeDocument/2006/relationships/image" Target="media/image10.jpeg"/><Relationship Id="rId25" Type="http://schemas.openxmlformats.org/officeDocument/2006/relationships/image" Target="media/image11.jpeg"/><Relationship Id="rId26" Type="http://schemas.openxmlformats.org/officeDocument/2006/relationships/image" Target="media/image12.jpe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5</cp:revision>
  <dcterms:created xsi:type="dcterms:W3CDTF">2026-05-04T10:05:00Z</dcterms:created>
  <dcterms:modified xsi:type="dcterms:W3CDTF">2026-05-27T09:53:08Z</dcterms:modified>
  <cp:version>1048576</cp:version>
</cp:coreProperties>
</file>