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83089B">
        <w:rPr>
          <w:rFonts w:ascii="Times New Roman" w:hAnsi="Times New Roman"/>
          <w:noProof/>
          <w:sz w:val="22"/>
          <w:szCs w:val="20"/>
          <w:lang w:val="ru-RU"/>
        </w:rPr>
        <w:t>Шишкиной Екатерины Андреевны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83089B">
        <w:rPr>
          <w:rFonts w:ascii="Times New Roman" w:hAnsi="Times New Roman"/>
          <w:noProof/>
          <w:sz w:val="22"/>
          <w:szCs w:val="20"/>
          <w:lang w:val="ru-RU"/>
        </w:rPr>
        <w:t>16.11.2002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83089B">
        <w:rPr>
          <w:rFonts w:ascii="Times New Roman" w:hAnsi="Times New Roman"/>
          <w:noProof/>
          <w:sz w:val="22"/>
          <w:szCs w:val="20"/>
          <w:lang w:val="ru-RU"/>
        </w:rPr>
        <w:t>гор. Змеиногорск, Алтайский край, Россия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83089B">
        <w:rPr>
          <w:rFonts w:ascii="Times New Roman" w:hAnsi="Times New Roman"/>
          <w:noProof/>
          <w:sz w:val="22"/>
          <w:szCs w:val="20"/>
          <w:lang w:val="ru-RU"/>
        </w:rPr>
        <w:t>152-207-442 24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83089B">
        <w:rPr>
          <w:rFonts w:ascii="Times New Roman" w:hAnsi="Times New Roman"/>
          <w:noProof/>
          <w:sz w:val="22"/>
          <w:szCs w:val="20"/>
          <w:lang w:val="ru-RU"/>
        </w:rPr>
        <w:t>220601904400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83089B">
        <w:rPr>
          <w:rFonts w:ascii="Times New Roman" w:hAnsi="Times New Roman"/>
          <w:noProof/>
          <w:sz w:val="22"/>
          <w:szCs w:val="20"/>
          <w:lang w:val="ru-RU"/>
        </w:rPr>
        <w:t>656070, Алтайский край, г. Барнаул, Павловский тракт, д. 307, корп. 3, кв. 233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83089B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83089B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Алтайского края от 24.11.2025 г. по делу № А03-19401/2025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1D5859" w:rsidP="001D5859">
      <w:pPr>
        <w:jc w:val="both"/>
        <w:rPr>
          <w:sz w:val="24"/>
          <w:szCs w:val="24"/>
        </w:rPr>
      </w:pPr>
      <w:r w:rsidRPr="001D5859">
        <w:rPr>
          <w:noProof/>
          <w:sz w:val="24"/>
          <w:szCs w:val="24"/>
        </w:rPr>
        <w:t>Шишкина Екатерина Андреевна номер счета – 4</w:t>
      </w:r>
      <w:bookmarkStart w:id="0" w:name="_GoBack"/>
      <w:bookmarkEnd w:id="0"/>
      <w:r w:rsidRPr="001D5859">
        <w:rPr>
          <w:noProof/>
          <w:sz w:val="24"/>
          <w:szCs w:val="24"/>
        </w:rPr>
        <w:t>0817810950230338196, Банк получателя – ФИЛИАЛ "ЦЕНТРАЛЬНЫЙ" ПАО "СОВКОМБАНК", БИК – 045004763, Корр.счет – 3010181015004</w:t>
      </w:r>
      <w:r>
        <w:rPr>
          <w:noProof/>
          <w:sz w:val="24"/>
          <w:szCs w:val="24"/>
        </w:rPr>
        <w:t>0000763, ИНН Банка – 4401116480</w:t>
      </w:r>
      <w:r w:rsidR="00016DC8" w:rsidRPr="00A509CA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83089B">
        <w:rPr>
          <w:rFonts w:ascii="Times New Roman" w:hAnsi="Times New Roman"/>
          <w:noProof/>
          <w:sz w:val="22"/>
          <w:szCs w:val="20"/>
          <w:lang w:val="ru-RU"/>
        </w:rPr>
        <w:t>Шишкиной Екатерины Андреевны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83089B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83089B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1D5859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1D5859" w:rsidRPr="001D5859">
        <w:rPr>
          <w:noProof/>
          <w:sz w:val="22"/>
          <w:szCs w:val="20"/>
        </w:rPr>
        <w:t>Шишкина Екатерина Андреевна номер счета – 40817810950230338196, Банк получателя – ФИЛИАЛ "ЦЕНТРАЛЬНЫЙ" ПАО "СОВКОМБАНК", БИК – 045004763, Корр.счет – 30101810150040000763, ИНН Банка – 4401116480.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83089B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C6B" w:rsidRDefault="004F7C6B">
      <w:r>
        <w:separator/>
      </w:r>
    </w:p>
  </w:endnote>
  <w:endnote w:type="continuationSeparator" w:id="0">
    <w:p w:rsidR="004F7C6B" w:rsidRDefault="004F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1D5859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1D5859" w:rsidRPr="001D5859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1D5859" w:rsidRPr="001D5859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C6B" w:rsidRDefault="004F7C6B">
      <w:pPr>
        <w:pStyle w:val="GenStyleDefPar"/>
      </w:pPr>
      <w:r>
        <w:separator/>
      </w:r>
    </w:p>
  </w:footnote>
  <w:footnote w:type="continuationSeparator" w:id="0">
    <w:p w:rsidR="004F7C6B" w:rsidRDefault="004F7C6B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D5859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4F7C6B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3089B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8EBCC1C4-0874-49B5-8C91-9D91DD7A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2026-08-24T08:12:00Z</dcterms:created>
  <dcterms:modified xsi:type="dcterms:W3CDTF">2026-08-24T08:12:00Z</dcterms:modified>
</cp:coreProperties>
</file>