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село Коростово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 w:space="0"/>
          </w:cols>
          <w:docGrid w:linePitch="360"/>
        </w:sectPr>
      </w:pPr>
      <w:r>
        <w:rPr>
          <w:rFonts w:ascii="Times New Roman" w:hAnsi="Times New Roman"/>
        </w:rPr>
        <w:t xml:space="preserve">24 августа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Кузина Екатерина Анатольевна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Рязанской области от 13.10.2025 г. по делу № А</w:t>
      </w:r>
      <w:r>
        <w:rPr>
          <w:rFonts w:ascii="Times New Roman" w:hAnsi="Times New Roman"/>
        </w:rPr>
        <w:t xml:space="preserve">54-6833/2025 Ветлужских Е.А.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</w:t>
      </w:r>
      <w:r>
        <w:rPr>
          <w:rFonts w:ascii="Times New Roman" w:hAnsi="Times New Roman"/>
        </w:rPr>
        <w:t xml:space="preserve">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</w:t>
      </w:r>
      <w:r>
        <w:rPr>
          <w:rFonts w:ascii="Times New Roman" w:hAnsi="Times New Roman"/>
        </w:rPr>
        <w:t xml:space="preserve">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</w:t>
      </w:r>
      <w:r>
        <w:rPr>
          <w:rFonts w:ascii="Times New Roman" w:hAnsi="Times New Roman"/>
        </w:rPr>
        <w:t xml:space="preserve">ца, состоявшихся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Права и 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 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</w:t>
      </w:r>
      <w:r>
        <w:rPr>
          <w:rFonts w:ascii="Times New Roman" w:hAnsi="Times New Roman"/>
        </w:rPr>
        <w:t xml:space="preserve">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</w:t>
      </w:r>
      <w:r>
        <w:rPr>
          <w:rFonts w:ascii="Times New Roman" w:hAnsi="Times New Roman"/>
        </w:rPr>
        <w:t xml:space="preserve">четом суммы задатка Покупатель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</w:t>
      </w:r>
      <w:r>
        <w:rPr>
          <w:rFonts w:ascii="Times New Roman" w:hAnsi="Times New Roman"/>
        </w:rPr>
        <w:t xml:space="preserve">тво находится по адресу: ____________ и передается Покупателю по указанному в настоящем пункте адресу нахождения Имущества.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>
        <w:rPr>
          <w:rFonts w:ascii="Times New Roman" w:hAnsi="Times New Roman"/>
        </w:rPr>
        <w:t xml:space="preserve"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>
        <w:rPr>
          <w:rFonts w:ascii="Times New Roman" w:hAnsi="Times New Roman"/>
        </w:rPr>
        <w:t xml:space="preserve">, указанного в п.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</w:t>
      </w:r>
      <w:r>
        <w:rPr>
          <w:rFonts w:ascii="Times New Roman" w:hAnsi="Times New Roman"/>
        </w:rPr>
        <w:t xml:space="preserve">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</w:t>
      </w:r>
      <w:r>
        <w:rPr>
          <w:rFonts w:ascii="Times New Roman" w:hAnsi="Times New Roman"/>
        </w:rPr>
        <w:t xml:space="preserve">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</w:t>
      </w:r>
      <w:r>
        <w:rPr>
          <w:rFonts w:ascii="Times New Roman" w:hAnsi="Times New Roman"/>
        </w:rPr>
        <w:t xml:space="preserve">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</w:t>
      </w:r>
      <w:r>
        <w:rPr>
          <w:rFonts w:ascii="Times New Roman" w:hAnsi="Times New Roman"/>
        </w:rPr>
        <w:t xml:space="preserve">удут решаться сторонами путем переговоров. При не достижении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Арбитражном суде Рязанской области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179"/>
        <w:spacing w:after="0" w:line="240" w:lineRule="auto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Кузина Екатерина Анатольевна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03.10.1984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гор. Беднодемьяновск Пензенская обл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130-943-753 52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621100923596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390536, Рязанская область, село Коростово, ул Солнечная, д 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42307810753000133002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"СБЕРБАНК РОССИИ"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30101810100000000601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041117601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Кузиной Екатерины Анатольевны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село Коростово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 w:space="0"/>
          </w:cols>
          <w:docGrid w:linePitch="360"/>
        </w:sectPr>
      </w:pPr>
      <w:r>
        <w:rPr>
          <w:rFonts w:ascii="Times New Roman" w:hAnsi="Times New Roman"/>
        </w:rPr>
        <w:t xml:space="preserve">24 августа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Кузина Екатерина Анатолье</w:t>
      </w:r>
      <w:r>
        <w:rPr>
          <w:rFonts w:ascii="Times New Roman" w:hAnsi="Times New Roman"/>
        </w:rPr>
        <w:t xml:space="preserve">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Рязанской области от 13.10.2025 г. по делу № А54-6833/2025 Ветлужских Е.А.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>
        <w:rPr>
          <w:rFonts w:ascii="Times New Roman" w:hAnsi="Times New Roman"/>
        </w:rPr>
        <w:t xml:space="preserve">составили</w:t>
      </w:r>
      <w:r>
        <w:rPr>
          <w:rFonts w:ascii="Times New Roman" w:hAnsi="Times New Roman"/>
        </w:rPr>
        <w:t xml:space="preserve">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</w:t>
      </w:r>
      <w:r>
        <w:rPr>
          <w:rFonts w:ascii="Times New Roman" w:hAnsi="Times New Roman" w:eastAsia="Times New Roman"/>
          <w:lang w:eastAsia="ru-RU"/>
        </w:rPr>
        <w:t xml:space="preserve">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 составлен в двух</w:t>
      </w:r>
      <w:r>
        <w:rPr>
          <w:rFonts w:ascii="Times New Roman" w:hAnsi="Times New Roman" w:eastAsia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hAnsi="Times New Roman" w:eastAsia="Times New Roman"/>
          <w:lang w:eastAsia="ru-RU"/>
        </w:rPr>
        <w:t xml:space="preserve">экземпл</w:t>
      </w:r>
      <w:r>
        <w:rPr>
          <w:rFonts w:ascii="Times New Roman" w:hAnsi="Times New Roman" w:eastAsia="Times New Roman"/>
          <w:lang w:eastAsia="ru-RU"/>
        </w:rPr>
        <w:t xml:space="preserve">яру для каждой из Сторон.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Кузина Екатерина Анатольевна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03.10.1984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гор. Беднодемьяновск Пензенская обл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130-943-753 52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621100923596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390536, Рязанская область, село Коростово, ул Солнечная, д 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42307810753000133002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"СБЕРБАНК РОССИИ"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30101810100000000601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041117601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Кузиной Екатерины Анатольевны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5961</Characters>
  <CharactersWithSpaces>6993</CharactersWithSpaces>
  <DocSecurity>0</DocSecurity>
  <HyperlinksChanged>false</HyperlinksChanged>
  <Lines>49</Lines>
  <Pages>3</Pages>
  <Paragraphs>13</Paragraphs>
  <ScaleCrop>false</ScaleCrop>
  <SharedDoc>false</SharedDoc>
  <Template>Normal</Template>
  <Words>1045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2026-08-24T07:53:00Z</dcterms:created>
  <dcterms:modified xsi:type="dcterms:W3CDTF">2026-08-24T07:53:00Z</dcterms:modified>
  <cp:version>1048576</cp:version>
</cp:coreProperties>
</file>