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9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6A17D3" w14:paraId="73970FA5" w14:textId="77777777">
        <w:trPr>
          <w:trHeight w:val="1126"/>
          <w:jc w:val="right"/>
        </w:trPr>
        <w:tc>
          <w:tcPr>
            <w:tcW w:w="6095" w:type="dxa"/>
          </w:tcPr>
          <w:p w14:paraId="15316071" w14:textId="77777777" w:rsidR="006A17D3" w:rsidRPr="003E5EF8" w:rsidRDefault="00FE2C55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E5EF8">
              <w:rPr>
                <w:sz w:val="24"/>
                <w:szCs w:val="24"/>
              </w:rPr>
              <w:t xml:space="preserve"> Арбитражный суд Томской области</w:t>
            </w:r>
          </w:p>
          <w:p w14:paraId="224D8839" w14:textId="77777777" w:rsidR="006A17D3" w:rsidRPr="003E5EF8" w:rsidRDefault="006A17D3">
            <w:pPr>
              <w:jc w:val="right"/>
              <w:rPr>
                <w:sz w:val="24"/>
                <w:szCs w:val="24"/>
              </w:rPr>
            </w:pPr>
          </w:p>
          <w:p w14:paraId="136FBCE4" w14:textId="77777777" w:rsidR="006A17D3" w:rsidRPr="003E5EF8" w:rsidRDefault="00FE2C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3E5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 w:rsidRPr="003E5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управляющего</w:t>
            </w:r>
            <w:r w:rsidRPr="003E5EF8">
              <w:rPr>
                <w:sz w:val="24"/>
                <w:szCs w:val="24"/>
              </w:rPr>
              <w:t xml:space="preserve"> Цветкова Вячеслава Александровича Лобов Сергей Васильевич</w:t>
            </w:r>
          </w:p>
          <w:p w14:paraId="40AE2390" w14:textId="77777777" w:rsidR="006A17D3" w:rsidRPr="003E5EF8" w:rsidRDefault="006A17D3">
            <w:pPr>
              <w:jc w:val="right"/>
              <w:rPr>
                <w:sz w:val="24"/>
                <w:szCs w:val="24"/>
              </w:rPr>
            </w:pPr>
          </w:p>
        </w:tc>
      </w:tr>
    </w:tbl>
    <w:p w14:paraId="05401FF6" w14:textId="77777777" w:rsidR="006A17D3" w:rsidRPr="003E5EF8" w:rsidRDefault="00FE2C55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816CCF4" w14:textId="77777777" w:rsidR="006A17D3" w:rsidRPr="003E5EF8" w:rsidRDefault="00FE2C5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3E5EF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Pr="003E5EF8">
        <w:rPr>
          <w:b/>
          <w:sz w:val="24"/>
          <w:szCs w:val="24"/>
        </w:rPr>
        <w:t xml:space="preserve"> Цветкова Вячеслава Александровича</w:t>
      </w:r>
    </w:p>
    <w:p w14:paraId="6DC16309" w14:textId="77777777" w:rsidR="006A17D3" w:rsidRDefault="00FE2C55">
      <w:pPr>
        <w:pStyle w:val="1"/>
        <w:jc w:val="center"/>
        <w:rPr>
          <w:sz w:val="24"/>
          <w:szCs w:val="24"/>
          <w:lang w:val="en-US"/>
        </w:rPr>
      </w:pPr>
      <w:r w:rsidRPr="003E5EF8">
        <w:rPr>
          <w:sz w:val="24"/>
          <w:szCs w:val="24"/>
        </w:rPr>
        <w:t>(</w:t>
      </w:r>
      <w:r>
        <w:rPr>
          <w:sz w:val="24"/>
          <w:szCs w:val="24"/>
        </w:rPr>
        <w:t>дата</w:t>
      </w:r>
      <w:r w:rsidRPr="003E5EF8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3E5EF8">
        <w:rPr>
          <w:sz w:val="24"/>
          <w:szCs w:val="24"/>
        </w:rPr>
        <w:t xml:space="preserve">: 26.02.1988, </w:t>
      </w:r>
      <w:r>
        <w:rPr>
          <w:sz w:val="24"/>
          <w:szCs w:val="24"/>
        </w:rPr>
        <w:t>место</w:t>
      </w:r>
      <w:r w:rsidRPr="003E5EF8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3E5EF8">
        <w:rPr>
          <w:sz w:val="24"/>
          <w:szCs w:val="24"/>
        </w:rPr>
        <w:t xml:space="preserve">: </w:t>
      </w:r>
      <w:proofErr w:type="spellStart"/>
      <w:proofErr w:type="gramStart"/>
      <w:r w:rsidRPr="003E5EF8">
        <w:rPr>
          <w:sz w:val="24"/>
          <w:szCs w:val="24"/>
        </w:rPr>
        <w:t>пос.Клюквенка</w:t>
      </w:r>
      <w:proofErr w:type="spellEnd"/>
      <w:proofErr w:type="gramEnd"/>
      <w:r w:rsidRPr="003E5EF8">
        <w:rPr>
          <w:sz w:val="24"/>
          <w:szCs w:val="24"/>
        </w:rPr>
        <w:t xml:space="preserve"> Верхнекетского района Томской области, </w:t>
      </w:r>
      <w:r>
        <w:rPr>
          <w:sz w:val="24"/>
          <w:szCs w:val="24"/>
        </w:rPr>
        <w:t>СНИЛС</w:t>
      </w:r>
      <w:r w:rsidRPr="003E5EF8">
        <w:rPr>
          <w:sz w:val="24"/>
          <w:szCs w:val="24"/>
        </w:rPr>
        <w:t xml:space="preserve">: 118-758-615 96, </w:t>
      </w:r>
      <w:r>
        <w:rPr>
          <w:sz w:val="24"/>
          <w:szCs w:val="24"/>
        </w:rPr>
        <w:t>ИНН</w:t>
      </w:r>
      <w:r w:rsidRPr="003E5EF8">
        <w:rPr>
          <w:sz w:val="24"/>
          <w:szCs w:val="24"/>
        </w:rPr>
        <w:t xml:space="preserve"> 700401555418, </w:t>
      </w:r>
      <w:r>
        <w:rPr>
          <w:sz w:val="24"/>
          <w:szCs w:val="24"/>
        </w:rPr>
        <w:t>регистрация</w:t>
      </w:r>
      <w:r w:rsidRPr="003E5EF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3E5EF8">
        <w:rPr>
          <w:sz w:val="24"/>
          <w:szCs w:val="24"/>
        </w:rPr>
        <w:t xml:space="preserve"> </w:t>
      </w:r>
      <w:r>
        <w:rPr>
          <w:sz w:val="24"/>
          <w:szCs w:val="24"/>
        </w:rPr>
        <w:t>месту</w:t>
      </w:r>
      <w:r w:rsidRPr="003E5EF8">
        <w:rPr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 w:rsidRPr="003E5EF8">
        <w:rPr>
          <w:sz w:val="24"/>
          <w:szCs w:val="24"/>
        </w:rPr>
        <w:t xml:space="preserve">: 636511, Томская область, сельское поселение </w:t>
      </w:r>
      <w:proofErr w:type="spellStart"/>
      <w:r w:rsidRPr="003E5EF8">
        <w:rPr>
          <w:sz w:val="24"/>
          <w:szCs w:val="24"/>
        </w:rPr>
        <w:t>Клюквинское</w:t>
      </w:r>
      <w:proofErr w:type="spellEnd"/>
      <w:r w:rsidRPr="003E5EF8">
        <w:rPr>
          <w:sz w:val="24"/>
          <w:szCs w:val="24"/>
        </w:rPr>
        <w:t xml:space="preserve">, ул. </w:t>
      </w:r>
      <w:proofErr w:type="spellStart"/>
      <w:r>
        <w:rPr>
          <w:sz w:val="24"/>
          <w:szCs w:val="24"/>
          <w:lang w:val="en-US"/>
        </w:rPr>
        <w:t>Сплавная</w:t>
      </w:r>
      <w:proofErr w:type="spellEnd"/>
      <w:r>
        <w:rPr>
          <w:sz w:val="24"/>
          <w:szCs w:val="24"/>
          <w:lang w:val="en-US"/>
        </w:rPr>
        <w:t>, д. 21)</w:t>
      </w: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1127"/>
        <w:gridCol w:w="7819"/>
      </w:tblGrid>
      <w:tr w:rsidR="006A17D3" w14:paraId="3193418C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4B87" w14:textId="77777777" w:rsidR="006A17D3" w:rsidRDefault="00FE2C55">
            <w:pPr>
              <w:jc w:val="center"/>
            </w:pPr>
            <w:r>
              <w:t>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4C3D" w14:textId="77777777" w:rsidR="006A17D3" w:rsidRDefault="00FE2C55">
            <w:r>
              <w:t>Сведения об имущес</w:t>
            </w:r>
            <w:r>
              <w:t>тве и порядке ознакомления с ним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9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 w:rsidR="006A17D3" w14:paraId="1C3FECDA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68A3F7" w14:textId="77777777" w:rsidR="006A17D3" w:rsidRDefault="00FE2C55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671278" w14:textId="77777777" w:rsidR="006A17D3" w:rsidRDefault="00FE2C55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3C7A54" w14:textId="77777777" w:rsidR="006A17D3" w:rsidRDefault="00FE2C55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DE892" w14:textId="77777777" w:rsidR="006A17D3" w:rsidRDefault="00FE2C55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6A17D3" w14:paraId="773904CF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6E296E" w14:textId="77777777" w:rsidR="006A17D3" w:rsidRDefault="006A17D3">
                  <w:pPr>
                    <w:pStyle w:val="aa"/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532326" w14:textId="77777777" w:rsidR="003E5EF8" w:rsidRDefault="003E5EF8" w:rsidP="003E5EF8">
                  <w:pPr>
                    <w:jc w:val="center"/>
                  </w:pPr>
                  <w:r>
                    <w:t>Вид объекта: Здание</w:t>
                  </w:r>
                </w:p>
                <w:p w14:paraId="3A782E0A" w14:textId="77777777" w:rsidR="003E5EF8" w:rsidRDefault="003E5EF8" w:rsidP="003E5EF8">
                  <w:pPr>
                    <w:jc w:val="center"/>
                  </w:pPr>
                  <w:r>
                    <w:t>Кадастровый номер 70:04:0100003:825</w:t>
                  </w:r>
                </w:p>
                <w:p w14:paraId="2F8B092E" w14:textId="77777777" w:rsidR="003E5EF8" w:rsidRDefault="003E5EF8" w:rsidP="003E5EF8">
                  <w:pPr>
                    <w:jc w:val="center"/>
                  </w:pPr>
                  <w:r>
                    <w:t xml:space="preserve">Адрес (местоположение): Российская Федерация, Томская область, муниципальный район Верхнекетский, сельское поселение </w:t>
                  </w:r>
                  <w:proofErr w:type="spellStart"/>
                  <w:r>
                    <w:t>Клюквинское</w:t>
                  </w:r>
                  <w:proofErr w:type="spellEnd"/>
                  <w:r>
                    <w:t xml:space="preserve">, поселок </w:t>
                  </w:r>
                  <w:proofErr w:type="spellStart"/>
                  <w:r>
                    <w:t>Клюквинка</w:t>
                  </w:r>
                  <w:proofErr w:type="spellEnd"/>
                  <w:r>
                    <w:t>, улица Сплавная, дом 22</w:t>
                  </w:r>
                </w:p>
                <w:p w14:paraId="03EBF17F" w14:textId="77777777" w:rsidR="003E5EF8" w:rsidRDefault="003E5EF8" w:rsidP="003E5EF8">
                  <w:pPr>
                    <w:jc w:val="center"/>
                  </w:pPr>
                  <w:r>
                    <w:t xml:space="preserve">Площадь, </w:t>
                  </w:r>
                  <w:proofErr w:type="gramStart"/>
                  <w:r>
                    <w:t>кв.м</w:t>
                  </w:r>
                  <w:proofErr w:type="gramEnd"/>
                  <w:r>
                    <w:t>: 56.4</w:t>
                  </w:r>
                </w:p>
                <w:p w14:paraId="0D9C4911" w14:textId="77777777" w:rsidR="003E5EF8" w:rsidRDefault="003E5EF8" w:rsidP="003E5EF8">
                  <w:pPr>
                    <w:jc w:val="center"/>
                  </w:pPr>
                  <w:r>
                    <w:t>Назначение: Жилой дом</w:t>
                  </w:r>
                </w:p>
                <w:p w14:paraId="3FABBFEE" w14:textId="77777777" w:rsidR="003E5EF8" w:rsidRDefault="003E5EF8" w:rsidP="003E5EF8">
                  <w:pPr>
                    <w:jc w:val="center"/>
                  </w:pPr>
                  <w:r>
                    <w:t>Количество этажей: 1</w:t>
                  </w:r>
                </w:p>
                <w:p w14:paraId="3AEEF47D" w14:textId="77777777" w:rsidR="003E5EF8" w:rsidRDefault="003E5EF8" w:rsidP="003E5EF8">
                  <w:pPr>
                    <w:jc w:val="center"/>
                  </w:pPr>
                  <w:r>
                    <w:t>Материал наружных стен: Рубленые</w:t>
                  </w:r>
                </w:p>
                <w:p w14:paraId="2C3850AE" w14:textId="7C262FE1" w:rsidR="006A17D3" w:rsidRDefault="003E5EF8" w:rsidP="003E5EF8">
                  <w:pPr>
                    <w:jc w:val="center"/>
                  </w:pPr>
                  <w:r>
                    <w:t>Год завершения строительства: 1962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7BF663" w14:textId="77777777" w:rsidR="006A17D3" w:rsidRDefault="00FE2C5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7D8E8" w14:textId="42F2F644" w:rsidR="006A17D3" w:rsidRDefault="003E5EF8">
                  <w:pPr>
                    <w:jc w:val="center"/>
                  </w:pPr>
                  <w:r w:rsidRPr="003E5EF8">
                    <w:t>318 950</w:t>
                  </w:r>
                </w:p>
              </w:tc>
            </w:tr>
          </w:tbl>
          <w:p w14:paraId="617A72CE" w14:textId="58E34DE8" w:rsidR="006A17D3" w:rsidRDefault="00FE2C55">
            <w:bookmarkStart w:id="0" w:name="_Hlk71279784"/>
            <w:bookmarkStart w:id="1" w:name="_Hlk76551188"/>
            <w:r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0"/>
            <w:r>
              <w:rPr>
                <w:bCs/>
                <w:sz w:val="22"/>
                <w:szCs w:val="22"/>
              </w:rPr>
              <w:t>с момента</w:t>
            </w:r>
            <w:r>
              <w:rPr>
                <w:bCs/>
                <w:sz w:val="22"/>
                <w:szCs w:val="22"/>
              </w:rPr>
              <w:t xml:space="preserve"> публикации сообщения о продаже и до окончания приема заявок, </w:t>
            </w:r>
            <w:bookmarkEnd w:id="1"/>
            <w:r>
              <w:rPr>
                <w:bCs/>
                <w:sz w:val="22"/>
                <w:szCs w:val="22"/>
              </w:rPr>
              <w:t xml:space="preserve">по предварительному согласования по эл. почте: </w:t>
            </w:r>
            <w:r>
              <w:rPr>
                <w:bCs/>
                <w:sz w:val="22"/>
                <w:szCs w:val="22"/>
                <w:lang w:val="en-US"/>
              </w:rPr>
              <w:t>s</w:t>
            </w:r>
            <w:r>
              <w:rPr>
                <w:bCs/>
                <w:sz w:val="22"/>
                <w:szCs w:val="22"/>
              </w:rPr>
              <w:t>lobov00@mail.ru</w:t>
            </w:r>
          </w:p>
        </w:tc>
      </w:tr>
      <w:tr w:rsidR="006A17D3" w14:paraId="5B64B4D5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633C" w14:textId="77777777" w:rsidR="006A17D3" w:rsidRDefault="00FE2C55">
            <w:pPr>
              <w:jc w:val="center"/>
            </w:pPr>
            <w:r>
              <w:t>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EAA9" w14:textId="77777777" w:rsidR="006A17D3" w:rsidRDefault="00FE2C55">
            <w:r>
              <w:t>Сроки 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2498" w14:textId="77777777" w:rsidR="006A17D3" w:rsidRDefault="00FE2C55">
            <w:r>
              <w:t>Организовать продажу имущества в течение 10 со дня утверждения судом настоящего Положения.</w:t>
            </w:r>
          </w:p>
        </w:tc>
      </w:tr>
      <w:tr w:rsidR="006A17D3" w14:paraId="65E7139E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3282" w14:textId="77777777" w:rsidR="006A17D3" w:rsidRDefault="00FE2C55">
            <w:pPr>
              <w:jc w:val="center"/>
            </w:pPr>
            <w:r>
              <w:t>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8AFC" w14:textId="77777777" w:rsidR="006A17D3" w:rsidRDefault="00FE2C55">
            <w:r>
              <w:t>Организатор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8C49" w14:textId="77777777" w:rsidR="006A17D3" w:rsidRDefault="00FE2C55">
            <w:r>
              <w:t>Финансовый управляющий Цветкова Вячеслава Александровича Лобов Сергей Васильевич, действующий на основании решения Арбитражный суд Томской области от 21.04.2026 г. по делу № № А67-2638/2026</w:t>
            </w:r>
          </w:p>
          <w:p w14:paraId="3FE2A2D6" w14:textId="77777777" w:rsidR="006A17D3" w:rsidRDefault="00FE2C55">
            <w:r>
              <w:t>Организатор торгов выполняет следующие функции:</w:t>
            </w:r>
          </w:p>
          <w:p w14:paraId="748DCF2B" w14:textId="77777777" w:rsidR="006A17D3" w:rsidRDefault="00FE2C55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7F51A63E" w14:textId="77777777" w:rsidR="006A17D3" w:rsidRDefault="00FE2C55">
            <w:r>
              <w:t>- определяет участников торгов;</w:t>
            </w:r>
          </w:p>
          <w:p w14:paraId="7A63A203" w14:textId="77777777" w:rsidR="006A17D3" w:rsidRDefault="00FE2C55">
            <w:r>
              <w:t>- определяет победителя торгов и подписывает протокол о результатах проведения торгов;</w:t>
            </w:r>
          </w:p>
          <w:p w14:paraId="5B4B5948" w14:textId="77777777" w:rsidR="006A17D3" w:rsidRDefault="00FE2C55">
            <w:r>
              <w:t>- уведомляет заявителей и участн</w:t>
            </w:r>
            <w:r>
              <w:t>иков торгов о результатах проведения торгов.</w:t>
            </w:r>
          </w:p>
          <w:p w14:paraId="74ACF34C" w14:textId="77777777" w:rsidR="006A17D3" w:rsidRDefault="00FE2C55">
            <w:r>
              <w:t>Сведения об организаторе торгов:</w:t>
            </w:r>
          </w:p>
          <w:p w14:paraId="29FEAA24" w14:textId="77777777" w:rsidR="006A17D3" w:rsidRDefault="00FE2C55">
            <w:r>
              <w:t>- почтовый адрес: 163046, г. Архангельск, ул. Воскресенская, д. 59</w:t>
            </w:r>
          </w:p>
          <w:p w14:paraId="29D1E08D" w14:textId="1984390D" w:rsidR="006A17D3" w:rsidRDefault="00FE2C55">
            <w:r>
              <w:t xml:space="preserve">- адрес электронной почты: </w:t>
            </w:r>
            <w:r>
              <w:rPr>
                <w:lang w:val="en-US"/>
              </w:rPr>
              <w:t>s</w:t>
            </w:r>
            <w:r>
              <w:t>lobov00@mail.ru</w:t>
            </w:r>
          </w:p>
          <w:p w14:paraId="73A040E9" w14:textId="77777777" w:rsidR="006A17D3" w:rsidRDefault="00FE2C55">
            <w:r>
              <w:t>- контактный номер: +79523031423</w:t>
            </w:r>
          </w:p>
        </w:tc>
      </w:tr>
      <w:tr w:rsidR="006A17D3" w14:paraId="70731CAB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80AB" w14:textId="77777777" w:rsidR="006A17D3" w:rsidRDefault="00FE2C55">
            <w:pPr>
              <w:jc w:val="center"/>
            </w:pPr>
            <w:r>
              <w:t>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0C05" w14:textId="77777777" w:rsidR="006A17D3" w:rsidRDefault="00FE2C55">
            <w:r>
              <w:t xml:space="preserve">Форма торгов и форма </w:t>
            </w:r>
            <w:r>
              <w:t>представления предложе</w:t>
            </w:r>
            <w:r>
              <w:lastRenderedPageBreak/>
              <w:t>ний о цене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E4DF" w14:textId="77777777" w:rsidR="006A17D3" w:rsidRDefault="00FE2C55">
            <w:r>
              <w:lastRenderedPageBreak/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6A17D3" w14:paraId="75DCA062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CE46" w14:textId="77777777" w:rsidR="006A17D3" w:rsidRDefault="00FE2C55">
            <w:pPr>
              <w:jc w:val="center"/>
            </w:pPr>
            <w:r>
              <w:t>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1A89" w14:textId="77777777" w:rsidR="006A17D3" w:rsidRDefault="00FE2C55">
            <w:r>
              <w:t>Место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BE212" w14:textId="1FDC54B9" w:rsidR="006A17D3" w:rsidRDefault="00FE2C55">
            <w:r w:rsidRPr="00FE2C55">
              <w:t xml:space="preserve">Торги проводятся в электронной форме на электронной площадке </w:t>
            </w:r>
            <w:proofErr w:type="spellStart"/>
            <w:r w:rsidRPr="00FE2C55">
              <w:t>АукционПРО</w:t>
            </w:r>
            <w:proofErr w:type="spellEnd"/>
            <w:r w:rsidRPr="00FE2C55">
              <w:t>, размещенной на сайте https://au-pro.ru/ в сети Интернет</w:t>
            </w:r>
          </w:p>
        </w:tc>
      </w:tr>
      <w:tr w:rsidR="006A17D3" w14:paraId="7F52B126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B342" w14:textId="77777777" w:rsidR="006A17D3" w:rsidRDefault="00FE2C55">
            <w:pPr>
              <w:jc w:val="center"/>
            </w:pPr>
            <w:r>
              <w:t>6.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B4EE" w14:textId="77777777" w:rsidR="006A17D3" w:rsidRDefault="00FE2C55">
            <w:r>
              <w:t>Размер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304" w14:textId="527D3B8B" w:rsidR="006A17D3" w:rsidRDefault="00FE2C55">
            <w:r>
              <w:t xml:space="preserve">Лот № 1: 10% </w:t>
            </w:r>
            <w:r>
              <w:t>от начальной цены.</w:t>
            </w:r>
          </w:p>
        </w:tc>
      </w:tr>
      <w:tr w:rsidR="006A17D3" w14:paraId="547A38AA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F0B3" w14:textId="77777777" w:rsidR="006A17D3" w:rsidRDefault="00FE2C55">
            <w:pPr>
              <w:jc w:val="center"/>
            </w:pPr>
            <w:r>
              <w:t>7.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BA19" w14:textId="77777777" w:rsidR="006A17D3" w:rsidRDefault="00FE2C55">
            <w:r>
              <w:t>Срок и порядок внесения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3E53" w14:textId="77777777" w:rsidR="006A17D3" w:rsidRDefault="00FE2C55">
            <w:pPr>
              <w:rPr>
                <w:lang w:val="x-none"/>
              </w:rPr>
            </w:pPr>
            <w:r>
              <w:t xml:space="preserve">1. Срок внесения задатка - </w:t>
            </w:r>
            <w:r>
              <w:rPr>
                <w:lang w:val="x-none"/>
              </w:rPr>
              <w:t>не позднее даты окончания срока приема заявок</w:t>
            </w:r>
            <w:r>
              <w:t xml:space="preserve"> на участие в торгах</w:t>
            </w:r>
            <w:r>
              <w:rPr>
                <w:lang w:val="x-none"/>
              </w:rPr>
              <w:t xml:space="preserve">. </w:t>
            </w:r>
          </w:p>
          <w:p w14:paraId="2A0BEFEA" w14:textId="29623038" w:rsidR="006A17D3" w:rsidRDefault="00FE2C55">
            <w:r>
              <w:t>2. Внесение задатка осущест</w:t>
            </w:r>
            <w:r>
              <w:t xml:space="preserve">вляется по следующим реквизитам: </w:t>
            </w:r>
          </w:p>
          <w:p w14:paraId="36E09D53" w14:textId="77777777" w:rsidR="00FE2C55" w:rsidRDefault="00FE2C55"/>
          <w:p w14:paraId="6397D3B2" w14:textId="77777777" w:rsidR="00FE2C55" w:rsidRDefault="00FE2C55" w:rsidP="00FE2C55">
            <w:r>
              <w:t>Валюта получаемого перевода: Российский рубль (RUB)</w:t>
            </w:r>
          </w:p>
          <w:p w14:paraId="52A1403C" w14:textId="77777777" w:rsidR="00FE2C55" w:rsidRDefault="00FE2C55" w:rsidP="00FE2C55">
            <w:r>
              <w:t>Получатель: Цветков Вячеслав Александрович</w:t>
            </w:r>
          </w:p>
          <w:p w14:paraId="0F2A1F35" w14:textId="77777777" w:rsidR="00FE2C55" w:rsidRDefault="00FE2C55" w:rsidP="00FE2C55">
            <w:r>
              <w:t>Номер счёта: 40817810950225307666</w:t>
            </w:r>
          </w:p>
          <w:p w14:paraId="5DFBECD3" w14:textId="77777777" w:rsidR="00FE2C55" w:rsidRDefault="00FE2C55" w:rsidP="00FE2C55">
            <w:r>
              <w:t>Банк получателя: ФИЛИАЛ "ЦЕНТРАЛЬНЫЙ" ПАО "СОВКОМБАНК"</w:t>
            </w:r>
          </w:p>
          <w:p w14:paraId="24B939D0" w14:textId="77777777" w:rsidR="00FE2C55" w:rsidRDefault="00FE2C55" w:rsidP="00FE2C55">
            <w:r>
              <w:t>БИК: 045004763</w:t>
            </w:r>
          </w:p>
          <w:p w14:paraId="70EBAE43" w14:textId="77777777" w:rsidR="00FE2C55" w:rsidRDefault="00FE2C55" w:rsidP="00FE2C55">
            <w:r>
              <w:t>Корр. счёт: 30101810150040000763</w:t>
            </w:r>
          </w:p>
          <w:p w14:paraId="1C89280B" w14:textId="77777777" w:rsidR="00FE2C55" w:rsidRDefault="00FE2C55" w:rsidP="00FE2C55">
            <w:r>
              <w:t>ИНН: 4401116480</w:t>
            </w:r>
          </w:p>
          <w:p w14:paraId="0E5B0277" w14:textId="54D1F075" w:rsidR="006A17D3" w:rsidRDefault="00FE2C55" w:rsidP="00FE2C55">
            <w:r>
              <w:t>КПП: 544543001</w:t>
            </w:r>
          </w:p>
        </w:tc>
      </w:tr>
      <w:tr w:rsidR="006A17D3" w14:paraId="79EDBBE4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BCC1" w14:textId="77777777" w:rsidR="006A17D3" w:rsidRDefault="00FE2C55">
            <w:pPr>
              <w:jc w:val="center"/>
            </w:pPr>
            <w:r>
              <w:t>8.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20A4" w14:textId="77777777" w:rsidR="006A17D3" w:rsidRDefault="00FE2C55">
            <w:r>
              <w:t>Шаг аукциона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F60A" w14:textId="0E60D351" w:rsidR="006A17D3" w:rsidRDefault="00FE2C55">
            <w:r>
              <w:t xml:space="preserve">Лот № 1: 10% </w:t>
            </w:r>
            <w:r>
              <w:t>от начальной цены</w:t>
            </w:r>
          </w:p>
        </w:tc>
      </w:tr>
      <w:tr w:rsidR="006A17D3" w14:paraId="60DD5DC9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1E01" w14:textId="77777777" w:rsidR="006A17D3" w:rsidRDefault="00FE2C55">
            <w:pPr>
              <w:jc w:val="center"/>
            </w:pPr>
            <w:r>
              <w:t>9.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CFB9" w14:textId="77777777" w:rsidR="006A17D3" w:rsidRDefault="00FE2C55">
            <w:r>
              <w:t>Сообщение о продаже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D15C" w14:textId="77777777" w:rsidR="006A17D3" w:rsidRDefault="00FE2C55">
            <w:r>
              <w:t>Сообщение о проведении торгов включается в Единый федеральный реестр сведений о банкротстве в течении 10 рабочих дней с момента утверждения настоящего Положения.</w:t>
            </w:r>
          </w:p>
          <w:p w14:paraId="4F6E9881" w14:textId="77777777" w:rsidR="006A17D3" w:rsidRDefault="00FE2C55">
            <w:r>
              <w:t>Дата торгов назначается не позднее чем через 5 рабочих дней с мо</w:t>
            </w:r>
            <w:r>
              <w:t>мента опубликования сообщения о проведении торгов.</w:t>
            </w:r>
          </w:p>
        </w:tc>
      </w:tr>
      <w:tr w:rsidR="006A17D3" w14:paraId="555B296D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C874" w14:textId="77777777" w:rsidR="006A17D3" w:rsidRDefault="00FE2C55">
            <w:pPr>
              <w:jc w:val="center"/>
            </w:pPr>
            <w:r>
              <w:t>10.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DB37" w14:textId="77777777" w:rsidR="006A17D3" w:rsidRDefault="00FE2C55">
            <w:r>
              <w:t>Заявка на участие в 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94FD" w14:textId="77777777" w:rsidR="006A17D3" w:rsidRDefault="00FE2C55">
            <w:r>
              <w:t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</w:t>
            </w:r>
            <w:r>
              <w:t>ифицированной электронной подписью заявителя.</w:t>
            </w:r>
          </w:p>
          <w:p w14:paraId="452376BE" w14:textId="77777777" w:rsidR="006A17D3" w:rsidRDefault="00FE2C55">
            <w:r>
              <w:t>Заявка на участие в торгах должна содержать следующие сведения:</w:t>
            </w:r>
          </w:p>
          <w:p w14:paraId="7C8F1FC7" w14:textId="77777777" w:rsidR="006A17D3" w:rsidRDefault="00FE2C55">
            <w:r>
              <w:t xml:space="preserve">1) наименование, организационно-правовую форму, место нахождения, почтовый адрес заявителя (для юридического лица), фамилию, имя, </w:t>
            </w:r>
            <w:r>
              <w:t>отчество, паспортные данные, сведения о месте жительства заявителя (для физического лица);</w:t>
            </w:r>
          </w:p>
          <w:p w14:paraId="19C2FD72" w14:textId="77777777" w:rsidR="006A17D3" w:rsidRDefault="00FE2C55">
            <w:r>
              <w:t>2) номер контактного телефона, адрес электронной почты заявителя;</w:t>
            </w:r>
          </w:p>
          <w:p w14:paraId="6881C478" w14:textId="77777777" w:rsidR="006A17D3" w:rsidRDefault="00FE2C55">
            <w:r>
              <w:t xml:space="preserve">3) сведения о наличии или об отсутствии заинтересованности заявителя по отношению к </w:t>
            </w:r>
            <w:r>
              <w:t>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</w:t>
            </w:r>
            <w:r>
              <w:t>ся арбитражный управляющий.</w:t>
            </w:r>
          </w:p>
        </w:tc>
      </w:tr>
      <w:tr w:rsidR="006A17D3" w14:paraId="4C19E5E1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121C7" w14:textId="77777777" w:rsidR="006A17D3" w:rsidRDefault="00FE2C55">
            <w:pPr>
              <w:jc w:val="center"/>
            </w:pPr>
            <w:r>
              <w:t>11.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8757" w14:textId="77777777" w:rsidR="006A17D3" w:rsidRDefault="00FE2C55">
            <w:r>
              <w:t>Срок представления заявок на участие в 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E95A" w14:textId="77777777" w:rsidR="006A17D3" w:rsidRDefault="00FE2C55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6A17D3" w14:paraId="1E7BFBFD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CDD2" w14:textId="77777777" w:rsidR="006A17D3" w:rsidRDefault="00FE2C55">
            <w:pPr>
              <w:jc w:val="center"/>
            </w:pPr>
            <w:r>
              <w:t>12.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A60A" w14:textId="77777777" w:rsidR="006A17D3" w:rsidRDefault="00FE2C55">
            <w:r>
              <w:t>Определение участников то</w:t>
            </w:r>
            <w:r>
              <w:t>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6A2AE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</w:p>
          <w:p w14:paraId="47CBA6E8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</w:t>
            </w:r>
            <w:r>
              <w:rPr>
                <w:sz w:val="20"/>
                <w:szCs w:val="20"/>
              </w:rPr>
              <w:t xml:space="preserve">позднее пяти календарных дней после окончания срока представления заявок на участие в торгах. </w:t>
            </w:r>
          </w:p>
          <w:p w14:paraId="6ACEE6DF" w14:textId="77777777" w:rsidR="006A17D3" w:rsidRDefault="00FE2C55">
            <w:r>
              <w:t>В течение пяти календарных дней со дня подписания протокола об определении участников торгов организатор торгов посредством программно-аппаратных средств сайта Э</w:t>
            </w:r>
            <w:r>
              <w:t>П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</w:t>
            </w:r>
            <w:r>
              <w:t xml:space="preserve">нии его участником торгов с указанием причин отказа с приложением копии протокола об определении участников торгов. </w:t>
            </w:r>
          </w:p>
        </w:tc>
      </w:tr>
      <w:tr w:rsidR="006A17D3" w14:paraId="06DADE5B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DFDF" w14:textId="77777777" w:rsidR="006A17D3" w:rsidRDefault="00FE2C55">
            <w:pPr>
              <w:jc w:val="center"/>
            </w:pPr>
            <w:r>
              <w:t>13.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F2203" w14:textId="77777777" w:rsidR="006A17D3" w:rsidRDefault="00FE2C55">
            <w:r>
              <w:t>Порядок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8A92D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Торги проводятся на электронной площадке в день и время, указанные в сообщении о продаже, путем повышения на</w:t>
            </w:r>
            <w:r>
              <w:rPr>
                <w:sz w:val="20"/>
                <w:szCs w:val="20"/>
              </w:rPr>
              <w:t xml:space="preserve">чальной цены продажи имущества на «шаг аукциона». </w:t>
            </w:r>
          </w:p>
          <w:p w14:paraId="446F0641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Предложения о цене заявляются участниками торгов открыто на электронной площадке в ходе проведения торгов. </w:t>
            </w:r>
          </w:p>
          <w:p w14:paraId="724FBC75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Торги завершаются, если в течение одного часа с момента начала представления предложений о цене н</w:t>
            </w:r>
            <w:r>
              <w:rPr>
                <w:sz w:val="20"/>
                <w:szCs w:val="20"/>
              </w:rPr>
              <w:t xml:space="preserve">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</w:p>
          <w:p w14:paraId="77FDD454" w14:textId="77777777" w:rsidR="006A17D3" w:rsidRDefault="00FE2C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</w:p>
          <w:p w14:paraId="5FC79638" w14:textId="77777777" w:rsidR="006A17D3" w:rsidRDefault="00FE2C55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</w:t>
            </w:r>
            <w:r>
              <w:t xml:space="preserve">оргов несостоявшимися. </w:t>
            </w:r>
          </w:p>
        </w:tc>
      </w:tr>
      <w:tr w:rsidR="006A17D3" w14:paraId="0E7E7A56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EDC7" w14:textId="77777777" w:rsidR="006A17D3" w:rsidRDefault="00FE2C55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E9EEA" w14:textId="77777777" w:rsidR="006A17D3" w:rsidRDefault="00FE2C55">
            <w:r>
              <w:t>Подведение результатов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7CFC" w14:textId="77777777" w:rsidR="006A17D3" w:rsidRDefault="00FE2C55"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</w:p>
        </w:tc>
      </w:tr>
      <w:tr w:rsidR="006A17D3" w14:paraId="7559A1E9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DDDB" w14:textId="77777777" w:rsidR="006A17D3" w:rsidRDefault="00FE2C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DF46" w14:textId="77777777" w:rsidR="006A17D3" w:rsidRDefault="00FE2C55">
            <w:r>
              <w:t>Порядок и срок заключения договора купли-продажи имущес</w:t>
            </w:r>
            <w:r>
              <w:t>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2332" w14:textId="77777777" w:rsidR="006A17D3" w:rsidRDefault="00FE2C55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</w:t>
            </w:r>
            <w:r>
              <w:t>ением о цене имущества.</w:t>
            </w:r>
          </w:p>
          <w:p w14:paraId="4F3319CB" w14:textId="77777777" w:rsidR="006A17D3" w:rsidRDefault="00FE2C55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6715869" w14:textId="77777777" w:rsidR="006A17D3" w:rsidRDefault="00FE2C55">
            <w:r>
              <w:t>В случае отказа или уклонения победителя торгов от подписания договора купли-про</w:t>
            </w:r>
            <w:r>
              <w:t>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</w:t>
            </w:r>
            <w:r>
              <w:t xml:space="preserve">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6A17D3" w14:paraId="28C41FAE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6BE6" w14:textId="77777777" w:rsidR="006A17D3" w:rsidRDefault="00FE2C55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FA99" w14:textId="77777777" w:rsidR="006A17D3" w:rsidRDefault="00FE2C55">
            <w:r>
              <w:t>Условия возврата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8138" w14:textId="77777777" w:rsidR="006A17D3" w:rsidRDefault="00FE2C55">
            <w:r>
              <w:t>Суммы внесенных заявителями задатков возвращаются всем заявителям, за исключением поб</w:t>
            </w:r>
            <w:r>
              <w:t>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6A17D3" w14:paraId="6112D90A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23FE" w14:textId="77777777" w:rsidR="006A17D3" w:rsidRDefault="00FE2C55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16938" w14:textId="77777777" w:rsidR="006A17D3" w:rsidRDefault="00FE2C55">
            <w:r>
              <w:t>Условия оплаты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47AF" w14:textId="33977BF4" w:rsidR="006A17D3" w:rsidRDefault="00FE2C55"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</w:p>
          <w:p w14:paraId="557B1BF4" w14:textId="77777777" w:rsidR="00FE2C55" w:rsidRDefault="00FE2C55"/>
          <w:p w14:paraId="5FCDBEE8" w14:textId="77777777" w:rsidR="00FE2C55" w:rsidRDefault="00FE2C55" w:rsidP="00FE2C55">
            <w:r>
              <w:t>Валюта получаемого перевода: Российский рубль (RUB)</w:t>
            </w:r>
          </w:p>
          <w:p w14:paraId="7321C024" w14:textId="77777777" w:rsidR="00FE2C55" w:rsidRDefault="00FE2C55" w:rsidP="00FE2C55">
            <w:r>
              <w:t>Получатель: Цветков Вячеслав Александрович</w:t>
            </w:r>
          </w:p>
          <w:p w14:paraId="70D52607" w14:textId="77777777" w:rsidR="00FE2C55" w:rsidRDefault="00FE2C55" w:rsidP="00FE2C55">
            <w:r>
              <w:t>Номер счёта: 40817810950225307666</w:t>
            </w:r>
          </w:p>
          <w:p w14:paraId="3C20CB9C" w14:textId="77777777" w:rsidR="00FE2C55" w:rsidRDefault="00FE2C55" w:rsidP="00FE2C55">
            <w:r>
              <w:t>Банк получателя: ФИЛИАЛ "ЦЕНТРАЛЬНЫЙ" ПАО "СОВКОМБАНК"</w:t>
            </w:r>
          </w:p>
          <w:p w14:paraId="512FFD42" w14:textId="77777777" w:rsidR="00FE2C55" w:rsidRDefault="00FE2C55" w:rsidP="00FE2C55">
            <w:r>
              <w:t>БИК: 045004763</w:t>
            </w:r>
          </w:p>
          <w:p w14:paraId="3913A1CC" w14:textId="77777777" w:rsidR="00FE2C55" w:rsidRDefault="00FE2C55" w:rsidP="00FE2C55">
            <w:r>
              <w:t>Корр. счёт: 30101810150040000763</w:t>
            </w:r>
          </w:p>
          <w:p w14:paraId="4132DA43" w14:textId="77777777" w:rsidR="00FE2C55" w:rsidRDefault="00FE2C55" w:rsidP="00FE2C55">
            <w:r>
              <w:t>ИНН: 4401116480</w:t>
            </w:r>
          </w:p>
          <w:p w14:paraId="626F40B9" w14:textId="56EC1D4C" w:rsidR="006A17D3" w:rsidRDefault="00FE2C55" w:rsidP="00FE2C55">
            <w:r>
              <w:t>КПП: 544543001</w:t>
            </w:r>
          </w:p>
        </w:tc>
      </w:tr>
      <w:tr w:rsidR="006A17D3" w14:paraId="77425227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3AB0" w14:textId="77777777" w:rsidR="006A17D3" w:rsidRDefault="00FE2C55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348D" w14:textId="77777777" w:rsidR="006A17D3" w:rsidRDefault="00FE2C55">
            <w:r>
              <w:t>Оформление договора купли-продажи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9CB0D" w14:textId="77777777" w:rsidR="006A17D3" w:rsidRDefault="00FE2C55">
            <w:r>
              <w:t>Обязательными условиями договора купли-продажи имущества являются:</w:t>
            </w:r>
          </w:p>
          <w:p w14:paraId="0D5FBD05" w14:textId="77777777" w:rsidR="006A17D3" w:rsidRDefault="00FE2C55">
            <w:r>
              <w:t>сведения об имуществе, его составе, характеристиках, описание имущества;</w:t>
            </w:r>
          </w:p>
          <w:p w14:paraId="2CE30FB5" w14:textId="77777777" w:rsidR="006A17D3" w:rsidRDefault="00FE2C55">
            <w:r>
              <w:t>цена продажи имущества;</w:t>
            </w:r>
          </w:p>
          <w:p w14:paraId="1DDE50A6" w14:textId="77777777" w:rsidR="006A17D3" w:rsidRDefault="00FE2C55">
            <w:r>
              <w:t>порядок и срок передачи имущества покупателю;</w:t>
            </w:r>
          </w:p>
          <w:p w14:paraId="74C8A520" w14:textId="77777777" w:rsidR="006A17D3" w:rsidRDefault="00FE2C55">
            <w:r>
              <w:t xml:space="preserve">сведения о наличии или об отсутствии </w:t>
            </w:r>
            <w:r>
              <w:t>обременении в отношении имущества, в том числе публичного сервитута;</w:t>
            </w:r>
          </w:p>
          <w:p w14:paraId="5073BF00" w14:textId="77777777" w:rsidR="006A17D3" w:rsidRDefault="00FE2C55">
            <w:r>
              <w:t>иные предусмотренные законодательством Российской Федерации условия.</w:t>
            </w:r>
          </w:p>
          <w:p w14:paraId="03733EF1" w14:textId="77777777" w:rsidR="006A17D3" w:rsidRDefault="00FE2C55">
            <w:r>
              <w:t>Передача имущества финансовым управляющим и принятие его покупателем осуществляются по передаточному акту, подписываем</w:t>
            </w:r>
            <w:r>
              <w:t xml:space="preserve">ому сторонами и оформляемому в соответствии с </w:t>
            </w:r>
            <w:hyperlink r:id="rId5">
              <w:r>
                <w:rPr>
                  <w:rStyle w:val="a3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6A17D3" w14:paraId="4902456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A19F" w14:textId="77777777" w:rsidR="006A17D3" w:rsidRDefault="00FE2C55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298E" w14:textId="77777777" w:rsidR="006A17D3" w:rsidRDefault="00FE2C55">
            <w:r>
              <w:t xml:space="preserve">Проведение повторных </w:t>
            </w:r>
            <w:r>
              <w:t>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96E" w14:textId="77777777" w:rsidR="006A17D3" w:rsidRDefault="00FE2C55"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</w:t>
            </w:r>
            <w:r>
              <w:t>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</w:t>
            </w:r>
            <w:r>
              <w:t>ние о проведении повторных торгов и об установлении начальной цены продажи имущества.</w:t>
            </w:r>
          </w:p>
          <w:p w14:paraId="7A50E751" w14:textId="77777777" w:rsidR="006A17D3" w:rsidRDefault="00FE2C55">
            <w:r>
              <w:t>Повторные торги проводятся в соответствии с условиями проведения первоначальных торгов.</w:t>
            </w:r>
          </w:p>
          <w:p w14:paraId="0CC6FDC6" w14:textId="77777777" w:rsidR="006A17D3" w:rsidRDefault="00FE2C55">
            <w:r>
              <w:lastRenderedPageBreak/>
              <w:t>Начальная цена продажи имущества на повторных торгах устанавливается на десять про</w:t>
            </w:r>
            <w:r>
              <w:t>центов ниже начальной цены продажи имущества, установленной на первоначальных торгах.</w:t>
            </w:r>
          </w:p>
        </w:tc>
      </w:tr>
      <w:tr w:rsidR="006A17D3" w14:paraId="4C2C163C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94A0" w14:textId="77777777" w:rsidR="006A17D3" w:rsidRDefault="00FE2C55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A2E8" w14:textId="77777777" w:rsidR="006A17D3" w:rsidRDefault="00FE2C55">
            <w:r>
              <w:t>Продажа имущества посредством публичного предложения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55D99" w14:textId="77777777" w:rsidR="006A17D3" w:rsidRDefault="00FE2C55">
            <w:r>
              <w:t xml:space="preserve">В случае, если повторные торги по продаже имущества должника признаны несостоявшимися или договор купли-продажи </w:t>
            </w:r>
            <w:r>
              <w:t xml:space="preserve">не был заключен с их единственным участником,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E347CB8" w14:textId="77777777" w:rsidR="006A17D3" w:rsidRDefault="00FE2C55">
            <w:r>
              <w:t>Торги в форме публичного предло</w:t>
            </w:r>
            <w:r>
              <w:t>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</w:p>
          <w:p w14:paraId="5EA152EB" w14:textId="77777777" w:rsidR="006A17D3" w:rsidRDefault="00FE2C55">
            <w:r>
              <w:t xml:space="preserve">Сообщение о продаже имущества посредством публичного предложения включается в Единый федеральный реестр сведений </w:t>
            </w:r>
            <w:r>
              <w:t xml:space="preserve">о банкротстве в течение 10 рабочих дней с момента признания повторных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повторных торгов либо с момента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</w:t>
            </w:r>
          </w:p>
          <w:p w14:paraId="6DF6E46C" w14:textId="77777777" w:rsidR="006A17D3" w:rsidRDefault="00FE2C55">
            <w:r>
              <w:t>результатам повторных торгов</w:t>
            </w:r>
            <w:r>
              <w:t xml:space="preserve"> и должно предусматривать начало приема заявок через 5 рабочих дней с момента опубликования сообщения.</w:t>
            </w:r>
          </w:p>
          <w:p w14:paraId="33A60862" w14:textId="77777777" w:rsidR="006A17D3" w:rsidRDefault="00FE2C5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39C68E7" w14:textId="77777777" w:rsidR="006A17D3" w:rsidRDefault="00FE2C55">
            <w:r>
              <w:t>Величина снижения начальн</w:t>
            </w:r>
            <w:r>
              <w:t>ой цены продажи имущества должника устанавливается в размере 10 % начальной цены продажи лота, установленной на повторных торгах. Минимальная цена предложения, по которой может быть</w:t>
            </w:r>
          </w:p>
          <w:p w14:paraId="22711C78" w14:textId="77777777" w:rsidR="006A17D3" w:rsidRDefault="00FE2C55">
            <w:r>
              <w:t xml:space="preserve">продано имущество (цена отсечения), составляет 30% начальной цены продажи </w:t>
            </w:r>
            <w:r>
              <w:t>имущества, установленной на повторных торгах.</w:t>
            </w:r>
          </w:p>
          <w:p w14:paraId="685DE40F" w14:textId="77777777" w:rsidR="006A17D3" w:rsidRDefault="00FE2C55">
            <w:r>
              <w:t>Срок, по истечении которого последовательно снижается начальная цена – каждые 3 календарных дня.</w:t>
            </w:r>
          </w:p>
          <w:p w14:paraId="750303B0" w14:textId="23595DC3" w:rsidR="006A17D3" w:rsidRDefault="00FE2C55">
            <w:r>
              <w:t>Размер задатка составляет 10%</w:t>
            </w:r>
            <w:r>
              <w:t xml:space="preserve"> начальной цены продажи лота, действующей в период подачи заявки.</w:t>
            </w:r>
          </w:p>
          <w:p w14:paraId="0FB17AE4" w14:textId="77777777" w:rsidR="006A17D3" w:rsidRDefault="00FE2C55">
            <w:r>
              <w:t xml:space="preserve">Задаток должен </w:t>
            </w:r>
            <w:r>
              <w:t>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</w:p>
          <w:p w14:paraId="26C42B5C" w14:textId="77777777" w:rsidR="006A17D3" w:rsidRDefault="00FE2C55">
            <w:r>
              <w:t>Заявка на участие в торгах</w:t>
            </w:r>
            <w:r>
              <w:t xml:space="preserve">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течение определенного периода проведения торгов, рассматривают</w:t>
            </w:r>
            <w:r>
              <w:t>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EC03A8B" w14:textId="77777777" w:rsidR="006A17D3" w:rsidRDefault="00FE2C55">
            <w:r>
              <w:t xml:space="preserve">Право приобретения имущества должника принадлежит участнику </w:t>
            </w:r>
            <w:r>
              <w:t>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</w:t>
            </w:r>
            <w:r>
              <w:t>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  <w:p w14:paraId="3F92C355" w14:textId="77777777" w:rsidR="006A17D3" w:rsidRDefault="00FE2C55">
            <w:r>
              <w:t xml:space="preserve">В случае, если несколько участников торгов по продаже имущества должника посредством </w:t>
            </w:r>
            <w:r>
              <w:t xml:space="preserve">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</w:t>
            </w:r>
            <w:r>
              <w:t>имущества должника принадлежит участнику торгов, предложившему максимальную цену за это имущество.</w:t>
            </w:r>
          </w:p>
          <w:p w14:paraId="7C5C6FBD" w14:textId="77777777" w:rsidR="006A17D3" w:rsidRDefault="00FE2C55">
            <w:r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</w:t>
            </w:r>
            <w:r>
              <w:t xml:space="preserve">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</w:t>
            </w:r>
            <w:r>
              <w:t>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01379A07" w14:textId="77777777" w:rsidR="006A17D3" w:rsidRDefault="00FE2C55">
            <w:r>
              <w:t>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  <w:p w14:paraId="4D1CB577" w14:textId="77777777" w:rsidR="006A17D3" w:rsidRDefault="00FE2C55">
            <w:r>
              <w:t>В случае не р</w:t>
            </w:r>
            <w:r>
              <w:t>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</w:p>
          <w:p w14:paraId="616A758A" w14:textId="77777777" w:rsidR="006A17D3" w:rsidRDefault="00FE2C55">
            <w:r>
              <w:lastRenderedPageBreak/>
              <w:t>Результаты торгов подводятся путем оформления протокола о результатах проведен</w:t>
            </w:r>
            <w:r>
              <w:t>ия торгов или решения о признании торгов несостоявшимися, которые оформляются на следующий рабочий день по окончании любого периода проведения торгов, если к участию в торгах допущен хотя бы один участник, по окончании последнего периода проведения торгов,</w:t>
            </w:r>
            <w:r>
              <w:t xml:space="preserve"> если к участию в торгах не допущен ни один заявитель на участие в торгах, а также при отсутствии заявок на участие в торгах.</w:t>
            </w:r>
          </w:p>
        </w:tc>
      </w:tr>
    </w:tbl>
    <w:p w14:paraId="525DD33D" w14:textId="77777777" w:rsidR="006A17D3" w:rsidRDefault="006A17D3"/>
    <w:p w14:paraId="747DA406" w14:textId="77777777" w:rsidR="006A17D3" w:rsidRDefault="006A17D3">
      <w:pPr>
        <w:jc w:val="both"/>
      </w:pPr>
    </w:p>
    <w:p w14:paraId="130A645B" w14:textId="77777777" w:rsidR="006A17D3" w:rsidRDefault="00FE2C55"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</w:t>
      </w:r>
      <w:r>
        <w:t>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</w:t>
      </w:r>
      <w:r>
        <w:t>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</w:t>
      </w:r>
      <w:r>
        <w:t>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0B8B960" w14:textId="77777777" w:rsidR="006A17D3" w:rsidRDefault="006A17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 w:rsidR="006A17D3" w14:paraId="26C43FC6" w14:textId="77777777">
        <w:tc>
          <w:tcPr>
            <w:tcW w:w="4643" w:type="dxa"/>
          </w:tcPr>
          <w:p w14:paraId="19AC41D6" w14:textId="77777777" w:rsidR="006A17D3" w:rsidRDefault="006A17D3"/>
          <w:p w14:paraId="00667DCC" w14:textId="77777777" w:rsidR="006A17D3" w:rsidRPr="003E5EF8" w:rsidRDefault="00FE2C55">
            <w:r>
              <w:t>Финансовый</w:t>
            </w:r>
            <w:r w:rsidRPr="003E5EF8">
              <w:t xml:space="preserve"> </w:t>
            </w:r>
            <w:r>
              <w:t>управляющий</w:t>
            </w:r>
            <w:r w:rsidRPr="003E5EF8">
              <w:rPr>
                <w:bCs/>
              </w:rPr>
              <w:br/>
            </w:r>
            <w:r w:rsidRPr="003E5EF8">
              <w:t>Цветкова Вячеслава</w:t>
            </w:r>
            <w:r w:rsidRPr="003E5EF8">
              <w:t xml:space="preserve"> Александровича</w:t>
            </w:r>
          </w:p>
        </w:tc>
        <w:tc>
          <w:tcPr>
            <w:tcW w:w="64" w:type="dxa"/>
            <w:vAlign w:val="center"/>
          </w:tcPr>
          <w:p w14:paraId="76F4A06C" w14:textId="77777777" w:rsidR="006A17D3" w:rsidRPr="003E5EF8" w:rsidRDefault="00FE2C55">
            <w:r>
              <w:rPr>
                <w:lang w:val="en-US"/>
              </w:rPr>
              <w:t> </w:t>
            </w:r>
          </w:p>
        </w:tc>
        <w:tc>
          <w:tcPr>
            <w:tcW w:w="4648" w:type="dxa"/>
          </w:tcPr>
          <w:p w14:paraId="21BB3A9C" w14:textId="366ED84F" w:rsidR="006A17D3" w:rsidRDefault="00FE2C55">
            <w:pPr>
              <w:pStyle w:val="a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В. Лобов</w:t>
            </w:r>
          </w:p>
        </w:tc>
      </w:tr>
    </w:tbl>
    <w:p w14:paraId="51CF653F" w14:textId="77777777" w:rsidR="006A17D3" w:rsidRDefault="006A17D3">
      <w:pPr>
        <w:jc w:val="both"/>
      </w:pPr>
    </w:p>
    <w:p w14:paraId="1C6C0552" w14:textId="77777777" w:rsidR="006A17D3" w:rsidRDefault="006A17D3"/>
    <w:sectPr w:rsidR="006A17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C448A"/>
    <w:multiLevelType w:val="multilevel"/>
    <w:tmpl w:val="5C524AB6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2F5C1F"/>
    <w:multiLevelType w:val="multilevel"/>
    <w:tmpl w:val="902681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D3"/>
    <w:rsid w:val="003E5EF8"/>
    <w:rsid w:val="006A17D3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36BA"/>
  <w15:docId w15:val="{E764C23A-7B5A-462C-A9AF-F25991DC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712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1">
    <w:name w:val="Обычный1"/>
    <w:qFormat/>
    <w:rsid w:val="00CC5712"/>
    <w:rPr>
      <w:rFonts w:ascii="Times New Roman" w:eastAsia="Times New Roman" w:hAnsi="Times New Roman"/>
    </w:rPr>
  </w:style>
  <w:style w:type="paragraph" w:customStyle="1" w:styleId="ConsPlusNonformat">
    <w:name w:val="ConsPlusNonformat"/>
    <w:qFormat/>
    <w:rsid w:val="00CC5712"/>
    <w:pPr>
      <w:widowControl w:val="0"/>
    </w:pPr>
    <w:rPr>
      <w:rFonts w:ascii="Courier New" w:eastAsia="Times New Roman" w:hAnsi="Courier New" w:cs="Courier New"/>
    </w:rPr>
  </w:style>
  <w:style w:type="paragraph" w:customStyle="1" w:styleId="a9">
    <w:name w:val="Обычный (веб)"/>
    <w:basedOn w:val="a"/>
    <w:qFormat/>
    <w:rsid w:val="00CC5712"/>
    <w:pPr>
      <w:widowControl/>
      <w:spacing w:before="240" w:after="240"/>
    </w:pPr>
    <w:rPr>
      <w:sz w:val="24"/>
      <w:szCs w:val="24"/>
    </w:rPr>
  </w:style>
  <w:style w:type="paragraph" w:customStyle="1" w:styleId="Default">
    <w:name w:val="Default"/>
    <w:qFormat/>
    <w:rsid w:val="004F3DCC"/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2392A"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table" w:styleId="ab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dcterms:created xsi:type="dcterms:W3CDTF">2026-06-17T13:07:00Z</dcterms:created>
  <dcterms:modified xsi:type="dcterms:W3CDTF">2026-06-17T13:07:00Z</dcterms:modified>
  <dc:language>ru-RU</dc:language>
</cp:coreProperties>
</file>