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A0FCA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A0FCA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A0FC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A0FCA" w:rsidRDefault="00CD5ADC" w:rsidP="00F33241">
      <w:pPr>
        <w:spacing w:after="0" w:line="240" w:lineRule="auto"/>
        <w:rPr>
          <w:sz w:val="24"/>
          <w:szCs w:val="24"/>
        </w:rPr>
      </w:pPr>
      <w:r w:rsidRPr="00EA0FCA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EA0FCA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95B657D" w:rsidR="00CD5ADC" w:rsidRPr="00EA0FCA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 xml:space="preserve">Финансовый управляющий </w:t>
      </w:r>
      <w:r w:rsidR="00EA0FCA" w:rsidRPr="00EA0FCA">
        <w:rPr>
          <w:sz w:val="24"/>
          <w:szCs w:val="24"/>
        </w:rPr>
        <w:t>Алексеева Павла Васильевича</w:t>
      </w:r>
      <w:r w:rsidRPr="00EA0FCA">
        <w:rPr>
          <w:sz w:val="24"/>
          <w:szCs w:val="24"/>
        </w:rPr>
        <w:t xml:space="preserve"> </w:t>
      </w:r>
      <w:r w:rsidR="00537C4F" w:rsidRPr="00EA0FCA">
        <w:rPr>
          <w:sz w:val="24"/>
          <w:szCs w:val="24"/>
        </w:rPr>
        <w:t>Яикбаев Исмаил Анварбекович</w:t>
      </w:r>
      <w:r w:rsidRPr="00EA0FCA">
        <w:rPr>
          <w:sz w:val="24"/>
          <w:szCs w:val="24"/>
        </w:rPr>
        <w:t xml:space="preserve">, действующий на основании решения Арбитражного суда </w:t>
      </w:r>
      <w:r w:rsidR="00EA0FCA" w:rsidRPr="00EA0FCA">
        <w:rPr>
          <w:sz w:val="24"/>
          <w:szCs w:val="24"/>
        </w:rPr>
        <w:t>Республики Карелия от 24.09.2025 по делу №А26-6182/2024 и определения Арбитражного суда Республики Карелия от 05.08.2026</w:t>
      </w:r>
      <w:r w:rsidRPr="00EA0FCA">
        <w:rPr>
          <w:sz w:val="24"/>
          <w:szCs w:val="24"/>
        </w:rPr>
        <w:t>, именуемый дальнейшем «</w:t>
      </w:r>
      <w:r w:rsidRPr="00EA0FCA">
        <w:rPr>
          <w:b/>
          <w:bCs/>
          <w:sz w:val="24"/>
          <w:szCs w:val="24"/>
        </w:rPr>
        <w:t>Организатор</w:t>
      </w:r>
      <w:r w:rsidRPr="00EA0FCA">
        <w:rPr>
          <w:sz w:val="24"/>
          <w:szCs w:val="24"/>
        </w:rPr>
        <w:t xml:space="preserve"> </w:t>
      </w:r>
      <w:r w:rsidRPr="00EA0FCA">
        <w:rPr>
          <w:b/>
          <w:bCs/>
          <w:sz w:val="24"/>
          <w:szCs w:val="24"/>
        </w:rPr>
        <w:t>торгов</w:t>
      </w:r>
      <w:r w:rsidRPr="00EA0FCA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A0FCA">
        <w:rPr>
          <w:b/>
          <w:bCs/>
          <w:sz w:val="24"/>
          <w:szCs w:val="24"/>
        </w:rPr>
        <w:t>Претендент</w:t>
      </w:r>
      <w:r w:rsidRPr="00EA0FCA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6B8DAC7" w:rsidR="00CD5ADC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1.</w:t>
      </w:r>
      <w:r w:rsidR="00F33241" w:rsidRPr="00EA0FCA">
        <w:rPr>
          <w:sz w:val="24"/>
          <w:szCs w:val="24"/>
        </w:rPr>
        <w:t xml:space="preserve"> </w:t>
      </w:r>
      <w:r w:rsidR="00CD5ADC" w:rsidRPr="00EA0FCA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EA0FCA" w:rsidRPr="00EA0FCA">
        <w:rPr>
          <w:sz w:val="24"/>
          <w:szCs w:val="24"/>
        </w:rPr>
        <w:t>Алексеева Павла Васильевича</w:t>
      </w:r>
      <w:r w:rsidR="00CD5ADC" w:rsidRPr="00EA0FCA">
        <w:rPr>
          <w:sz w:val="24"/>
          <w:szCs w:val="24"/>
        </w:rPr>
        <w:t>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2.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FC533DD" w14:textId="5F512D34" w:rsidR="00513665" w:rsidRPr="00EA0FCA" w:rsidRDefault="00463DC1" w:rsidP="00513665">
      <w:pPr>
        <w:spacing w:after="0" w:line="240" w:lineRule="auto"/>
        <w:jc w:val="both"/>
        <w:rPr>
          <w:sz w:val="24"/>
          <w:szCs w:val="24"/>
        </w:rPr>
      </w:pPr>
      <w:r w:rsidRPr="00EA0FCA">
        <w:rPr>
          <w:sz w:val="24"/>
          <w:szCs w:val="24"/>
        </w:rPr>
        <w:t xml:space="preserve">получатель - </w:t>
      </w:r>
      <w:r w:rsidR="00537C4F" w:rsidRPr="00EA0FCA">
        <w:rPr>
          <w:sz w:val="24"/>
          <w:szCs w:val="24"/>
        </w:rPr>
        <w:t>Яикбаев Исмаил Анварбекович</w:t>
      </w:r>
    </w:p>
    <w:p w14:paraId="5ED4D6A8" w14:textId="5F1012A4" w:rsidR="00463DC1" w:rsidRPr="00EA0FCA" w:rsidRDefault="00513665" w:rsidP="00513665">
      <w:pPr>
        <w:spacing w:after="0" w:line="240" w:lineRule="auto"/>
        <w:jc w:val="both"/>
        <w:rPr>
          <w:sz w:val="24"/>
          <w:szCs w:val="24"/>
        </w:rPr>
      </w:pPr>
      <w:r w:rsidRPr="00EA0FCA">
        <w:rPr>
          <w:sz w:val="24"/>
          <w:szCs w:val="24"/>
        </w:rPr>
        <w:t xml:space="preserve">ИНН </w:t>
      </w:r>
      <w:r w:rsidR="00537C4F" w:rsidRPr="00EA0FCA">
        <w:rPr>
          <w:rFonts w:eastAsia="Times New Roman"/>
          <w:color w:val="000000"/>
          <w:sz w:val="24"/>
          <w:szCs w:val="24"/>
        </w:rPr>
        <w:t>056001006625</w:t>
      </w:r>
    </w:p>
    <w:p w14:paraId="263BDA87" w14:textId="521CDDD1" w:rsidR="00463DC1" w:rsidRPr="00EA0F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0FCA">
        <w:rPr>
          <w:sz w:val="24"/>
          <w:szCs w:val="24"/>
        </w:rPr>
        <w:t xml:space="preserve">р/с </w:t>
      </w:r>
      <w:r w:rsidR="00EA0FCA" w:rsidRPr="00EA0FCA">
        <w:rPr>
          <w:sz w:val="24"/>
          <w:szCs w:val="24"/>
        </w:rPr>
        <w:t>40817810450230042115</w:t>
      </w:r>
    </w:p>
    <w:p w14:paraId="613B2B4F" w14:textId="6CB9A826" w:rsidR="00463DC1" w:rsidRPr="00EA0F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Банк получателя: ФИЛИАЛ "ЦЕНТРАЛЬНЫЙ"</w:t>
      </w:r>
    </w:p>
    <w:p w14:paraId="35F94D5E" w14:textId="74EB341E" w:rsidR="00463DC1" w:rsidRPr="00EA0F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ПАО "СОВКОМБАНК" (БЕРДСК)</w:t>
      </w:r>
    </w:p>
    <w:p w14:paraId="3819D68E" w14:textId="7E3B5BAE" w:rsidR="00463DC1" w:rsidRPr="00EA0F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БИК 045004763</w:t>
      </w:r>
    </w:p>
    <w:p w14:paraId="003AC175" w14:textId="46391AEC" w:rsidR="00463DC1" w:rsidRPr="00EA0F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к/с 30101810150040000763</w:t>
      </w:r>
    </w:p>
    <w:p w14:paraId="79E154C5" w14:textId="50B082AE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3.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4.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5.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6.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7.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8.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lastRenderedPageBreak/>
        <w:t>9.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5EF08E4D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10.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FB52D2" w:rsidRPr="00EA0FCA">
        <w:rPr>
          <w:sz w:val="24"/>
          <w:szCs w:val="24"/>
        </w:rPr>
        <w:t xml:space="preserve"> </w:t>
      </w:r>
      <w:r w:rsidR="00BF7B83" w:rsidRPr="00BF7B83">
        <w:rPr>
          <w:color w:val="auto"/>
          <w:sz w:val="24"/>
          <w:szCs w:val="24"/>
        </w:rPr>
        <w:t>Республики Карелия</w:t>
      </w:r>
      <w:r w:rsidR="00FB52D2" w:rsidRPr="00EA0FCA">
        <w:rPr>
          <w:color w:val="auto"/>
          <w:sz w:val="24"/>
          <w:szCs w:val="24"/>
        </w:rPr>
        <w:t>.</w:t>
      </w:r>
    </w:p>
    <w:p w14:paraId="7A97947F" w14:textId="251EB318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11.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A0FCA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EA0FCA">
        <w:rPr>
          <w:sz w:val="24"/>
          <w:szCs w:val="24"/>
        </w:rPr>
        <w:t>12.</w:t>
      </w:r>
      <w:r w:rsidR="00F33241" w:rsidRPr="00EA0FCA">
        <w:rPr>
          <w:sz w:val="24"/>
          <w:szCs w:val="24"/>
        </w:rPr>
        <w:t xml:space="preserve"> </w:t>
      </w:r>
      <w:r w:rsidR="00463DC1" w:rsidRPr="00EA0FCA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A0FC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A0FCA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A0FCA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A0FCA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275EFC" w14:paraId="539463D8" w14:textId="77777777" w:rsidTr="000332E3">
        <w:tc>
          <w:tcPr>
            <w:tcW w:w="5245" w:type="dxa"/>
          </w:tcPr>
          <w:p w14:paraId="5FA62340" w14:textId="5D891486" w:rsidR="00463DC1" w:rsidRPr="00EA0FCA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A0FCA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A0FCA" w:rsidRDefault="00463DC1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>Финансовый управляющий</w:t>
            </w:r>
          </w:p>
          <w:p w14:paraId="252C5C3E" w14:textId="047A782D" w:rsidR="00463DC1" w:rsidRPr="00EA0FCA" w:rsidRDefault="00EA0FCA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>Алексеева Павла Васильевича</w:t>
            </w:r>
          </w:p>
          <w:p w14:paraId="31DB874C" w14:textId="59CD826A" w:rsidR="00463DC1" w:rsidRPr="00EA0FCA" w:rsidRDefault="00537C4F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>Яикбаев Исмаил Анварбекович</w:t>
            </w:r>
          </w:p>
          <w:p w14:paraId="4DE2411B" w14:textId="749BE569" w:rsidR="00463DC1" w:rsidRPr="00EA0FCA" w:rsidRDefault="00463DC1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 xml:space="preserve">получатель - </w:t>
            </w:r>
            <w:r w:rsidR="00537C4F" w:rsidRPr="00EA0FCA">
              <w:rPr>
                <w:sz w:val="24"/>
                <w:szCs w:val="24"/>
              </w:rPr>
              <w:t>Яикбаев Исмаил Анварбекович</w:t>
            </w:r>
          </w:p>
          <w:p w14:paraId="7BE8821F" w14:textId="1633E9F3" w:rsidR="00463DC1" w:rsidRPr="00EA0FCA" w:rsidRDefault="00463DC1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 xml:space="preserve">ИНН </w:t>
            </w:r>
            <w:r w:rsidR="00537C4F" w:rsidRPr="00EA0FCA">
              <w:rPr>
                <w:rFonts w:eastAsia="Times New Roman"/>
                <w:color w:val="000000"/>
                <w:sz w:val="24"/>
                <w:szCs w:val="24"/>
              </w:rPr>
              <w:t>056001006625</w:t>
            </w:r>
          </w:p>
          <w:p w14:paraId="21D4CCE2" w14:textId="6BC3830F" w:rsidR="00463DC1" w:rsidRPr="00EA0FCA" w:rsidRDefault="00463DC1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 xml:space="preserve">р/с </w:t>
            </w:r>
            <w:r w:rsidR="00EA0FCA" w:rsidRPr="00EA0FCA">
              <w:rPr>
                <w:sz w:val="24"/>
                <w:szCs w:val="24"/>
              </w:rPr>
              <w:t>40817810450230042115</w:t>
            </w:r>
          </w:p>
          <w:p w14:paraId="7BC4CA0C" w14:textId="3FE19464" w:rsidR="00463DC1" w:rsidRPr="00EA0FCA" w:rsidRDefault="00463DC1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>Банк получателя: ФИЛИАЛ</w:t>
            </w:r>
            <w:r w:rsidR="000332E3" w:rsidRPr="00EA0FCA">
              <w:rPr>
                <w:sz w:val="24"/>
                <w:szCs w:val="24"/>
              </w:rPr>
              <w:t xml:space="preserve"> </w:t>
            </w:r>
            <w:r w:rsidRPr="00EA0FCA">
              <w:rPr>
                <w:sz w:val="24"/>
                <w:szCs w:val="24"/>
              </w:rPr>
              <w:t>"ЦЕНТРАЛЬНЫЙ"</w:t>
            </w:r>
          </w:p>
          <w:p w14:paraId="4788274B" w14:textId="5F022431" w:rsidR="00463DC1" w:rsidRPr="00EA0FCA" w:rsidRDefault="00463DC1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>ПАО "СОВКОМБАНК" (БЕРДСК)</w:t>
            </w:r>
          </w:p>
          <w:p w14:paraId="4D5848AE" w14:textId="70334A5C" w:rsidR="00463DC1" w:rsidRPr="00EA0FCA" w:rsidRDefault="00463DC1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>БИК 045004763</w:t>
            </w:r>
          </w:p>
          <w:p w14:paraId="41C80AF2" w14:textId="7AB88E19" w:rsidR="00463DC1" w:rsidRPr="00EA0FCA" w:rsidRDefault="00463DC1" w:rsidP="00F33241">
            <w:pPr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>к/с 30101810150040000763</w:t>
            </w:r>
          </w:p>
          <w:p w14:paraId="6D70084D" w14:textId="77777777" w:rsidR="000332E3" w:rsidRPr="00EA0FCA" w:rsidRDefault="000332E3" w:rsidP="00F33241">
            <w:pPr>
              <w:rPr>
                <w:sz w:val="24"/>
                <w:szCs w:val="24"/>
              </w:rPr>
            </w:pPr>
          </w:p>
          <w:p w14:paraId="45673077" w14:textId="4FEF9389" w:rsidR="00463DC1" w:rsidRPr="00EA0FCA" w:rsidRDefault="00463DC1" w:rsidP="00F33241">
            <w:pPr>
              <w:jc w:val="both"/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>________________ /</w:t>
            </w:r>
            <w:r w:rsidR="007220FB" w:rsidRPr="00EA0FCA">
              <w:rPr>
                <w:sz w:val="24"/>
                <w:szCs w:val="24"/>
              </w:rPr>
              <w:t>И</w:t>
            </w:r>
            <w:r w:rsidRPr="00EA0FCA">
              <w:rPr>
                <w:sz w:val="24"/>
                <w:szCs w:val="24"/>
              </w:rPr>
              <w:t>.</w:t>
            </w:r>
            <w:r w:rsidR="00537C4F" w:rsidRPr="00EA0FCA">
              <w:rPr>
                <w:sz w:val="24"/>
                <w:szCs w:val="24"/>
              </w:rPr>
              <w:t>А</w:t>
            </w:r>
            <w:r w:rsidRPr="00EA0FCA">
              <w:rPr>
                <w:sz w:val="24"/>
                <w:szCs w:val="24"/>
              </w:rPr>
              <w:t xml:space="preserve">. </w:t>
            </w:r>
            <w:r w:rsidR="00537C4F" w:rsidRPr="00EA0FCA">
              <w:rPr>
                <w:sz w:val="24"/>
                <w:szCs w:val="24"/>
              </w:rPr>
              <w:t>Яикбаев</w:t>
            </w:r>
            <w:r w:rsidRPr="00EA0FCA">
              <w:rPr>
                <w:sz w:val="24"/>
                <w:szCs w:val="24"/>
              </w:rPr>
              <w:t>/</w:t>
            </w:r>
          </w:p>
          <w:p w14:paraId="602FBFBB" w14:textId="6E301374" w:rsidR="00463DC1" w:rsidRPr="00EA0FCA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A0FCA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A0FCA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A0FCA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1903FE67" w14:textId="7DFB6F40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31E7EA9A" w14:textId="77777777" w:rsidR="000332E3" w:rsidRPr="00EA0FCA" w:rsidRDefault="000332E3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A0FCA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275EFC" w:rsidRDefault="00463DC1" w:rsidP="00F33241">
            <w:pPr>
              <w:jc w:val="both"/>
              <w:rPr>
                <w:sz w:val="24"/>
                <w:szCs w:val="24"/>
              </w:rPr>
            </w:pPr>
            <w:r w:rsidRPr="00EA0FCA">
              <w:rPr>
                <w:sz w:val="24"/>
                <w:szCs w:val="24"/>
              </w:rPr>
              <w:t>_______________/____</w:t>
            </w:r>
            <w:r w:rsidR="00A957A6" w:rsidRPr="00EA0FCA">
              <w:rPr>
                <w:sz w:val="24"/>
                <w:szCs w:val="24"/>
              </w:rPr>
              <w:t>_</w:t>
            </w:r>
            <w:r w:rsidRPr="00EA0FCA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275EF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275EF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27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332E3"/>
    <w:rsid w:val="00253C60"/>
    <w:rsid w:val="00275EFC"/>
    <w:rsid w:val="00463DC1"/>
    <w:rsid w:val="00513665"/>
    <w:rsid w:val="00537C4F"/>
    <w:rsid w:val="0064669F"/>
    <w:rsid w:val="006630EB"/>
    <w:rsid w:val="007220FB"/>
    <w:rsid w:val="009F409C"/>
    <w:rsid w:val="00A957A6"/>
    <w:rsid w:val="00BC256B"/>
    <w:rsid w:val="00BF7B83"/>
    <w:rsid w:val="00CD5ADC"/>
    <w:rsid w:val="00D80109"/>
    <w:rsid w:val="00EA0FCA"/>
    <w:rsid w:val="00F33241"/>
    <w:rsid w:val="00F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26</cp:revision>
  <dcterms:created xsi:type="dcterms:W3CDTF">2026-04-10T22:38:00Z</dcterms:created>
  <dcterms:modified xsi:type="dcterms:W3CDTF">2026-08-19T01:14:00Z</dcterms:modified>
</cp:coreProperties>
</file>