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3FC5E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1405734C" w14:textId="77777777" w:rsidR="000A0006" w:rsidRDefault="000A0006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</w:p>
    <w:p w14:paraId="3024F996" w14:textId="77777777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>г.</w:t>
      </w:r>
      <w:r w:rsidR="00B90E8F">
        <w:rPr>
          <w:b/>
          <w:bCs/>
          <w:sz w:val="20"/>
        </w:rPr>
        <w:t xml:space="preserve"> ________________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0A0006">
        <w:rPr>
          <w:b/>
          <w:bCs/>
          <w:sz w:val="20"/>
        </w:rPr>
        <w:tab/>
      </w:r>
      <w:r w:rsidR="000A0006">
        <w:rPr>
          <w:b/>
          <w:bCs/>
          <w:sz w:val="20"/>
        </w:rPr>
        <w:tab/>
        <w:t>_________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0A0006">
        <w:rPr>
          <w:b/>
          <w:bCs/>
          <w:sz w:val="20"/>
        </w:rPr>
        <w:t>__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1587B434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1218F806" w14:textId="7A8A95CC" w:rsidR="00800F59" w:rsidRDefault="00654194" w:rsidP="00EE06EB">
      <w:pPr>
        <w:widowControl w:val="0"/>
        <w:suppressAutoHyphens/>
        <w:ind w:firstLine="567"/>
        <w:jc w:val="both"/>
      </w:pPr>
      <w:r w:rsidRPr="00654194">
        <w:rPr>
          <w:b/>
          <w:bCs/>
        </w:rPr>
        <w:t>Самолевич Артем Викторович</w:t>
      </w:r>
      <w:r w:rsidRPr="005911E7">
        <w:t xml:space="preserve"> (ИНН 091231535891, СНИЛС 159-477-620 19)</w:t>
      </w:r>
      <w:r w:rsidR="003A1400" w:rsidRPr="003A1400">
        <w:rPr>
          <w:bCs/>
        </w:rPr>
        <w:t xml:space="preserve"> - член Союза СРО "ГАУ" (ОГРН 1021603626098, ИНН 1660062005, адрес: 420034, Респ Татарстан, г Казань, ул. Соловецких Юнг, д. 7, оф. 1004)</w:t>
      </w:r>
      <w:r w:rsidR="000A0006" w:rsidRPr="00797C2B">
        <w:rPr>
          <w:bCs/>
        </w:rPr>
        <w:t>,</w:t>
      </w:r>
      <w:r w:rsidR="00331611" w:rsidRPr="00797C2B">
        <w:t xml:space="preserve"> </w:t>
      </w:r>
      <w:r w:rsidR="00331611" w:rsidRPr="00797C2B">
        <w:rPr>
          <w:b/>
        </w:rPr>
        <w:t xml:space="preserve">Финансовый управляющий </w:t>
      </w:r>
      <w:bookmarkStart w:id="0" w:name="_Hlk236748052"/>
      <w:r w:rsidR="00710A43" w:rsidRPr="00710A43">
        <w:rPr>
          <w:b/>
          <w:bCs/>
        </w:rPr>
        <w:t>Курбанова Октая Магсад Оглы</w:t>
      </w:r>
      <w:bookmarkEnd w:id="0"/>
      <w:r w:rsidR="00710A43" w:rsidRPr="005668D2">
        <w:t xml:space="preserve"> (д.р./м.р.: 19.03.1977, гор. Свердловск, СНИЛС 120-080-790 03, ИНН 263010879220, адрес регистрации: 357217, Ставропольский край, Минераловодский р-н, п. Анджиевский, ул. Красногвардейская, д. 17, кв. 83)</w:t>
      </w:r>
      <w:r w:rsidR="002A56C2" w:rsidRPr="00E110F5">
        <w:t>,</w:t>
      </w:r>
      <w:r w:rsidR="000A0006" w:rsidRPr="00797C2B">
        <w:t xml:space="preserve"> действующий на основании </w:t>
      </w:r>
      <w:r w:rsidR="00CC5CA9" w:rsidRPr="005911E7">
        <w:t xml:space="preserve">Решения АС </w:t>
      </w:r>
      <w:r w:rsidR="00710A43" w:rsidRPr="00710A43">
        <w:t>Ставропольского края от 27.11.2025 по делу № А63-21364/2025</w:t>
      </w:r>
      <w:r w:rsidR="004E11A9" w:rsidRPr="00797C2B">
        <w:t>,</w:t>
      </w:r>
      <w:r w:rsidR="00EE06EB" w:rsidRPr="00797C2B">
        <w:t xml:space="preserve"> </w:t>
      </w:r>
      <w:r w:rsidR="00BF173E" w:rsidRPr="00797C2B">
        <w:t>именуем</w:t>
      </w:r>
      <w:r w:rsidR="00877D4A" w:rsidRPr="00797C2B">
        <w:t>ый</w:t>
      </w:r>
      <w:r w:rsidR="00800F59" w:rsidRPr="00797C2B">
        <w:t xml:space="preserve"> в дальнейшем</w:t>
      </w:r>
      <w:r w:rsidR="00800F59" w:rsidRPr="00263849">
        <w:t xml:space="preserve"> </w:t>
      </w:r>
      <w:r w:rsidR="00AF09EA" w:rsidRPr="000A0006">
        <w:rPr>
          <w:b/>
          <w:bCs/>
        </w:rPr>
        <w:t>"</w:t>
      </w:r>
      <w:r w:rsidR="00800F59" w:rsidRPr="000A0006">
        <w:rPr>
          <w:b/>
          <w:bCs/>
        </w:rPr>
        <w:t>Организатор</w:t>
      </w:r>
      <w:r w:rsidR="00AF09EA" w:rsidRPr="000A0006">
        <w:rPr>
          <w:b/>
          <w:bCs/>
        </w:rPr>
        <w:t xml:space="preserve"> торгов"</w:t>
      </w:r>
      <w:r w:rsidR="00AF09EA">
        <w:t xml:space="preserve">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 w:rsidRPr="000A0006">
        <w:rPr>
          <w:b/>
          <w:bCs/>
        </w:rPr>
        <w:t>"</w:t>
      </w:r>
      <w:r w:rsidR="00800F59" w:rsidRPr="000A0006">
        <w:rPr>
          <w:b/>
          <w:bCs/>
        </w:rPr>
        <w:t>Претендент</w:t>
      </w:r>
      <w:r w:rsidR="00AF09EA" w:rsidRPr="000A0006">
        <w:rPr>
          <w:b/>
          <w:bCs/>
        </w:rPr>
        <w:t>"</w:t>
      </w:r>
      <w:r w:rsidR="00800F59" w:rsidRPr="00263849">
        <w:t xml:space="preserve">, с другой стороны, вместе именуемые – </w:t>
      </w:r>
      <w:r w:rsidR="00AF09EA" w:rsidRPr="000A0006">
        <w:rPr>
          <w:b/>
          <w:bCs/>
        </w:rPr>
        <w:t>"</w:t>
      </w:r>
      <w:r w:rsidR="00800F59" w:rsidRPr="000A0006">
        <w:rPr>
          <w:b/>
          <w:bCs/>
        </w:rPr>
        <w:t>Стороны</w:t>
      </w:r>
      <w:r w:rsidR="00AF09EA" w:rsidRPr="000A0006">
        <w:rPr>
          <w:b/>
          <w:bCs/>
        </w:rPr>
        <w:t>"</w:t>
      </w:r>
      <w:r w:rsidR="00800F59" w:rsidRPr="00263849">
        <w:t>, заключили настоящий Договор о нижеследующем:</w:t>
      </w:r>
    </w:p>
    <w:p w14:paraId="62EFBC71" w14:textId="77777777" w:rsidR="000A0006" w:rsidRPr="00EE06EB" w:rsidRDefault="000A0006" w:rsidP="00EE06EB">
      <w:pPr>
        <w:widowControl w:val="0"/>
        <w:suppressAutoHyphens/>
        <w:ind w:firstLine="567"/>
        <w:jc w:val="both"/>
      </w:pPr>
    </w:p>
    <w:p w14:paraId="221D3915" w14:textId="77777777" w:rsidR="004F3942" w:rsidRPr="00263849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14:paraId="5623A209" w14:textId="273FF5D5" w:rsidR="00292A88" w:rsidRDefault="004F3942" w:rsidP="00292A88">
      <w:pPr>
        <w:suppressAutoHyphens/>
        <w:jc w:val="both"/>
        <w:rPr>
          <w:rStyle w:val="paragraph"/>
          <w:b/>
          <w:bCs/>
        </w:rPr>
      </w:pPr>
      <w:r w:rsidRPr="00263849">
        <w:t xml:space="preserve">1.1. </w:t>
      </w:r>
      <w:r w:rsidR="00292A88"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710A43" w:rsidRPr="00710A43">
        <w:rPr>
          <w:b/>
          <w:bCs/>
        </w:rPr>
        <w:t>Курбанова Октая Магсад Оглы</w:t>
      </w:r>
      <w:r w:rsidR="00292A88" w:rsidRPr="00263849">
        <w:rPr>
          <w:rStyle w:val="paragraph"/>
          <w:b/>
          <w:bCs/>
        </w:rPr>
        <w:t>.</w:t>
      </w:r>
    </w:p>
    <w:p w14:paraId="300C1115" w14:textId="77777777" w:rsidR="000A0006" w:rsidRPr="00263849" w:rsidRDefault="000A0006" w:rsidP="00292A88">
      <w:pPr>
        <w:suppressAutoHyphens/>
        <w:jc w:val="both"/>
        <w:rPr>
          <w:rStyle w:val="paragraph"/>
          <w:b/>
          <w:bCs/>
        </w:rPr>
      </w:pPr>
    </w:p>
    <w:p w14:paraId="59F815FD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1D707011" w14:textId="77777777" w:rsidR="008E7FF0" w:rsidRDefault="00792101" w:rsidP="00140596">
      <w:pPr>
        <w:suppressAutoHyphens/>
        <w:jc w:val="both"/>
      </w:pPr>
      <w:r w:rsidRPr="0041109C">
        <w:t xml:space="preserve">2.1. Претендент вносит в полном объеме задаток в </w:t>
      </w:r>
      <w:r w:rsidRPr="00B862FF">
        <w:t>сумме</w:t>
      </w:r>
      <w:r w:rsidR="008E7FF0" w:rsidRPr="00B862FF">
        <w:t xml:space="preserve"> </w:t>
      </w:r>
      <w:r w:rsidR="00C16A87">
        <w:t>10</w:t>
      </w:r>
      <w:r w:rsidR="008E7FF0" w:rsidRPr="00B862FF">
        <w:t xml:space="preserve"> % от</w:t>
      </w:r>
      <w:r w:rsidR="008E7FF0">
        <w:t xml:space="preserve"> начальной стоимости лота:</w:t>
      </w:r>
    </w:p>
    <w:p w14:paraId="7D87F7E4" w14:textId="77777777" w:rsidR="000A0006" w:rsidRDefault="000A0006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7432"/>
        <w:gridCol w:w="2090"/>
      </w:tblGrid>
      <w:tr w:rsidR="008E7FF0" w14:paraId="1737B1A1" w14:textId="77777777" w:rsidTr="0019147A">
        <w:tc>
          <w:tcPr>
            <w:tcW w:w="668" w:type="dxa"/>
            <w:vAlign w:val="center"/>
          </w:tcPr>
          <w:p w14:paraId="643DDD1D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615" w:type="dxa"/>
            <w:vAlign w:val="center"/>
          </w:tcPr>
          <w:p w14:paraId="345881F8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132" w:type="dxa"/>
            <w:vAlign w:val="center"/>
          </w:tcPr>
          <w:p w14:paraId="427ED82B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Сумма задатка</w:t>
            </w:r>
            <w:r w:rsidR="00EC64A3" w:rsidRPr="00EC64A3">
              <w:rPr>
                <w:b/>
              </w:rPr>
              <w:t xml:space="preserve"> (руб.)</w:t>
            </w:r>
          </w:p>
        </w:tc>
      </w:tr>
      <w:tr w:rsidR="008E7FF0" w14:paraId="50A85D97" w14:textId="77777777" w:rsidTr="0019147A">
        <w:tc>
          <w:tcPr>
            <w:tcW w:w="668" w:type="dxa"/>
            <w:vAlign w:val="center"/>
          </w:tcPr>
          <w:p w14:paraId="4EA6365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7615" w:type="dxa"/>
          </w:tcPr>
          <w:p w14:paraId="597EB08B" w14:textId="15C64E05" w:rsidR="00263125" w:rsidRPr="00263125" w:rsidRDefault="00710A43" w:rsidP="00FA007F">
            <w:r w:rsidRPr="00710A43">
              <w:t>Транспортное средство: ХЕНДЭ ЭЛАНТРА, Идентификационный номер (VIN номер): MXHLN41GBPK500110, Год изготовления: 2023, Гос. номер: К044ТМ126.</w:t>
            </w:r>
          </w:p>
          <w:p w14:paraId="6C47ACA5" w14:textId="0A324E79" w:rsidR="008E7FF0" w:rsidRDefault="002A56C2" w:rsidP="00480168">
            <w:pPr>
              <w:suppressAutoHyphens/>
              <w:jc w:val="both"/>
            </w:pPr>
            <w:r w:rsidRPr="00B862FF">
              <w:rPr>
                <w:b/>
                <w:bCs/>
              </w:rPr>
              <w:t xml:space="preserve">Начальная продажная стоимость лота: </w:t>
            </w:r>
            <w:r w:rsidR="00710A43">
              <w:rPr>
                <w:b/>
                <w:bCs/>
              </w:rPr>
              <w:t>1 690</w:t>
            </w:r>
            <w:r w:rsidR="00CC5CA9">
              <w:rPr>
                <w:b/>
                <w:bCs/>
              </w:rPr>
              <w:t xml:space="preserve"> 000</w:t>
            </w:r>
            <w:r w:rsidRPr="00B862FF">
              <w:rPr>
                <w:b/>
                <w:bCs/>
              </w:rPr>
              <w:t xml:space="preserve"> рублей</w:t>
            </w:r>
          </w:p>
        </w:tc>
        <w:tc>
          <w:tcPr>
            <w:tcW w:w="2132" w:type="dxa"/>
            <w:vAlign w:val="center"/>
          </w:tcPr>
          <w:p w14:paraId="14B72237" w14:textId="24D2B6B6" w:rsidR="008E7FF0" w:rsidRPr="00EC64A3" w:rsidRDefault="00710A43" w:rsidP="00E110F5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169</w:t>
            </w:r>
            <w:r w:rsidR="00CC5CA9">
              <w:rPr>
                <w:b/>
              </w:rPr>
              <w:t xml:space="preserve"> </w:t>
            </w:r>
            <w:r>
              <w:rPr>
                <w:b/>
              </w:rPr>
              <w:t>0</w:t>
            </w:r>
            <w:r w:rsidR="00CC5CA9">
              <w:rPr>
                <w:b/>
              </w:rPr>
              <w:t>00</w:t>
            </w:r>
            <w:r w:rsidR="00EE06EB">
              <w:rPr>
                <w:b/>
              </w:rPr>
              <w:t xml:space="preserve"> руб.</w:t>
            </w:r>
          </w:p>
        </w:tc>
      </w:tr>
    </w:tbl>
    <w:p w14:paraId="661B39E0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3D884647" w14:textId="77777777" w:rsidR="000A0006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следующим реквизитам: </w:t>
      </w:r>
      <w:bookmarkStart w:id="1" w:name="_Hlk76742418"/>
    </w:p>
    <w:bookmarkEnd w:id="1"/>
    <w:p w14:paraId="3B84ED6A" w14:textId="77777777" w:rsidR="00CC5CA9" w:rsidRDefault="00CC5CA9" w:rsidP="00CC5CA9">
      <w:r>
        <w:t>ООО «АукционПро»</w:t>
      </w:r>
    </w:p>
    <w:p w14:paraId="7594D857" w14:textId="77777777" w:rsidR="00CC5CA9" w:rsidRDefault="00CC5CA9" w:rsidP="00CC5CA9">
      <w:r>
        <w:t>ИНН: 7734480699</w:t>
      </w:r>
    </w:p>
    <w:p w14:paraId="6A3C83D4" w14:textId="77777777" w:rsidR="00CC5CA9" w:rsidRDefault="00CC5CA9" w:rsidP="00CC5CA9">
      <w:r>
        <w:t>КПП: 773401001</w:t>
      </w:r>
    </w:p>
    <w:p w14:paraId="2E9A5088" w14:textId="77777777" w:rsidR="00CC5CA9" w:rsidRDefault="00CC5CA9" w:rsidP="00CC5CA9">
      <w:r>
        <w:t>Счет № 40702810300000010803 в "СДМ-Банк" (ПАО)</w:t>
      </w:r>
    </w:p>
    <w:p w14:paraId="71103630" w14:textId="77777777" w:rsidR="00CC5CA9" w:rsidRDefault="00CC5CA9" w:rsidP="00CC5CA9">
      <w:r>
        <w:t>к/с № 30101810845250000685</w:t>
      </w:r>
    </w:p>
    <w:p w14:paraId="45A6EFDB" w14:textId="15FBC5E7" w:rsidR="003A1400" w:rsidRDefault="00CC5CA9" w:rsidP="00CC5CA9">
      <w:pPr>
        <w:suppressAutoHyphens/>
        <w:jc w:val="both"/>
      </w:pPr>
      <w:r>
        <w:t>БИК: 044525685</w:t>
      </w:r>
      <w:r w:rsidR="003A1400">
        <w:t xml:space="preserve"> </w:t>
      </w:r>
    </w:p>
    <w:p w14:paraId="304C7050" w14:textId="77777777" w:rsidR="000A0006" w:rsidRDefault="003A1400" w:rsidP="003A1400">
      <w:pPr>
        <w:suppressAutoHyphens/>
        <w:jc w:val="both"/>
      </w:pPr>
      <w:r>
        <w:t>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</w:t>
      </w:r>
    </w:p>
    <w:p w14:paraId="7F7D7909" w14:textId="77777777" w:rsidR="00033433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0B995585" w14:textId="77777777" w:rsidR="00792101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14727D8D" w14:textId="77777777" w:rsidR="000A0006" w:rsidRPr="0041109C" w:rsidRDefault="000A0006" w:rsidP="00877D4A">
      <w:pPr>
        <w:suppressAutoHyphens/>
        <w:jc w:val="both"/>
      </w:pPr>
    </w:p>
    <w:p w14:paraId="07474079" w14:textId="77777777" w:rsidR="004F3942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538128EA" w14:textId="77777777" w:rsidR="000A0006" w:rsidRPr="00292A88" w:rsidRDefault="000A0006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14:paraId="1D0B7360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55DF99" w14:textId="77777777" w:rsidR="000A0006" w:rsidRPr="00292A88" w:rsidRDefault="000A0006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</w:p>
    <w:p w14:paraId="086FD37E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45113342" w14:textId="77777777" w:rsidR="000A0006" w:rsidRPr="00292A88" w:rsidRDefault="000A00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3FE84471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</w:t>
      </w:r>
      <w:r w:rsidR="000A0006" w:rsidRPr="00292A88">
        <w:rPr>
          <w:sz w:val="20"/>
        </w:rPr>
        <w:t>1. Если</w:t>
      </w:r>
      <w:r w:rsidRPr="00292A88">
        <w:rPr>
          <w:sz w:val="20"/>
        </w:rPr>
        <w:t xml:space="preserve"> Претендент не допускается к участию в торгах, то сумма внесенного им задатка, возвращается не позднее</w:t>
      </w:r>
      <w:r w:rsidR="00B90E8F">
        <w:rPr>
          <w:sz w:val="20"/>
        </w:rPr>
        <w:t xml:space="preserve">  </w:t>
      </w:r>
      <w:r w:rsidRPr="00292A88">
        <w:rPr>
          <w:sz w:val="20"/>
        </w:rPr>
        <w:t xml:space="preserve"> </w:t>
      </w:r>
      <w:r w:rsidR="00194535">
        <w:rPr>
          <w:sz w:val="20"/>
        </w:rPr>
        <w:t>5 (Пяти)</w:t>
      </w:r>
      <w:r w:rsidR="00B90E8F">
        <w:rPr>
          <w:sz w:val="20"/>
        </w:rPr>
        <w:t xml:space="preserve"> </w:t>
      </w:r>
      <w:r w:rsidR="00194535">
        <w:rPr>
          <w:sz w:val="20"/>
        </w:rPr>
        <w:t>рабоч</w:t>
      </w:r>
      <w:r w:rsidR="00B90E8F">
        <w:rPr>
          <w:sz w:val="20"/>
        </w:rPr>
        <w:t>их</w:t>
      </w:r>
      <w:r w:rsidRPr="00292A88">
        <w:rPr>
          <w:sz w:val="20"/>
        </w:rPr>
        <w:t xml:space="preserve"> дней с момента утверждения комиссией протокола приема заявок.</w:t>
      </w:r>
    </w:p>
    <w:p w14:paraId="4C96783E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 xml:space="preserve">4.2. В случае отзыва Претендентом заявки на участие в торгах, поступивший задаток подлежит возврату в срок не позднее </w:t>
      </w:r>
      <w:r w:rsidR="00194535">
        <w:rPr>
          <w:sz w:val="20"/>
        </w:rPr>
        <w:t>5</w:t>
      </w:r>
      <w:r w:rsidR="00B90E8F">
        <w:rPr>
          <w:sz w:val="20"/>
        </w:rPr>
        <w:t xml:space="preserve"> (</w:t>
      </w:r>
      <w:r w:rsidR="00194535">
        <w:rPr>
          <w:sz w:val="20"/>
        </w:rPr>
        <w:t>Пя</w:t>
      </w:r>
      <w:r w:rsidR="00B90E8F">
        <w:rPr>
          <w:sz w:val="20"/>
        </w:rPr>
        <w:t xml:space="preserve">ти) </w:t>
      </w:r>
      <w:r w:rsidR="00194535">
        <w:rPr>
          <w:sz w:val="20"/>
        </w:rPr>
        <w:t>рабочих</w:t>
      </w:r>
      <w:r w:rsidRPr="00292A88">
        <w:rPr>
          <w:sz w:val="20"/>
        </w:rPr>
        <w:t xml:space="preserve"> дней с момента поступления Организатору уведомления об отзыве заявки.</w:t>
      </w:r>
    </w:p>
    <w:p w14:paraId="438FD085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F3F4AAA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 xml:space="preserve">4.4. Если Претендент не признан победителем торгов, ему возвращается сумма задатка в течение </w:t>
      </w:r>
      <w:r w:rsidR="00194535">
        <w:rPr>
          <w:sz w:val="20"/>
        </w:rPr>
        <w:t>5</w:t>
      </w:r>
      <w:r w:rsidR="00B90E8F">
        <w:rPr>
          <w:sz w:val="20"/>
        </w:rPr>
        <w:t xml:space="preserve"> (</w:t>
      </w:r>
      <w:r w:rsidR="00194535">
        <w:rPr>
          <w:sz w:val="20"/>
        </w:rPr>
        <w:t>Пя</w:t>
      </w:r>
      <w:r w:rsidR="00B90E8F">
        <w:rPr>
          <w:sz w:val="20"/>
        </w:rPr>
        <w:t>ти)</w:t>
      </w:r>
      <w:r w:rsidRPr="00292A88">
        <w:rPr>
          <w:sz w:val="20"/>
        </w:rPr>
        <w:t xml:space="preserve"> </w:t>
      </w:r>
      <w:r w:rsidR="00194535">
        <w:rPr>
          <w:sz w:val="20"/>
        </w:rPr>
        <w:t>рабочих</w:t>
      </w:r>
      <w:r w:rsidR="00E2383B">
        <w:rPr>
          <w:sz w:val="20"/>
        </w:rPr>
        <w:t xml:space="preserve"> </w:t>
      </w:r>
      <w:r w:rsidRPr="00292A88">
        <w:rPr>
          <w:sz w:val="20"/>
        </w:rPr>
        <w:t>дней с момента утверждения Организатором протокола об итогах торгов.</w:t>
      </w:r>
    </w:p>
    <w:p w14:paraId="3A205F7C" w14:textId="77777777" w:rsidR="000A0006" w:rsidRDefault="000A0006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06FBD81D" w14:textId="77777777" w:rsidR="000A0006" w:rsidRDefault="000A0006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069E8FA1" w14:textId="77777777" w:rsidR="000A0006" w:rsidRPr="00292A88" w:rsidRDefault="000A0006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0BF8C4B8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619F8748" w14:textId="77777777" w:rsidR="000A0006" w:rsidRPr="000E68A5" w:rsidRDefault="000A00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4015B716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5.1. </w:t>
      </w:r>
      <w:r w:rsidR="00EB75DE" w:rsidRPr="000E68A5">
        <w:rPr>
          <w:sz w:val="20"/>
        </w:rPr>
        <w:t xml:space="preserve"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</w:t>
      </w:r>
      <w:r w:rsidR="00EB75DE">
        <w:rPr>
          <w:sz w:val="20"/>
        </w:rPr>
        <w:t>в</w:t>
      </w:r>
      <w:r w:rsidR="00EB75DE" w:rsidRPr="000E68A5">
        <w:rPr>
          <w:sz w:val="20"/>
        </w:rPr>
        <w:t xml:space="preserve"> арбитражный суд</w:t>
      </w:r>
    </w:p>
    <w:p w14:paraId="1C1DB058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</w:t>
      </w:r>
      <w:r w:rsidR="000A0006" w:rsidRPr="000E68A5">
        <w:rPr>
          <w:sz w:val="20"/>
        </w:rPr>
        <w:t>2.</w:t>
      </w:r>
      <w:r w:rsidR="00EB75DE">
        <w:rPr>
          <w:sz w:val="20"/>
        </w:rPr>
        <w:t xml:space="preserve"> </w:t>
      </w:r>
      <w:r w:rsidR="00EB75DE" w:rsidRPr="000E68A5">
        <w:rPr>
          <w:sz w:val="20"/>
        </w:rPr>
        <w:t>Договор вступает в силу с момента подписания</w:t>
      </w:r>
      <w:r w:rsidRPr="000E68A5">
        <w:rPr>
          <w:sz w:val="20"/>
        </w:rPr>
        <w:t>.</w:t>
      </w:r>
    </w:p>
    <w:p w14:paraId="3A02E248" w14:textId="77777777" w:rsidR="00033433" w:rsidRDefault="0003343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1BAFB47B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</w:t>
      </w:r>
      <w:r w:rsidR="00EB75DE">
        <w:rPr>
          <w:sz w:val="20"/>
        </w:rPr>
        <w:t xml:space="preserve"> </w:t>
      </w:r>
      <w:r w:rsidR="00EB75DE" w:rsidRPr="000E68A5">
        <w:rPr>
          <w:sz w:val="20"/>
        </w:rPr>
        <w:t>Настоящий Договор составлен в 2-х (двух) экземплярах, имеющих одинаковую юридическую силу</w:t>
      </w:r>
      <w:r w:rsidRPr="000E68A5">
        <w:rPr>
          <w:sz w:val="20"/>
        </w:rPr>
        <w:t>.</w:t>
      </w:r>
    </w:p>
    <w:p w14:paraId="3EABA1BC" w14:textId="77777777" w:rsidR="000A0006" w:rsidRDefault="000A0006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596874F9" w14:textId="77777777" w:rsidR="00EB75DE" w:rsidRPr="000E68A5" w:rsidRDefault="00EB75DE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175C5FD5" w14:textId="77777777" w:rsidR="004F3942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 xml:space="preserve">6. </w:t>
      </w:r>
      <w:r w:rsidR="00EB75DE">
        <w:rPr>
          <w:b/>
          <w:caps/>
          <w:sz w:val="20"/>
        </w:rPr>
        <w:t>Реквизиты СтороН</w:t>
      </w:r>
    </w:p>
    <w:p w14:paraId="4DD52D05" w14:textId="77777777" w:rsidR="000A0006" w:rsidRDefault="000A0006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0A0006" w:rsidRPr="000A0006" w14:paraId="74B5AB16" w14:textId="77777777" w:rsidTr="00D523C9">
        <w:trPr>
          <w:trHeight w:val="537"/>
        </w:trPr>
        <w:tc>
          <w:tcPr>
            <w:tcW w:w="5104" w:type="dxa"/>
            <w:vAlign w:val="center"/>
          </w:tcPr>
          <w:p w14:paraId="062CECF7" w14:textId="77777777" w:rsidR="000A0006" w:rsidRPr="000A0006" w:rsidRDefault="00D523C9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bookmarkStart w:id="2" w:name="_Hlk87358150"/>
            <w:r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5103" w:type="dxa"/>
            <w:vAlign w:val="center"/>
          </w:tcPr>
          <w:p w14:paraId="048B7289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r w:rsidRPr="000A0006">
              <w:rPr>
                <w:b/>
                <w:sz w:val="22"/>
                <w:szCs w:val="22"/>
              </w:rPr>
              <w:t>П</w:t>
            </w:r>
            <w:r w:rsidR="00D523C9">
              <w:rPr>
                <w:b/>
                <w:sz w:val="22"/>
                <w:szCs w:val="22"/>
              </w:rPr>
              <w:t>РЕТЕНДЕНТ</w:t>
            </w:r>
          </w:p>
        </w:tc>
      </w:tr>
      <w:tr w:rsidR="000A0006" w:rsidRPr="000A0006" w14:paraId="0A1BAA15" w14:textId="77777777" w:rsidTr="000A0006">
        <w:trPr>
          <w:trHeight w:val="2076"/>
        </w:trPr>
        <w:tc>
          <w:tcPr>
            <w:tcW w:w="5104" w:type="dxa"/>
          </w:tcPr>
          <w:p w14:paraId="78716978" w14:textId="77777777" w:rsidR="00D523C9" w:rsidRDefault="00D523C9" w:rsidP="000A0006">
            <w:pPr>
              <w:tabs>
                <w:tab w:val="left" w:pos="6270"/>
              </w:tabs>
              <w:rPr>
                <w:b/>
                <w:bCs/>
                <w:sz w:val="22"/>
                <w:szCs w:val="22"/>
              </w:rPr>
            </w:pPr>
          </w:p>
          <w:p w14:paraId="31E811D0" w14:textId="410B1786" w:rsidR="00D523C9" w:rsidRPr="00E83105" w:rsidRDefault="00654194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654194">
              <w:rPr>
                <w:b/>
                <w:bCs/>
                <w:sz w:val="22"/>
                <w:szCs w:val="22"/>
              </w:rPr>
              <w:t>Самолевич Артем Викторович</w:t>
            </w:r>
          </w:p>
          <w:p w14:paraId="2F001DB9" w14:textId="44114533" w:rsidR="001A5D19" w:rsidRPr="00E83105" w:rsidRDefault="00842CBA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E83105">
              <w:rPr>
                <w:sz w:val="22"/>
                <w:szCs w:val="22"/>
              </w:rPr>
              <w:t xml:space="preserve">действующий на основании </w:t>
            </w:r>
            <w:r w:rsidR="00CC5CA9" w:rsidRPr="00CC5CA9">
              <w:rPr>
                <w:sz w:val="22"/>
                <w:szCs w:val="22"/>
              </w:rPr>
              <w:t xml:space="preserve">Решения АС </w:t>
            </w:r>
            <w:r w:rsidR="00710A43" w:rsidRPr="00710A43">
              <w:rPr>
                <w:sz w:val="22"/>
                <w:szCs w:val="22"/>
              </w:rPr>
              <w:t>Ставропольского края от 27.11.2025 по делу № А63-21364/2025</w:t>
            </w:r>
          </w:p>
          <w:p w14:paraId="32810EC9" w14:textId="77777777" w:rsidR="00842CBA" w:rsidRDefault="00842CBA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</w:p>
          <w:p w14:paraId="1C2100ED" w14:textId="08744C3F" w:rsidR="00D523C9" w:rsidRDefault="00D523C9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D523C9">
              <w:rPr>
                <w:sz w:val="22"/>
                <w:szCs w:val="22"/>
              </w:rPr>
              <w:t xml:space="preserve">СНИЛС </w:t>
            </w:r>
            <w:r w:rsidR="00654194" w:rsidRPr="00654194">
              <w:rPr>
                <w:sz w:val="22"/>
                <w:szCs w:val="22"/>
              </w:rPr>
              <w:t>159-477-620 19</w:t>
            </w:r>
          </w:p>
          <w:p w14:paraId="392D37A6" w14:textId="1DAE3E3F" w:rsidR="00D523C9" w:rsidRDefault="00D523C9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D523C9">
              <w:rPr>
                <w:sz w:val="22"/>
                <w:szCs w:val="22"/>
              </w:rPr>
              <w:t xml:space="preserve">ИНН </w:t>
            </w:r>
            <w:r w:rsidR="00654194" w:rsidRPr="00654194">
              <w:rPr>
                <w:sz w:val="22"/>
                <w:szCs w:val="22"/>
              </w:rPr>
              <w:t>091231535891</w:t>
            </w:r>
            <w:r w:rsidRPr="00D523C9">
              <w:rPr>
                <w:sz w:val="22"/>
                <w:szCs w:val="22"/>
              </w:rPr>
              <w:t xml:space="preserve"> </w:t>
            </w:r>
          </w:p>
          <w:p w14:paraId="16BCB3F3" w14:textId="4BBFD01A" w:rsidR="000A0006" w:rsidRPr="000A0006" w:rsidRDefault="00D523C9" w:rsidP="002A56C2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r w:rsidRPr="00D523C9">
              <w:rPr>
                <w:sz w:val="22"/>
                <w:szCs w:val="22"/>
              </w:rPr>
              <w:t xml:space="preserve">адрес для корреспонденции финансовому управляющему: </w:t>
            </w:r>
            <w:r w:rsidR="00654194" w:rsidRPr="00654194">
              <w:rPr>
                <w:sz w:val="22"/>
                <w:szCs w:val="22"/>
              </w:rPr>
              <w:t>355017, г. Ставрополь, ул. Ленина 21, а/я 1809</w:t>
            </w:r>
          </w:p>
        </w:tc>
        <w:tc>
          <w:tcPr>
            <w:tcW w:w="5103" w:type="dxa"/>
          </w:tcPr>
          <w:p w14:paraId="6050202E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7CEF79AC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</w:tc>
      </w:tr>
      <w:tr w:rsidR="000A0006" w:rsidRPr="000A0006" w14:paraId="5041D96B" w14:textId="77777777" w:rsidTr="00D523C9">
        <w:trPr>
          <w:trHeight w:val="965"/>
        </w:trPr>
        <w:tc>
          <w:tcPr>
            <w:tcW w:w="5104" w:type="dxa"/>
          </w:tcPr>
          <w:p w14:paraId="62589F00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7CD8A5C1" w14:textId="77777777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</w:p>
          <w:p w14:paraId="1E5BC664" w14:textId="77777777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0A0006">
              <w:rPr>
                <w:sz w:val="22"/>
                <w:szCs w:val="22"/>
              </w:rPr>
              <w:t>Финансовый управляющий</w:t>
            </w:r>
          </w:p>
          <w:p w14:paraId="41D6A5BF" w14:textId="77777777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</w:p>
          <w:p w14:paraId="62A16BCC" w14:textId="6CA5B801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0A0006">
              <w:rPr>
                <w:sz w:val="22"/>
                <w:szCs w:val="22"/>
              </w:rPr>
              <w:t>______________________ /</w:t>
            </w:r>
            <w:r w:rsidR="00654194">
              <w:rPr>
                <w:sz w:val="22"/>
                <w:szCs w:val="22"/>
              </w:rPr>
              <w:t>Самолевич А.В.</w:t>
            </w:r>
            <w:r w:rsidRPr="000A0006">
              <w:rPr>
                <w:sz w:val="22"/>
                <w:szCs w:val="22"/>
              </w:rPr>
              <w:t>/</w:t>
            </w:r>
          </w:p>
          <w:p w14:paraId="65B16206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14:paraId="610A761D" w14:textId="77777777" w:rsidR="000A0006" w:rsidRPr="000A0006" w:rsidRDefault="000A0006" w:rsidP="000A0006">
            <w:pPr>
              <w:tabs>
                <w:tab w:val="left" w:pos="6270"/>
              </w:tabs>
              <w:rPr>
                <w:bCs/>
                <w:sz w:val="22"/>
                <w:szCs w:val="22"/>
              </w:rPr>
            </w:pPr>
          </w:p>
          <w:p w14:paraId="696232FD" w14:textId="77777777" w:rsidR="000A0006" w:rsidRPr="000A0006" w:rsidRDefault="000A0006" w:rsidP="000A0006">
            <w:pPr>
              <w:tabs>
                <w:tab w:val="left" w:pos="6270"/>
              </w:tabs>
              <w:rPr>
                <w:bCs/>
                <w:sz w:val="22"/>
                <w:szCs w:val="22"/>
              </w:rPr>
            </w:pPr>
          </w:p>
          <w:p w14:paraId="774B08CC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149D61BD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74BB4B3A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r w:rsidRPr="000A0006">
              <w:rPr>
                <w:b/>
                <w:sz w:val="22"/>
                <w:szCs w:val="22"/>
              </w:rPr>
              <w:t>________________/</w:t>
            </w:r>
            <w:r w:rsidRPr="000A0006">
              <w:rPr>
                <w:sz w:val="22"/>
                <w:szCs w:val="22"/>
              </w:rPr>
              <w:t>______________/</w:t>
            </w:r>
          </w:p>
        </w:tc>
      </w:tr>
      <w:bookmarkEnd w:id="2"/>
    </w:tbl>
    <w:p w14:paraId="093EC6B3" w14:textId="77777777" w:rsidR="000A0006" w:rsidRPr="000E68A5" w:rsidRDefault="000A0006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sectPr w:rsidR="000A0006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3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8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9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0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 w16cid:durableId="907225367">
    <w:abstractNumId w:val="7"/>
  </w:num>
  <w:num w:numId="2" w16cid:durableId="279187254">
    <w:abstractNumId w:val="11"/>
  </w:num>
  <w:num w:numId="3" w16cid:durableId="978222434">
    <w:abstractNumId w:val="3"/>
  </w:num>
  <w:num w:numId="4" w16cid:durableId="1744987314">
    <w:abstractNumId w:val="5"/>
  </w:num>
  <w:num w:numId="5" w16cid:durableId="1167555019">
    <w:abstractNumId w:val="8"/>
  </w:num>
  <w:num w:numId="6" w16cid:durableId="604266776">
    <w:abstractNumId w:val="12"/>
  </w:num>
  <w:num w:numId="7" w16cid:durableId="731465548">
    <w:abstractNumId w:val="4"/>
  </w:num>
  <w:num w:numId="8" w16cid:durableId="2087679458">
    <w:abstractNumId w:val="9"/>
  </w:num>
  <w:num w:numId="9" w16cid:durableId="866060904">
    <w:abstractNumId w:val="6"/>
  </w:num>
  <w:num w:numId="10" w16cid:durableId="1932467081">
    <w:abstractNumId w:val="2"/>
  </w:num>
  <w:num w:numId="11" w16cid:durableId="377705480">
    <w:abstractNumId w:val="0"/>
  </w:num>
  <w:num w:numId="12" w16cid:durableId="1984041511">
    <w:abstractNumId w:val="1"/>
  </w:num>
  <w:num w:numId="13" w16cid:durableId="6279292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F3"/>
    <w:rsid w:val="00013FE9"/>
    <w:rsid w:val="000161A7"/>
    <w:rsid w:val="00025387"/>
    <w:rsid w:val="00033433"/>
    <w:rsid w:val="00040DD8"/>
    <w:rsid w:val="00046168"/>
    <w:rsid w:val="00047BB0"/>
    <w:rsid w:val="00057D35"/>
    <w:rsid w:val="00066E9D"/>
    <w:rsid w:val="000728D9"/>
    <w:rsid w:val="00082F98"/>
    <w:rsid w:val="0008350F"/>
    <w:rsid w:val="000920CA"/>
    <w:rsid w:val="000A0006"/>
    <w:rsid w:val="000A138D"/>
    <w:rsid w:val="000C58A8"/>
    <w:rsid w:val="000C5A56"/>
    <w:rsid w:val="000D22CF"/>
    <w:rsid w:val="000E08A8"/>
    <w:rsid w:val="000E68A5"/>
    <w:rsid w:val="000E740F"/>
    <w:rsid w:val="000F03F6"/>
    <w:rsid w:val="00107CD6"/>
    <w:rsid w:val="00113052"/>
    <w:rsid w:val="00123766"/>
    <w:rsid w:val="00127EF6"/>
    <w:rsid w:val="001350A0"/>
    <w:rsid w:val="0014008E"/>
    <w:rsid w:val="00140596"/>
    <w:rsid w:val="0015025C"/>
    <w:rsid w:val="001540AD"/>
    <w:rsid w:val="001734E7"/>
    <w:rsid w:val="001756B0"/>
    <w:rsid w:val="001764C2"/>
    <w:rsid w:val="00180FE3"/>
    <w:rsid w:val="001818FF"/>
    <w:rsid w:val="00183216"/>
    <w:rsid w:val="0019147A"/>
    <w:rsid w:val="00194535"/>
    <w:rsid w:val="001A134A"/>
    <w:rsid w:val="001A2E81"/>
    <w:rsid w:val="001A386E"/>
    <w:rsid w:val="001A5D19"/>
    <w:rsid w:val="001A7ECC"/>
    <w:rsid w:val="001C6AC4"/>
    <w:rsid w:val="001D2FD2"/>
    <w:rsid w:val="001D3ABF"/>
    <w:rsid w:val="001D594C"/>
    <w:rsid w:val="001E0502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768"/>
    <w:rsid w:val="00213CF7"/>
    <w:rsid w:val="00215270"/>
    <w:rsid w:val="0022360A"/>
    <w:rsid w:val="0023653E"/>
    <w:rsid w:val="00243B1F"/>
    <w:rsid w:val="002502F4"/>
    <w:rsid w:val="002544BB"/>
    <w:rsid w:val="0026163E"/>
    <w:rsid w:val="002618CA"/>
    <w:rsid w:val="00261AE2"/>
    <w:rsid w:val="00262AA7"/>
    <w:rsid w:val="00263125"/>
    <w:rsid w:val="00263849"/>
    <w:rsid w:val="002675A5"/>
    <w:rsid w:val="00271C86"/>
    <w:rsid w:val="0029233F"/>
    <w:rsid w:val="00292A88"/>
    <w:rsid w:val="00292B63"/>
    <w:rsid w:val="002940C5"/>
    <w:rsid w:val="002A1A94"/>
    <w:rsid w:val="002A56C2"/>
    <w:rsid w:val="002A651C"/>
    <w:rsid w:val="002B10B4"/>
    <w:rsid w:val="002B31D5"/>
    <w:rsid w:val="002B63EA"/>
    <w:rsid w:val="002B64B0"/>
    <w:rsid w:val="002D0FCB"/>
    <w:rsid w:val="002D3C6F"/>
    <w:rsid w:val="002E1792"/>
    <w:rsid w:val="002E77A6"/>
    <w:rsid w:val="002F4B95"/>
    <w:rsid w:val="002F5020"/>
    <w:rsid w:val="00302E54"/>
    <w:rsid w:val="00307776"/>
    <w:rsid w:val="00307909"/>
    <w:rsid w:val="00330E70"/>
    <w:rsid w:val="00331611"/>
    <w:rsid w:val="00333297"/>
    <w:rsid w:val="003377C1"/>
    <w:rsid w:val="00341FB3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4104"/>
    <w:rsid w:val="00394DE9"/>
    <w:rsid w:val="003970A1"/>
    <w:rsid w:val="003A093E"/>
    <w:rsid w:val="003A1400"/>
    <w:rsid w:val="003B0345"/>
    <w:rsid w:val="003C09BC"/>
    <w:rsid w:val="003C3476"/>
    <w:rsid w:val="003C6DC2"/>
    <w:rsid w:val="003D5AC3"/>
    <w:rsid w:val="003D5D20"/>
    <w:rsid w:val="003E4A4F"/>
    <w:rsid w:val="003F1D93"/>
    <w:rsid w:val="0040206B"/>
    <w:rsid w:val="00402DB0"/>
    <w:rsid w:val="0040765E"/>
    <w:rsid w:val="00407D35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46474"/>
    <w:rsid w:val="00453F4D"/>
    <w:rsid w:val="00460DB6"/>
    <w:rsid w:val="00463302"/>
    <w:rsid w:val="0046534D"/>
    <w:rsid w:val="00471916"/>
    <w:rsid w:val="00480168"/>
    <w:rsid w:val="00484AF4"/>
    <w:rsid w:val="004A1E07"/>
    <w:rsid w:val="004A2808"/>
    <w:rsid w:val="004C061B"/>
    <w:rsid w:val="004C38AA"/>
    <w:rsid w:val="004C7258"/>
    <w:rsid w:val="004D0125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4DB5"/>
    <w:rsid w:val="005A1549"/>
    <w:rsid w:val="005A442A"/>
    <w:rsid w:val="005B0F1D"/>
    <w:rsid w:val="005B4EBE"/>
    <w:rsid w:val="005C2285"/>
    <w:rsid w:val="005C29B2"/>
    <w:rsid w:val="005D3737"/>
    <w:rsid w:val="005E05ED"/>
    <w:rsid w:val="005E095E"/>
    <w:rsid w:val="005E192E"/>
    <w:rsid w:val="005F0C23"/>
    <w:rsid w:val="005F68E6"/>
    <w:rsid w:val="00603D04"/>
    <w:rsid w:val="00606DAB"/>
    <w:rsid w:val="00607280"/>
    <w:rsid w:val="00626395"/>
    <w:rsid w:val="006365CF"/>
    <w:rsid w:val="006367D2"/>
    <w:rsid w:val="00642D0A"/>
    <w:rsid w:val="00643881"/>
    <w:rsid w:val="00645EF3"/>
    <w:rsid w:val="00646E4A"/>
    <w:rsid w:val="00646F1C"/>
    <w:rsid w:val="00651092"/>
    <w:rsid w:val="006512B3"/>
    <w:rsid w:val="00654194"/>
    <w:rsid w:val="00665D3C"/>
    <w:rsid w:val="00666A6E"/>
    <w:rsid w:val="0066710E"/>
    <w:rsid w:val="006760A7"/>
    <w:rsid w:val="00676C60"/>
    <w:rsid w:val="00680254"/>
    <w:rsid w:val="00690ECB"/>
    <w:rsid w:val="00694665"/>
    <w:rsid w:val="006A11DE"/>
    <w:rsid w:val="006A3E23"/>
    <w:rsid w:val="006A6055"/>
    <w:rsid w:val="006A751D"/>
    <w:rsid w:val="006B35B1"/>
    <w:rsid w:val="006C0D7E"/>
    <w:rsid w:val="006C4F2F"/>
    <w:rsid w:val="006D1F4F"/>
    <w:rsid w:val="006D40F6"/>
    <w:rsid w:val="006E2C82"/>
    <w:rsid w:val="006F0A8C"/>
    <w:rsid w:val="006F4559"/>
    <w:rsid w:val="0070422C"/>
    <w:rsid w:val="00710A43"/>
    <w:rsid w:val="00710E48"/>
    <w:rsid w:val="00713044"/>
    <w:rsid w:val="00717349"/>
    <w:rsid w:val="007254A3"/>
    <w:rsid w:val="00731248"/>
    <w:rsid w:val="00731310"/>
    <w:rsid w:val="007438CE"/>
    <w:rsid w:val="007438F6"/>
    <w:rsid w:val="007545B1"/>
    <w:rsid w:val="0075555E"/>
    <w:rsid w:val="00760076"/>
    <w:rsid w:val="007651A8"/>
    <w:rsid w:val="00766239"/>
    <w:rsid w:val="00767D7A"/>
    <w:rsid w:val="00774A7E"/>
    <w:rsid w:val="00780D7F"/>
    <w:rsid w:val="00792101"/>
    <w:rsid w:val="007943F7"/>
    <w:rsid w:val="00795D1D"/>
    <w:rsid w:val="007972A8"/>
    <w:rsid w:val="007975C2"/>
    <w:rsid w:val="00797C2B"/>
    <w:rsid w:val="007A612D"/>
    <w:rsid w:val="007B2D70"/>
    <w:rsid w:val="007C520B"/>
    <w:rsid w:val="007D1DD7"/>
    <w:rsid w:val="007D24D8"/>
    <w:rsid w:val="007D4602"/>
    <w:rsid w:val="007D4A6C"/>
    <w:rsid w:val="007E075C"/>
    <w:rsid w:val="007E6C08"/>
    <w:rsid w:val="007F3F2D"/>
    <w:rsid w:val="007F4FF7"/>
    <w:rsid w:val="00800698"/>
    <w:rsid w:val="00800F59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2CBA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46BE"/>
    <w:rsid w:val="00885EAA"/>
    <w:rsid w:val="008962FF"/>
    <w:rsid w:val="008B3B99"/>
    <w:rsid w:val="008B4271"/>
    <w:rsid w:val="008B68A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1A5C"/>
    <w:rsid w:val="00973CB5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862FF"/>
    <w:rsid w:val="00B90E8F"/>
    <w:rsid w:val="00B91006"/>
    <w:rsid w:val="00B94A43"/>
    <w:rsid w:val="00BA69C6"/>
    <w:rsid w:val="00BB77A6"/>
    <w:rsid w:val="00BC0179"/>
    <w:rsid w:val="00BC1EBD"/>
    <w:rsid w:val="00BC332A"/>
    <w:rsid w:val="00BC63AD"/>
    <w:rsid w:val="00BD2B82"/>
    <w:rsid w:val="00BD3CE7"/>
    <w:rsid w:val="00BD3F10"/>
    <w:rsid w:val="00BD5D2F"/>
    <w:rsid w:val="00BD6DFA"/>
    <w:rsid w:val="00BD7953"/>
    <w:rsid w:val="00BE58A9"/>
    <w:rsid w:val="00BE6D0B"/>
    <w:rsid w:val="00BF14C6"/>
    <w:rsid w:val="00BF173E"/>
    <w:rsid w:val="00C07D86"/>
    <w:rsid w:val="00C108B6"/>
    <w:rsid w:val="00C109D8"/>
    <w:rsid w:val="00C16A87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76D"/>
    <w:rsid w:val="00C81994"/>
    <w:rsid w:val="00C8792E"/>
    <w:rsid w:val="00C92123"/>
    <w:rsid w:val="00C937C6"/>
    <w:rsid w:val="00CA19B9"/>
    <w:rsid w:val="00CA7D58"/>
    <w:rsid w:val="00CB0527"/>
    <w:rsid w:val="00CC0984"/>
    <w:rsid w:val="00CC5CA9"/>
    <w:rsid w:val="00CC6F0A"/>
    <w:rsid w:val="00CD2AE7"/>
    <w:rsid w:val="00CD3264"/>
    <w:rsid w:val="00CD3444"/>
    <w:rsid w:val="00CE433F"/>
    <w:rsid w:val="00CE5E7A"/>
    <w:rsid w:val="00CE6537"/>
    <w:rsid w:val="00D105A2"/>
    <w:rsid w:val="00D11FF6"/>
    <w:rsid w:val="00D17E0D"/>
    <w:rsid w:val="00D523C9"/>
    <w:rsid w:val="00D55EA0"/>
    <w:rsid w:val="00D65B82"/>
    <w:rsid w:val="00D7406C"/>
    <w:rsid w:val="00D748C9"/>
    <w:rsid w:val="00D75450"/>
    <w:rsid w:val="00D7736B"/>
    <w:rsid w:val="00D866F4"/>
    <w:rsid w:val="00D93F83"/>
    <w:rsid w:val="00DB3CF4"/>
    <w:rsid w:val="00DB5EDA"/>
    <w:rsid w:val="00DC0756"/>
    <w:rsid w:val="00DC236D"/>
    <w:rsid w:val="00DC4387"/>
    <w:rsid w:val="00DD69E1"/>
    <w:rsid w:val="00DD761A"/>
    <w:rsid w:val="00DE1447"/>
    <w:rsid w:val="00DE266C"/>
    <w:rsid w:val="00DE2D46"/>
    <w:rsid w:val="00DE3109"/>
    <w:rsid w:val="00DE4BA3"/>
    <w:rsid w:val="00DE7845"/>
    <w:rsid w:val="00DF599A"/>
    <w:rsid w:val="00DF672E"/>
    <w:rsid w:val="00DF7F58"/>
    <w:rsid w:val="00E110F5"/>
    <w:rsid w:val="00E1379C"/>
    <w:rsid w:val="00E20457"/>
    <w:rsid w:val="00E2383B"/>
    <w:rsid w:val="00E3005E"/>
    <w:rsid w:val="00E30368"/>
    <w:rsid w:val="00E535FB"/>
    <w:rsid w:val="00E543A9"/>
    <w:rsid w:val="00E5536A"/>
    <w:rsid w:val="00E567B6"/>
    <w:rsid w:val="00E56BC7"/>
    <w:rsid w:val="00E57961"/>
    <w:rsid w:val="00E600A8"/>
    <w:rsid w:val="00E67167"/>
    <w:rsid w:val="00E70C76"/>
    <w:rsid w:val="00E75657"/>
    <w:rsid w:val="00E800C8"/>
    <w:rsid w:val="00E83105"/>
    <w:rsid w:val="00E91967"/>
    <w:rsid w:val="00E92B6B"/>
    <w:rsid w:val="00E94564"/>
    <w:rsid w:val="00EB75DE"/>
    <w:rsid w:val="00EB78E7"/>
    <w:rsid w:val="00EC432B"/>
    <w:rsid w:val="00EC64A3"/>
    <w:rsid w:val="00EC781F"/>
    <w:rsid w:val="00ED1526"/>
    <w:rsid w:val="00EE06EB"/>
    <w:rsid w:val="00EE07D9"/>
    <w:rsid w:val="00EF20B8"/>
    <w:rsid w:val="00EF3313"/>
    <w:rsid w:val="00F0403A"/>
    <w:rsid w:val="00F07F92"/>
    <w:rsid w:val="00F26E5C"/>
    <w:rsid w:val="00F36770"/>
    <w:rsid w:val="00F37CF0"/>
    <w:rsid w:val="00F454C8"/>
    <w:rsid w:val="00F4753A"/>
    <w:rsid w:val="00F65E6F"/>
    <w:rsid w:val="00F71AC5"/>
    <w:rsid w:val="00F75F95"/>
    <w:rsid w:val="00F855F7"/>
    <w:rsid w:val="00F878FD"/>
    <w:rsid w:val="00F92865"/>
    <w:rsid w:val="00F949DF"/>
    <w:rsid w:val="00F958BA"/>
    <w:rsid w:val="00FA007F"/>
    <w:rsid w:val="00FB295C"/>
    <w:rsid w:val="00FB58AB"/>
    <w:rsid w:val="00FC5E6F"/>
    <w:rsid w:val="00FD169D"/>
    <w:rsid w:val="00FD477F"/>
    <w:rsid w:val="00FE0E2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AC614"/>
  <w15:chartTrackingRefBased/>
  <w15:docId w15:val="{6F3FB728-0DEE-44AF-815A-E03316F3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1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character" w:customStyle="1" w:styleId="20">
    <w:name w:val="Заголовок 2 Знак"/>
    <w:link w:val="2"/>
    <w:rsid w:val="004D0125"/>
    <w:rPr>
      <w:b/>
    </w:rPr>
  </w:style>
  <w:style w:type="character" w:styleId="aa">
    <w:name w:val="Unresolved Mention"/>
    <w:uiPriority w:val="99"/>
    <w:semiHidden/>
    <w:unhideWhenUsed/>
    <w:rsid w:val="000A0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B25DB-C4CA-4C2C-90E8-B5D6A89C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Юрэкс</cp:lastModifiedBy>
  <cp:revision>8</cp:revision>
  <cp:lastPrinted>2011-05-12T10:51:00Z</cp:lastPrinted>
  <dcterms:created xsi:type="dcterms:W3CDTF">2025-09-02T09:05:00Z</dcterms:created>
  <dcterms:modified xsi:type="dcterms:W3CDTF">2026-08-04T12:01:00Z</dcterms:modified>
</cp:coreProperties>
</file>