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F95B3A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7A2DB3A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65324E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BB942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3C04140F" w14:textId="77777777" w:rsidR="00485E91" w:rsidRDefault="00485E91" w:rsidP="00553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1BCFD61A" w14:textId="5668DE4F" w:rsidR="00DC029B" w:rsidRPr="00F913FE" w:rsidRDefault="00B064A0" w:rsidP="00F46D6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color w:val="000000"/>
          <w:sz w:val="24"/>
          <w:szCs w:val="24"/>
          <w:shd w:val="clear" w:color="auto" w:fill="FFFFFF"/>
          <w:lang w:eastAsia="ru-RU"/>
        </w:rPr>
        <w:t>Саипов Илхомжон Жумаевич</w:t>
      </w:r>
      <w:r w:rsidRPr="00B064A0">
        <w:rPr>
          <w:color w:val="000000"/>
          <w:sz w:val="24"/>
          <w:szCs w:val="24"/>
          <w:shd w:val="clear" w:color="auto" w:fill="FFFFFF"/>
          <w:lang w:eastAsia="ru-RU"/>
        </w:rPr>
        <w:t xml:space="preserve"> (14.03.1989 г.р., место рождения п. Гиссар Гиссарский район Таджикиская ССР, ИНН 401301711868, СНИЛС 175-357-010 72, адрес: 108828, г. Москва пос. Краснопахорское, кв-л 69, влд. 116)</w:t>
      </w:r>
      <w:r w:rsidR="00766E28" w:rsidRPr="00766E28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835F09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EF05C1">
        <w:rPr>
          <w:color w:val="000000"/>
          <w:sz w:val="24"/>
          <w:szCs w:val="24"/>
          <w:shd w:val="clear" w:color="auto" w:fill="FFFFFF"/>
          <w:lang w:eastAsia="ru-RU"/>
        </w:rPr>
        <w:t xml:space="preserve">в лице финансового управляющего Богомоловой Юлии Евгеньевны, </w:t>
      </w:r>
      <w:r w:rsidR="00457A69" w:rsidRPr="00457A69"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действующей на основании решения </w:t>
      </w:r>
      <w:r w:rsidRPr="00B064A0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города Москвы от 09.12.2025 по делу А40-281429/25-174-521</w:t>
      </w:r>
      <w:r w:rsidR="008A4FF0" w:rsidRPr="008A4FF0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8A4FF0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C94C68" w:rsidRPr="001529EF">
        <w:rPr>
          <w:bCs/>
          <w:color w:val="000000"/>
          <w:sz w:val="24"/>
          <w:szCs w:val="24"/>
          <w:lang w:eastAsia="ru-RU"/>
        </w:rPr>
        <w:t>именуем</w:t>
      </w:r>
      <w:r w:rsidR="00CF7591" w:rsidRPr="001529EF">
        <w:rPr>
          <w:bCs/>
          <w:color w:val="000000"/>
          <w:sz w:val="24"/>
          <w:szCs w:val="24"/>
          <w:lang w:eastAsia="ru-RU"/>
        </w:rPr>
        <w:t>ый</w:t>
      </w:r>
      <w:r w:rsidR="00C94C68" w:rsidRPr="001529EF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1529EF">
        <w:rPr>
          <w:bCs/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555CE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8DA63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D171F6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B1D5E6F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00BC86E5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B8FA60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30E051A7" w14:textId="77777777" w:rsidR="00DC029B" w:rsidRPr="0062290E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0B42A0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0B42A0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28A938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D92AE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C4F153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0EDB53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A4E283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36AB8E1" w14:textId="7B0F8137" w:rsidR="00C96355" w:rsidRPr="001529EF" w:rsidRDefault="00DC029B" w:rsidP="00C94C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 w:rsidRPr="001529EF">
        <w:rPr>
          <w:color w:val="000000"/>
          <w:sz w:val="24"/>
          <w:szCs w:val="24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</w:t>
      </w:r>
      <w:r w:rsidR="00163E81" w:rsidRPr="001529EF">
        <w:rPr>
          <w:color w:val="000000"/>
          <w:sz w:val="24"/>
          <w:szCs w:val="24"/>
          <w:lang w:eastAsia="ru-RU"/>
        </w:rPr>
        <w:t xml:space="preserve"> </w:t>
      </w:r>
      <w:r w:rsidR="00B064A0" w:rsidRPr="00B064A0">
        <w:rPr>
          <w:color w:val="000000"/>
          <w:sz w:val="24"/>
          <w:szCs w:val="24"/>
          <w:lang w:eastAsia="ru-RU"/>
        </w:rPr>
        <w:t>Саипов Илхомжон Жумаевич ИНН 401301711868, Счет получателя 40817810650224742027 Наименование банка получателя ФИЛИАЛ "ЦЕНТРАЛЬНЫЙ" ПАО "СОВКОМБАНК"(БЕРДСК) Корреспондентский счет 30101810150040000763 БИК 045004763</w:t>
      </w:r>
      <w:r w:rsidR="001A7A10">
        <w:rPr>
          <w:color w:val="000000"/>
          <w:sz w:val="24"/>
          <w:szCs w:val="24"/>
          <w:lang w:eastAsia="ru-RU"/>
        </w:rPr>
        <w:t>.</w:t>
      </w:r>
    </w:p>
    <w:p w14:paraId="2AA03A6F" w14:textId="77777777" w:rsidR="00C94C68" w:rsidRDefault="00C94C68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30289EA3" w14:textId="3AC820D4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15A934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AD0FEA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EC55FA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0B42A0">
        <w:rPr>
          <w:color w:val="000000"/>
          <w:sz w:val="24"/>
          <w:szCs w:val="24"/>
          <w:lang w:eastAsia="ru-RU"/>
        </w:rPr>
        <w:t xml:space="preserve"> 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64F3322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0D6F9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2201200" w14:textId="77777777" w:rsidR="00DC029B" w:rsidRPr="0062290E" w:rsidRDefault="00DC029B" w:rsidP="00163E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35F478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94771A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E0510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C90BA2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74250B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6207C6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751BDD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5ED621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ED9A7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5EEAD0F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15EE6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0C5347F" w14:textId="77777777" w:rsidR="000B42A0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87BD37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14:paraId="69F9CDFB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16C423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135047D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66C4B948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3B6A565" w14:textId="5AA8EFEE" w:rsidR="00752515" w:rsidRDefault="00B064A0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Саипов Илхомжон Жумаевич</w:t>
            </w:r>
            <w:r w:rsidRPr="00B064A0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(14.03.1989 г.р., место рождения п. Гиссар Гиссарский район Таджикиская ССР, ИНН 401301711868, СНИЛС 175-357-010 72, адрес: 108828, г. Москва пос. Краснопахорское, кв-л 69, влд. 116)</w:t>
            </w:r>
          </w:p>
          <w:p w14:paraId="1E096B4F" w14:textId="77777777" w:rsidR="00B064A0" w:rsidRDefault="00B064A0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F28EC14" w14:textId="7C3A9DB7" w:rsidR="00163E81" w:rsidRPr="001529EF" w:rsidRDefault="003628B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 w:rsidRPr="001529EF"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="00163E81" w:rsidRPr="001529EF">
              <w:t xml:space="preserve"> </w:t>
            </w:r>
          </w:p>
          <w:p w14:paraId="2FF565AD" w14:textId="18B029A9" w:rsidR="003628B2" w:rsidRPr="001529EF" w:rsidRDefault="00B064A0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B064A0">
              <w:rPr>
                <w:color w:val="000000"/>
                <w:sz w:val="24"/>
                <w:szCs w:val="24"/>
                <w:lang w:eastAsia="ru-RU"/>
              </w:rPr>
              <w:t>Саипов Илхомжон Жумаевич ИНН 401301711868, Счет получателя 40817810650224742027 Наименование банка получателя ФИЛИАЛ "ЦЕНТРАЛЬНЫЙ" ПАО "СОВКОМБАНК"(БЕРДСК) Корреспондентский счет 30101810150040000763 БИК 045004763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44A705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01C8E222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04ECC7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BFC5E2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B56339" w14:textId="1848139A" w:rsidR="00DC029B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________________  </w:t>
            </w:r>
            <w:r w:rsidR="00CF7591">
              <w:rPr>
                <w:color w:val="000000"/>
                <w:shd w:val="clear" w:color="auto" w:fill="FFFFFF"/>
                <w:lang w:eastAsia="ru-RU"/>
              </w:rPr>
              <w:t>Ю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>.</w:t>
            </w:r>
            <w:r w:rsidR="00CF7591">
              <w:rPr>
                <w:color w:val="000000"/>
                <w:shd w:val="clear" w:color="auto" w:fill="FFFFFF"/>
                <w:lang w:eastAsia="ru-RU"/>
              </w:rPr>
              <w:t>Е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. </w:t>
            </w:r>
            <w:r w:rsidR="00CF7591">
              <w:rPr>
                <w:color w:val="000000"/>
                <w:shd w:val="clear" w:color="auto" w:fill="FFFFFF"/>
                <w:lang w:eastAsia="ru-RU"/>
              </w:rPr>
              <w:t>Богомолова</w:t>
            </w:r>
          </w:p>
          <w:p w14:paraId="08AC663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8D9092A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9418646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297D6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608A25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44865D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87847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952EB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D18A1A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4FECA4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DA3DA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61F38B2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572F858E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55237F9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4DE37A82" w14:textId="7982D0F2" w:rsidR="00DC029B" w:rsidRPr="0062290E" w:rsidRDefault="00B064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shd w:val="clear" w:color="auto" w:fill="FFFFFF"/>
          <w:lang w:eastAsia="ru-RU"/>
        </w:rPr>
        <w:t>Саипов Илхомжон Жумаевич</w:t>
      </w:r>
      <w:r w:rsidRPr="00B064A0">
        <w:rPr>
          <w:color w:val="000000"/>
          <w:sz w:val="24"/>
          <w:szCs w:val="24"/>
          <w:shd w:val="clear" w:color="auto" w:fill="FFFFFF"/>
          <w:lang w:eastAsia="ru-RU"/>
        </w:rPr>
        <w:t xml:space="preserve"> (14.03.1989 г.р., место рождения п. Гиссар Гиссарский район Таджикиская ССР, ИНН 401301711868, СНИЛС 175-357-010 72, адрес: 108828, г. Москва пос. Краснопахорское, кв-л 69, влд. 116)</w:t>
      </w:r>
      <w:r w:rsidRPr="00766E28">
        <w:rPr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Богомоловой Юлии Евгеньевны, </w:t>
      </w:r>
      <w:r w:rsidRPr="00457A69"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действующей на основании решения </w:t>
      </w:r>
      <w:r w:rsidRPr="00B064A0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города Москвы от 09.12.2025 по делу А40-281429/25-174-521</w:t>
      </w:r>
      <w:bookmarkStart w:id="0" w:name="_GoBack"/>
      <w:bookmarkEnd w:id="0"/>
      <w:r w:rsidR="00CF7591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CF7591" w:rsidRPr="00485E91">
        <w:rPr>
          <w:bCs/>
          <w:color w:val="000000"/>
          <w:sz w:val="24"/>
          <w:szCs w:val="24"/>
          <w:lang w:eastAsia="ru-RU"/>
        </w:rPr>
        <w:t xml:space="preserve"> именуем</w:t>
      </w:r>
      <w:r w:rsidR="00CF7591">
        <w:rPr>
          <w:bCs/>
          <w:color w:val="000000"/>
          <w:sz w:val="24"/>
          <w:szCs w:val="24"/>
          <w:lang w:eastAsia="ru-RU"/>
        </w:rPr>
        <w:t>ый</w:t>
      </w:r>
      <w:r w:rsidR="00CF7591" w:rsidRPr="00485E91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</w:t>
      </w:r>
      <w:r w:rsidR="00163E81">
        <w:rPr>
          <w:color w:val="000000"/>
          <w:sz w:val="24"/>
          <w:szCs w:val="24"/>
          <w:lang w:eastAsia="ru-RU"/>
        </w:rPr>
        <w:t>и-продажи от ___.___________.20__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2ADFAA3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191C36A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 xml:space="preserve">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002A5A1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098EF7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626E01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6F15E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1CA78F4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CF7591" w:rsidRPr="0062290E" w14:paraId="2875067D" w14:textId="77777777" w:rsidTr="0076238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CA17540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91BBED7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B064A0" w:rsidRPr="0062290E" w14:paraId="22C1F2D8" w14:textId="77777777" w:rsidTr="0076238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AC21AAB" w14:textId="77777777" w:rsidR="00B064A0" w:rsidRDefault="00B064A0" w:rsidP="00B064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Саипов Илхомжон Жумаевич</w:t>
            </w:r>
            <w:r w:rsidRPr="00B064A0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(14.03.1989 г.р., место рождения п. Гиссар Гиссарский район Таджикиская ССР, ИНН 401301711868, СНИЛС 175-357-010 72, адрес: 108828, г. Москва пос. Краснопахорское, кв-л 69, влд. 116)</w:t>
            </w:r>
          </w:p>
          <w:p w14:paraId="7385EAE9" w14:textId="77777777" w:rsidR="00B064A0" w:rsidRDefault="00B064A0" w:rsidP="00B064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7391CFD9" w14:textId="77777777" w:rsidR="00B064A0" w:rsidRPr="001529EF" w:rsidRDefault="00B064A0" w:rsidP="00B064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 w:rsidRPr="001529EF"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Pr="001529EF">
              <w:t xml:space="preserve"> </w:t>
            </w:r>
          </w:p>
          <w:p w14:paraId="2F2CC415" w14:textId="3BDFA48E" w:rsidR="00B064A0" w:rsidRPr="009F498D" w:rsidRDefault="00B064A0" w:rsidP="00B064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B064A0">
              <w:rPr>
                <w:color w:val="000000"/>
                <w:sz w:val="24"/>
                <w:szCs w:val="24"/>
                <w:lang w:eastAsia="ru-RU"/>
              </w:rPr>
              <w:t>Саипов Илхомжон Жумаевич ИНН 401301711868, Счет получателя 40817810650224742027 Наименование банка получателя ФИЛИАЛ "ЦЕНТРАЛЬНЫЙ" ПАО "СОВКОМБАНК"(БЕРДСК) Корреспондентский счет 30101810150040000763 БИК 045004763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36B344A" w14:textId="77777777" w:rsidR="00B064A0" w:rsidRPr="0062290E" w:rsidRDefault="00B064A0" w:rsidP="00B064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F7591" w:rsidRPr="0062290E" w14:paraId="609942AB" w14:textId="77777777" w:rsidTr="0076238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58E1AE5" w14:textId="77777777" w:rsidR="00CF7591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7AA6F2D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077DCBA" w14:textId="77777777" w:rsidR="00CF7591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>
              <w:rPr>
                <w:color w:val="000000"/>
                <w:shd w:val="clear" w:color="auto" w:fill="FFFFFF"/>
                <w:lang w:eastAsia="ru-RU"/>
              </w:rPr>
              <w:t>________________  Ю.Е. Богомолова</w:t>
            </w:r>
          </w:p>
          <w:p w14:paraId="315B9B12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258D0AA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4449DC67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807FEF8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5CD2B37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AFF9C86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B24755A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CA389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B05A25" w14:textId="77777777" w:rsidR="00C92BEB" w:rsidRDefault="00C92BEB">
      <w:r>
        <w:separator/>
      </w:r>
    </w:p>
  </w:endnote>
  <w:endnote w:type="continuationSeparator" w:id="0">
    <w:p w14:paraId="70FAEA5B" w14:textId="77777777" w:rsidR="00C92BEB" w:rsidRDefault="00C92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A47B37" w14:textId="77777777" w:rsidR="00C92BEB" w:rsidRDefault="00C92BEB">
      <w:r>
        <w:separator/>
      </w:r>
    </w:p>
  </w:footnote>
  <w:footnote w:type="continuationSeparator" w:id="0">
    <w:p w14:paraId="64AFD775" w14:textId="77777777" w:rsidR="00C92BEB" w:rsidRDefault="00C92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3846"/>
    <w:rsid w:val="00016DB0"/>
    <w:rsid w:val="0002629B"/>
    <w:rsid w:val="00033E0C"/>
    <w:rsid w:val="00045504"/>
    <w:rsid w:val="00045B8F"/>
    <w:rsid w:val="00046D18"/>
    <w:rsid w:val="00080E91"/>
    <w:rsid w:val="000A296F"/>
    <w:rsid w:val="000B42A0"/>
    <w:rsid w:val="000D1534"/>
    <w:rsid w:val="000D6376"/>
    <w:rsid w:val="000F62A0"/>
    <w:rsid w:val="00103956"/>
    <w:rsid w:val="00137427"/>
    <w:rsid w:val="0014699A"/>
    <w:rsid w:val="001529EF"/>
    <w:rsid w:val="00163E81"/>
    <w:rsid w:val="00192D55"/>
    <w:rsid w:val="0019466E"/>
    <w:rsid w:val="0019620A"/>
    <w:rsid w:val="001A71F0"/>
    <w:rsid w:val="001A7A10"/>
    <w:rsid w:val="0020354D"/>
    <w:rsid w:val="00206229"/>
    <w:rsid w:val="00211B55"/>
    <w:rsid w:val="00213554"/>
    <w:rsid w:val="00216512"/>
    <w:rsid w:val="00242FFE"/>
    <w:rsid w:val="00283A2A"/>
    <w:rsid w:val="00293F21"/>
    <w:rsid w:val="00315C9A"/>
    <w:rsid w:val="00335C1D"/>
    <w:rsid w:val="00352547"/>
    <w:rsid w:val="0035654C"/>
    <w:rsid w:val="003628B2"/>
    <w:rsid w:val="003675CB"/>
    <w:rsid w:val="00377C33"/>
    <w:rsid w:val="00383112"/>
    <w:rsid w:val="003A122E"/>
    <w:rsid w:val="003C6061"/>
    <w:rsid w:val="003E11B1"/>
    <w:rsid w:val="003E65BC"/>
    <w:rsid w:val="003F46D1"/>
    <w:rsid w:val="004504F1"/>
    <w:rsid w:val="00454F82"/>
    <w:rsid w:val="00457A69"/>
    <w:rsid w:val="00480D24"/>
    <w:rsid w:val="00483D1E"/>
    <w:rsid w:val="00485E91"/>
    <w:rsid w:val="004A2572"/>
    <w:rsid w:val="004B4FCB"/>
    <w:rsid w:val="004C3A19"/>
    <w:rsid w:val="004C591F"/>
    <w:rsid w:val="00522BD3"/>
    <w:rsid w:val="005304F7"/>
    <w:rsid w:val="00553D79"/>
    <w:rsid w:val="005738E7"/>
    <w:rsid w:val="0057576F"/>
    <w:rsid w:val="00584F6E"/>
    <w:rsid w:val="00586A2B"/>
    <w:rsid w:val="005C2A07"/>
    <w:rsid w:val="005E2FAB"/>
    <w:rsid w:val="005F1958"/>
    <w:rsid w:val="0060302F"/>
    <w:rsid w:val="006144F9"/>
    <w:rsid w:val="00621E85"/>
    <w:rsid w:val="0062290E"/>
    <w:rsid w:val="00623645"/>
    <w:rsid w:val="00653322"/>
    <w:rsid w:val="006A2827"/>
    <w:rsid w:val="006B41A9"/>
    <w:rsid w:val="006C10F2"/>
    <w:rsid w:val="006C2431"/>
    <w:rsid w:val="006E0888"/>
    <w:rsid w:val="006E11ED"/>
    <w:rsid w:val="006E3272"/>
    <w:rsid w:val="006F6A5D"/>
    <w:rsid w:val="006F6D62"/>
    <w:rsid w:val="00702ADB"/>
    <w:rsid w:val="0072229F"/>
    <w:rsid w:val="00730728"/>
    <w:rsid w:val="00734857"/>
    <w:rsid w:val="007441D1"/>
    <w:rsid w:val="00752515"/>
    <w:rsid w:val="00766E28"/>
    <w:rsid w:val="00783BE1"/>
    <w:rsid w:val="007A10BE"/>
    <w:rsid w:val="007C366A"/>
    <w:rsid w:val="007C68EE"/>
    <w:rsid w:val="007F0A7D"/>
    <w:rsid w:val="00803B27"/>
    <w:rsid w:val="008075F2"/>
    <w:rsid w:val="008076B2"/>
    <w:rsid w:val="008107D0"/>
    <w:rsid w:val="00813D2D"/>
    <w:rsid w:val="008217B1"/>
    <w:rsid w:val="00834038"/>
    <w:rsid w:val="00835F09"/>
    <w:rsid w:val="00842E04"/>
    <w:rsid w:val="008845CF"/>
    <w:rsid w:val="00885401"/>
    <w:rsid w:val="00886659"/>
    <w:rsid w:val="008A4FF0"/>
    <w:rsid w:val="008B1FFF"/>
    <w:rsid w:val="008D0872"/>
    <w:rsid w:val="008E3919"/>
    <w:rsid w:val="008F17C6"/>
    <w:rsid w:val="008F1D1C"/>
    <w:rsid w:val="008F2926"/>
    <w:rsid w:val="00904FF6"/>
    <w:rsid w:val="00920D1A"/>
    <w:rsid w:val="009216F5"/>
    <w:rsid w:val="00945A03"/>
    <w:rsid w:val="009462F8"/>
    <w:rsid w:val="0095672C"/>
    <w:rsid w:val="00976896"/>
    <w:rsid w:val="009944C9"/>
    <w:rsid w:val="009B1189"/>
    <w:rsid w:val="009C338A"/>
    <w:rsid w:val="009C5A67"/>
    <w:rsid w:val="009F498D"/>
    <w:rsid w:val="00A316D7"/>
    <w:rsid w:val="00A45469"/>
    <w:rsid w:val="00A84B36"/>
    <w:rsid w:val="00AA22C7"/>
    <w:rsid w:val="00AD5720"/>
    <w:rsid w:val="00AD78C5"/>
    <w:rsid w:val="00AF3CBB"/>
    <w:rsid w:val="00B00EA6"/>
    <w:rsid w:val="00B01009"/>
    <w:rsid w:val="00B064A0"/>
    <w:rsid w:val="00B1114D"/>
    <w:rsid w:val="00B372A9"/>
    <w:rsid w:val="00B67D00"/>
    <w:rsid w:val="00B76F20"/>
    <w:rsid w:val="00B91128"/>
    <w:rsid w:val="00BA7AEF"/>
    <w:rsid w:val="00BC1622"/>
    <w:rsid w:val="00BC4339"/>
    <w:rsid w:val="00BC5570"/>
    <w:rsid w:val="00C039D1"/>
    <w:rsid w:val="00C22933"/>
    <w:rsid w:val="00C271A0"/>
    <w:rsid w:val="00C27CC0"/>
    <w:rsid w:val="00C4056C"/>
    <w:rsid w:val="00C4233D"/>
    <w:rsid w:val="00C53923"/>
    <w:rsid w:val="00C64BDE"/>
    <w:rsid w:val="00C66A35"/>
    <w:rsid w:val="00C7334C"/>
    <w:rsid w:val="00C83846"/>
    <w:rsid w:val="00C8495E"/>
    <w:rsid w:val="00C92BEB"/>
    <w:rsid w:val="00C94C68"/>
    <w:rsid w:val="00C96355"/>
    <w:rsid w:val="00CA3899"/>
    <w:rsid w:val="00CC7A0A"/>
    <w:rsid w:val="00CD48B4"/>
    <w:rsid w:val="00CF7591"/>
    <w:rsid w:val="00D116D5"/>
    <w:rsid w:val="00D677F8"/>
    <w:rsid w:val="00D74EA9"/>
    <w:rsid w:val="00D95F20"/>
    <w:rsid w:val="00D96173"/>
    <w:rsid w:val="00DB46FD"/>
    <w:rsid w:val="00DB4EBF"/>
    <w:rsid w:val="00DC029B"/>
    <w:rsid w:val="00E069E7"/>
    <w:rsid w:val="00E135D6"/>
    <w:rsid w:val="00E21389"/>
    <w:rsid w:val="00E27B8E"/>
    <w:rsid w:val="00E5402E"/>
    <w:rsid w:val="00E54F2F"/>
    <w:rsid w:val="00E57BEF"/>
    <w:rsid w:val="00E62117"/>
    <w:rsid w:val="00E71BD7"/>
    <w:rsid w:val="00E75AC6"/>
    <w:rsid w:val="00E96483"/>
    <w:rsid w:val="00EA17D8"/>
    <w:rsid w:val="00EC3CD2"/>
    <w:rsid w:val="00ED309B"/>
    <w:rsid w:val="00EF05C1"/>
    <w:rsid w:val="00EF2A56"/>
    <w:rsid w:val="00F27FC7"/>
    <w:rsid w:val="00F40BCB"/>
    <w:rsid w:val="00F46D60"/>
    <w:rsid w:val="00F51E56"/>
    <w:rsid w:val="00F62FBE"/>
    <w:rsid w:val="00F83239"/>
    <w:rsid w:val="00F913FE"/>
    <w:rsid w:val="00FA45CD"/>
    <w:rsid w:val="00FC0CB4"/>
    <w:rsid w:val="00FD094A"/>
    <w:rsid w:val="00FF34F3"/>
    <w:rsid w:val="00FF71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1B006"/>
  <w15:docId w15:val="{E60308D0-C1A8-481E-B351-63EA7A0C8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675C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A389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A389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A389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A389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A389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A389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A389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A389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A389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389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A389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A389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A389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A389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A389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A389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A389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A389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A3899"/>
  </w:style>
  <w:style w:type="paragraph" w:styleId="a4">
    <w:name w:val="Title"/>
    <w:basedOn w:val="a"/>
    <w:next w:val="a"/>
    <w:link w:val="a5"/>
    <w:uiPriority w:val="10"/>
    <w:qFormat/>
    <w:rsid w:val="00CA389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A389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A3899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A389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A389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A389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A389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A3899"/>
    <w:rPr>
      <w:i/>
    </w:rPr>
  </w:style>
  <w:style w:type="paragraph" w:styleId="aa">
    <w:name w:val="header"/>
    <w:basedOn w:val="a"/>
    <w:link w:val="ab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A3899"/>
  </w:style>
  <w:style w:type="paragraph" w:styleId="ac">
    <w:name w:val="footer"/>
    <w:basedOn w:val="a"/>
    <w:link w:val="ad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CA3899"/>
  </w:style>
  <w:style w:type="paragraph" w:styleId="ae">
    <w:name w:val="caption"/>
    <w:basedOn w:val="a"/>
    <w:next w:val="a"/>
    <w:uiPriority w:val="35"/>
    <w:semiHidden/>
    <w:unhideWhenUsed/>
    <w:qFormat/>
    <w:rsid w:val="00CA389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CA3899"/>
  </w:style>
  <w:style w:type="table" w:customStyle="1" w:styleId="TableGridLight">
    <w:name w:val="Table Grid Light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CA389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CA38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A38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A389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A38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A38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A38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A38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A38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A38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A38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A38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A38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A38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A38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A38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A38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A38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A38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A38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A38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CA3899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CA3899"/>
    <w:rPr>
      <w:sz w:val="18"/>
    </w:rPr>
  </w:style>
  <w:style w:type="character" w:styleId="af1">
    <w:name w:val="footnote reference"/>
    <w:basedOn w:val="a0"/>
    <w:uiPriority w:val="99"/>
    <w:unhideWhenUsed/>
    <w:rsid w:val="00CA3899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CA3899"/>
  </w:style>
  <w:style w:type="character" w:customStyle="1" w:styleId="af3">
    <w:name w:val="Текст концевой сноски Знак"/>
    <w:link w:val="af2"/>
    <w:uiPriority w:val="99"/>
    <w:rsid w:val="00CA3899"/>
    <w:rPr>
      <w:sz w:val="20"/>
    </w:rPr>
  </w:style>
  <w:style w:type="character" w:styleId="af4">
    <w:name w:val="endnote reference"/>
    <w:basedOn w:val="a0"/>
    <w:uiPriority w:val="99"/>
    <w:semiHidden/>
    <w:unhideWhenUsed/>
    <w:rsid w:val="00CA389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A3899"/>
    <w:pPr>
      <w:spacing w:after="57"/>
    </w:pPr>
  </w:style>
  <w:style w:type="paragraph" w:styleId="23">
    <w:name w:val="toc 2"/>
    <w:basedOn w:val="a"/>
    <w:next w:val="a"/>
    <w:uiPriority w:val="39"/>
    <w:unhideWhenUsed/>
    <w:rsid w:val="00CA389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A389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A389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A389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A389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A389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A389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A3899"/>
    <w:pPr>
      <w:spacing w:after="57"/>
      <w:ind w:left="2268"/>
    </w:pPr>
  </w:style>
  <w:style w:type="paragraph" w:styleId="af5">
    <w:name w:val="TOC Heading"/>
    <w:uiPriority w:val="39"/>
    <w:unhideWhenUsed/>
    <w:rsid w:val="00CA3899"/>
  </w:style>
  <w:style w:type="paragraph" w:styleId="af6">
    <w:name w:val="List Paragraph"/>
    <w:basedOn w:val="a"/>
    <w:uiPriority w:val="34"/>
    <w:qFormat/>
    <w:rsid w:val="00CA3899"/>
    <w:pPr>
      <w:ind w:left="720"/>
      <w:contextualSpacing/>
    </w:pPr>
  </w:style>
  <w:style w:type="table" w:styleId="af7">
    <w:name w:val="Table Grid"/>
    <w:basedOn w:val="a1"/>
    <w:uiPriority w:val="59"/>
    <w:rsid w:val="00CA38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CA3899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309">
    <w:name w:val="1309"/>
    <w:aliases w:val="bqiaagaaeyqcaaagiaiaaaoebaaabzi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287">
    <w:name w:val="1287"/>
    <w:aliases w:val="bqiaagaaeyqcaaagiaiaaanubaaabxw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386">
    <w:name w:val="1386"/>
    <w:aliases w:val="bqiaagaaeyqcaaagiaiaaaprbaaabd8eaaaaaaaaaaaaaaaaaaaaaaaaaaaaaaaaaaaaaaaaaaaaaaaaaaaaaaaaaaaaaaaaaaaaaaaaaaaaaaaaaaaaaaaaaaaaaaaaaaaaaaaaaaaaaaaaaaaaaaaaaaaaaaaaaaaaaaaaaaaaaaaaaaaaaaaaaaaaaaaaaaaaaaaaaaaaaaaaaaaaaaaaaaaaaaaaaaaaaaaa"/>
    <w:basedOn w:val="a0"/>
    <w:rsid w:val="000B42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9624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7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3</Pages>
  <Words>899</Words>
  <Characters>5129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Учетная запись Майкрософт</cp:lastModifiedBy>
  <cp:revision>89</cp:revision>
  <dcterms:created xsi:type="dcterms:W3CDTF">2021-12-15T09:44:00Z</dcterms:created>
  <dcterms:modified xsi:type="dcterms:W3CDTF">2026-07-15T08:37:00Z</dcterms:modified>
</cp:coreProperties>
</file>