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3B0ED0" w14:paraId="5E02984B" w14:textId="77777777" w:rsidTr="00CC5712">
        <w:trPr>
          <w:trHeight w:val="1126"/>
          <w:jc w:val="right"/>
        </w:trPr>
        <w:tc>
          <w:tcPr>
            <w:tcW w:w="6095" w:type="dxa"/>
          </w:tcPr>
          <w:p w14:paraId="4CBF5E67" w14:textId="07A2172E" w:rsidR="00CC5712" w:rsidRPr="00AE786F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>В</w:t>
            </w:r>
            <w:r w:rsidRPr="00AE786F">
              <w:rPr>
                <w:sz w:val="24"/>
                <w:szCs w:val="24"/>
              </w:rPr>
              <w:t xml:space="preserve"> </w:t>
            </w:r>
            <w:r w:rsidR="00857ADD" w:rsidRPr="00AE786F">
              <w:rPr>
                <w:noProof/>
                <w:sz w:val="24"/>
                <w:szCs w:val="24"/>
              </w:rPr>
              <w:t>Арбитражный суд Архангельской области</w:t>
            </w:r>
          </w:p>
          <w:p w14:paraId="64956F68" w14:textId="77777777" w:rsidR="00CC5712" w:rsidRPr="00AE786F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53DFC864" w14:textId="70AEAFC5" w:rsidR="00CC5712" w:rsidRPr="00AE786F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>От</w:t>
            </w:r>
            <w:r w:rsidRPr="00AE786F">
              <w:rPr>
                <w:noProof/>
                <w:sz w:val="24"/>
                <w:szCs w:val="24"/>
              </w:rPr>
              <w:t xml:space="preserve"> </w:t>
            </w:r>
            <w:r w:rsidRPr="002B1E40">
              <w:rPr>
                <w:noProof/>
                <w:sz w:val="24"/>
                <w:szCs w:val="24"/>
              </w:rPr>
              <w:t>финансового</w:t>
            </w:r>
            <w:r w:rsidRPr="00AE786F">
              <w:rPr>
                <w:noProof/>
                <w:sz w:val="24"/>
                <w:szCs w:val="24"/>
              </w:rPr>
              <w:t xml:space="preserve"> </w:t>
            </w:r>
            <w:r w:rsidRPr="002B1E40">
              <w:rPr>
                <w:noProof/>
                <w:sz w:val="24"/>
                <w:szCs w:val="24"/>
              </w:rPr>
              <w:t>управляющего</w:t>
            </w:r>
            <w:r w:rsidRPr="00AE786F">
              <w:rPr>
                <w:noProof/>
                <w:sz w:val="24"/>
                <w:szCs w:val="24"/>
              </w:rPr>
              <w:t xml:space="preserve"> </w:t>
            </w:r>
            <w:bookmarkStart w:id="0" w:name="_Hlk230259073"/>
            <w:r w:rsidR="009A0A5E" w:rsidRPr="009A0A5E">
              <w:rPr>
                <w:noProof/>
                <w:sz w:val="24"/>
                <w:szCs w:val="24"/>
              </w:rPr>
              <w:t>Терехов</w:t>
            </w:r>
            <w:r w:rsidR="009A0A5E">
              <w:rPr>
                <w:noProof/>
                <w:sz w:val="24"/>
                <w:szCs w:val="24"/>
              </w:rPr>
              <w:t>а</w:t>
            </w:r>
            <w:r w:rsidR="009A0A5E" w:rsidRPr="009A0A5E">
              <w:rPr>
                <w:noProof/>
                <w:sz w:val="24"/>
                <w:szCs w:val="24"/>
              </w:rPr>
              <w:t xml:space="preserve"> Владимир</w:t>
            </w:r>
            <w:r w:rsidR="009A0A5E">
              <w:rPr>
                <w:noProof/>
                <w:sz w:val="24"/>
                <w:szCs w:val="24"/>
              </w:rPr>
              <w:t>а</w:t>
            </w:r>
            <w:r w:rsidR="009A0A5E" w:rsidRPr="009A0A5E">
              <w:rPr>
                <w:noProof/>
                <w:sz w:val="24"/>
                <w:szCs w:val="24"/>
              </w:rPr>
              <w:t xml:space="preserve"> Фёдорович</w:t>
            </w:r>
            <w:r w:rsidR="009A0A5E">
              <w:rPr>
                <w:noProof/>
                <w:sz w:val="24"/>
                <w:szCs w:val="24"/>
              </w:rPr>
              <w:t>а</w:t>
            </w:r>
            <w:bookmarkEnd w:id="0"/>
            <w:r w:rsidR="00F13379">
              <w:rPr>
                <w:noProof/>
                <w:sz w:val="24"/>
                <w:szCs w:val="24"/>
              </w:rPr>
              <w:t xml:space="preserve"> </w:t>
            </w:r>
            <w:r w:rsidR="00F13379" w:rsidRPr="00F13379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4B17757A" w14:textId="764CF167" w:rsidR="00CC5712" w:rsidRPr="00AE786F" w:rsidRDefault="00F13379" w:rsidP="00CC57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4996052" w14:textId="77777777" w:rsidR="00CC5712" w:rsidRPr="00AE786F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B10F2EC" w14:textId="474092CF" w:rsidR="00CC5712" w:rsidRPr="00AE786F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AE78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 w:rsidRPr="00AE786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об</w:t>
      </w:r>
      <w:r w:rsidRPr="00AE78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условиях</w:t>
      </w:r>
      <w:r w:rsidRPr="00AE78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AE78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Pr="00AE78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сроках</w:t>
      </w:r>
      <w:r w:rsidRPr="00AE78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 w:rsidRPr="00AE786F">
        <w:rPr>
          <w:b/>
          <w:sz w:val="24"/>
          <w:szCs w:val="24"/>
        </w:rPr>
        <w:t xml:space="preserve"> </w:t>
      </w:r>
      <w:r w:rsidRPr="00872271">
        <w:rPr>
          <w:b/>
          <w:sz w:val="24"/>
          <w:szCs w:val="24"/>
        </w:rPr>
        <w:t>имущества</w:t>
      </w:r>
      <w:r w:rsidRPr="00AE786F">
        <w:rPr>
          <w:b/>
          <w:sz w:val="24"/>
          <w:szCs w:val="24"/>
        </w:rPr>
        <w:t xml:space="preserve"> </w:t>
      </w:r>
      <w:r w:rsidR="009A0A5E" w:rsidRPr="009A0A5E">
        <w:rPr>
          <w:b/>
          <w:noProof/>
          <w:sz w:val="24"/>
          <w:szCs w:val="24"/>
        </w:rPr>
        <w:t>Терехова Владимира Фёдоровича</w:t>
      </w:r>
    </w:p>
    <w:p w14:paraId="44440600" w14:textId="6CEDEDAA" w:rsidR="00844995" w:rsidRPr="00AE786F" w:rsidRDefault="00844995" w:rsidP="00CC5712">
      <w:pPr>
        <w:pStyle w:val="1"/>
        <w:jc w:val="center"/>
        <w:rPr>
          <w:sz w:val="24"/>
          <w:szCs w:val="24"/>
        </w:rPr>
      </w:pPr>
      <w:r w:rsidRPr="00AE786F">
        <w:rPr>
          <w:noProof/>
          <w:sz w:val="24"/>
          <w:szCs w:val="24"/>
        </w:rPr>
        <w:t>(</w:t>
      </w:r>
      <w:r w:rsidR="009A0A5E" w:rsidRPr="009A0A5E">
        <w:rPr>
          <w:noProof/>
          <w:sz w:val="24"/>
          <w:szCs w:val="24"/>
        </w:rPr>
        <w:t>22.09.1981 г.р., место рождения:г. Архангельск, адрес регистрации: 163020,г.Архангельск,ул.Красных Партизан д.28,кв.201, СНИЛС:049-722-633 81, ИНН:290121937584</w:t>
      </w:r>
      <w:r w:rsidRPr="00AE786F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3B0ED0" w14:paraId="06738057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00A705AC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  <w:shd w:val="clear" w:color="auto" w:fill="auto"/>
          </w:tcPr>
          <w:p w14:paraId="22913888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  <w:shd w:val="clear" w:color="auto" w:fill="auto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B0ED0" w14:paraId="59401AD6" w14:textId="77777777" w:rsidTr="00CC5712">
              <w:tc>
                <w:tcPr>
                  <w:tcW w:w="603" w:type="dxa"/>
                  <w:shd w:val="clear" w:color="auto" w:fill="auto"/>
                </w:tcPr>
                <w:p w14:paraId="383270DB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14:paraId="0220506D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2CBA0CB6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14:paraId="788674EA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3B0ED0" w14:paraId="7F9C982A" w14:textId="77777777" w:rsidTr="009A0A5E">
              <w:trPr>
                <w:trHeight w:val="2859"/>
              </w:trPr>
              <w:tc>
                <w:tcPr>
                  <w:tcW w:w="603" w:type="dxa"/>
                  <w:shd w:val="clear" w:color="auto" w:fill="auto"/>
                </w:tcPr>
                <w:p w14:paraId="0B5257E4" w14:textId="77777777" w:rsidR="00CC5712" w:rsidRDefault="004C3529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14:paraId="6B63DC39" w14:textId="77777777" w:rsidR="008C785B" w:rsidRDefault="008C785B" w:rsidP="008C785B">
                  <w:pPr>
                    <w:jc w:val="center"/>
                  </w:pPr>
                  <w:r>
                    <w:t>Земельный участок</w:t>
                  </w:r>
                </w:p>
                <w:p w14:paraId="710470FD" w14:textId="77777777" w:rsidR="008C785B" w:rsidRDefault="008C785B" w:rsidP="008C785B">
                  <w:pPr>
                    <w:jc w:val="center"/>
                  </w:pPr>
                  <w:r>
                    <w:t>Кадастровый номер 29:18:111801:329</w:t>
                  </w:r>
                </w:p>
                <w:p w14:paraId="526F8488" w14:textId="77777777" w:rsidR="008C785B" w:rsidRDefault="008C785B" w:rsidP="008C785B">
                  <w:pPr>
                    <w:jc w:val="center"/>
                  </w:pPr>
                  <w:r>
                    <w:t>Адрес (местоположение): примерно в 150 метрах по направлению на восток от ориентира жилой дом,</w:t>
                  </w:r>
                </w:p>
                <w:p w14:paraId="1B3C4188" w14:textId="77777777" w:rsidR="008C785B" w:rsidRDefault="008C785B" w:rsidP="008C785B">
                  <w:pPr>
                    <w:jc w:val="center"/>
                  </w:pPr>
                  <w:r>
                    <w:t>расположенного за пределами участка, адрес ориентира: Архангельская обл., Устьянский</w:t>
                  </w:r>
                </w:p>
                <w:p w14:paraId="710278A0" w14:textId="71AAB600" w:rsidR="00CC5712" w:rsidRDefault="008C785B" w:rsidP="008C785B">
                  <w:pPr>
                    <w:jc w:val="center"/>
                  </w:pPr>
                  <w:r>
                    <w:t>муниципальный р-н, МО «</w:t>
                  </w:r>
                  <w:proofErr w:type="spellStart"/>
                  <w:r>
                    <w:t>Шангальское</w:t>
                  </w:r>
                  <w:proofErr w:type="spellEnd"/>
                  <w:r>
                    <w:t xml:space="preserve">», дер. </w:t>
                  </w:r>
                  <w:proofErr w:type="spellStart"/>
                  <w:r>
                    <w:t>Кононовская</w:t>
                  </w:r>
                  <w:proofErr w:type="spellEnd"/>
                  <w:r>
                    <w:t>, ул. Родниковая, д. 3. Площадь, м2 1925, Уточненная площадь, погрешность 31.0, Земли населенных пунктов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06DA982D" w14:textId="77777777" w:rsidR="00CC5712" w:rsidRDefault="004C3529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14:paraId="0B0CA82E" w14:textId="3314CBAB" w:rsidR="00CC5712" w:rsidRDefault="008C785B" w:rsidP="00CC5712">
                  <w:pPr>
                    <w:jc w:val="center"/>
                  </w:pPr>
                  <w:r w:rsidRPr="008C785B">
                    <w:t>412 500</w:t>
                  </w:r>
                </w:p>
              </w:tc>
            </w:tr>
          </w:tbl>
          <w:p w14:paraId="358690F3" w14:textId="0F42EEAF" w:rsidR="00CC5712" w:rsidRDefault="004C3529" w:rsidP="00B74517">
            <w:bookmarkStart w:id="1" w:name="_Hlk71279784"/>
            <w:bookmarkStart w:id="2" w:name="_Hlk76551188"/>
            <w:r w:rsidRPr="00B86CBB">
              <w:rPr>
                <w:bCs/>
                <w:sz w:val="22"/>
                <w:szCs w:val="22"/>
              </w:rPr>
              <w:t xml:space="preserve">С имуществом, являющимся предметом торгов, и имеющимися в отношении этого имущества правоустанавливающими документами можно ознакомиться </w:t>
            </w:r>
            <w:bookmarkEnd w:id="1"/>
            <w:r w:rsidRPr="00B86CBB">
              <w:rPr>
                <w:bCs/>
                <w:sz w:val="22"/>
                <w:szCs w:val="22"/>
              </w:rPr>
              <w:t xml:space="preserve">с момента публикации сообщения о продаже и до окончания приема заявок, </w:t>
            </w:r>
            <w:bookmarkEnd w:id="2"/>
            <w:r>
              <w:rPr>
                <w:bCs/>
                <w:sz w:val="22"/>
                <w:szCs w:val="22"/>
              </w:rPr>
              <w:t xml:space="preserve">по </w:t>
            </w:r>
            <w:r w:rsidRPr="00E0023F">
              <w:rPr>
                <w:bCs/>
                <w:sz w:val="22"/>
                <w:szCs w:val="22"/>
              </w:rPr>
              <w:t xml:space="preserve">предварительному согласования по </w:t>
            </w:r>
            <w:r w:rsidR="004B578D">
              <w:rPr>
                <w:bCs/>
                <w:sz w:val="22"/>
                <w:szCs w:val="22"/>
              </w:rPr>
              <w:t xml:space="preserve">тел. </w:t>
            </w:r>
            <w:r w:rsidR="004B578D" w:rsidRPr="004B578D">
              <w:rPr>
                <w:bCs/>
                <w:sz w:val="22"/>
                <w:szCs w:val="22"/>
              </w:rPr>
              <w:t>89600091050</w:t>
            </w:r>
          </w:p>
        </w:tc>
      </w:tr>
      <w:tr w:rsidR="003B0ED0" w14:paraId="722A33C6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180F36B7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  <w:shd w:val="clear" w:color="auto" w:fill="auto"/>
          </w:tcPr>
          <w:p w14:paraId="1AB2CB4C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  <w:shd w:val="clear" w:color="auto" w:fill="auto"/>
          </w:tcPr>
          <w:p w14:paraId="582DDAA8" w14:textId="6FC1A2E7" w:rsidR="00CC5712" w:rsidRDefault="00CC5712" w:rsidP="00CC5712">
            <w:r>
              <w:t xml:space="preserve">Организовать продажу имущества в течение </w:t>
            </w:r>
            <w:r w:rsidR="004C3529">
              <w:t>1</w:t>
            </w:r>
            <w:r w:rsidR="00AE786F">
              <w:t>5</w:t>
            </w:r>
            <w:r>
              <w:t xml:space="preserve"> со дня утверждения судом настоящего Положения.</w:t>
            </w:r>
          </w:p>
        </w:tc>
      </w:tr>
      <w:tr w:rsidR="003B0ED0" w14:paraId="6CB7ACBC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58111D7A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  <w:shd w:val="clear" w:color="auto" w:fill="auto"/>
          </w:tcPr>
          <w:p w14:paraId="23A4B68D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  <w:shd w:val="clear" w:color="auto" w:fill="auto"/>
          </w:tcPr>
          <w:p w14:paraId="00FC01EA" w14:textId="1D9B647C" w:rsidR="00CC5712" w:rsidRPr="002B1E40" w:rsidRDefault="00CC5712" w:rsidP="00CC5712">
            <w:r w:rsidRPr="002B1E40">
              <w:t xml:space="preserve">Финансовый управляющий </w:t>
            </w:r>
            <w:r w:rsidR="009A0A5E" w:rsidRPr="009A0A5E">
              <w:rPr>
                <w:noProof/>
              </w:rPr>
              <w:t>Терехова Владимира Фёдоровича</w:t>
            </w:r>
            <w:r w:rsidRPr="002B1E40">
              <w:t xml:space="preserve">, </w:t>
            </w:r>
            <w:r w:rsidR="00C23DFB">
              <w:rPr>
                <w:noProof/>
              </w:rPr>
              <w:t xml:space="preserve">действующий на основании решения </w:t>
            </w:r>
            <w:r w:rsidR="004E0697" w:rsidRPr="004E0697">
              <w:rPr>
                <w:noProof/>
              </w:rPr>
              <w:t xml:space="preserve">Арбитражный суд Архангельской области </w:t>
            </w:r>
            <w:r w:rsidR="00C23DFB">
              <w:rPr>
                <w:noProof/>
              </w:rPr>
              <w:t xml:space="preserve">от </w:t>
            </w:r>
            <w:r w:rsidR="009A0A5E" w:rsidRPr="009A0A5E">
              <w:rPr>
                <w:noProof/>
              </w:rPr>
              <w:t>16.02.2026 г. по делу А05-16018/2025</w:t>
            </w:r>
          </w:p>
          <w:p w14:paraId="5EE21472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22373A3A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BC175B9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07CE0BF5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06AD7001" w14:textId="77777777" w:rsidR="00CC5712" w:rsidRPr="00C769DD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46AE7A1B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2E8F29F0" w14:textId="10E85B32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</w:p>
          <w:p w14:paraId="4548A4A5" w14:textId="273F5008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</w:p>
          <w:p w14:paraId="0EE11A39" w14:textId="63699F88" w:rsidR="006C5FDE" w:rsidRPr="006C5FDE" w:rsidRDefault="006C5FDE" w:rsidP="006C5FDE">
            <w:r w:rsidRPr="00865943">
              <w:t xml:space="preserve">- контактный номер: </w:t>
            </w:r>
            <w:r w:rsidR="008013B3" w:rsidRPr="008013B3">
              <w:t>89600091050</w:t>
            </w:r>
          </w:p>
        </w:tc>
      </w:tr>
      <w:tr w:rsidR="003B0ED0" w14:paraId="1EA75B19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5D6A92B2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  <w:shd w:val="clear" w:color="auto" w:fill="auto"/>
          </w:tcPr>
          <w:p w14:paraId="5C8A8DCE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shd w:val="clear" w:color="auto" w:fill="auto"/>
          </w:tcPr>
          <w:p w14:paraId="4A6EFB3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3B0ED0" w14:paraId="5ADDEF48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155E8ED3" w14:textId="77777777" w:rsidR="008E789D" w:rsidRDefault="008E789D" w:rsidP="008E789D">
            <w:pPr>
              <w:jc w:val="center"/>
            </w:pPr>
            <w:r>
              <w:t>5.</w:t>
            </w:r>
          </w:p>
        </w:tc>
        <w:tc>
          <w:tcPr>
            <w:tcW w:w="2046" w:type="dxa"/>
            <w:shd w:val="clear" w:color="auto" w:fill="auto"/>
          </w:tcPr>
          <w:p w14:paraId="6799E5BA" w14:textId="77777777" w:rsidR="008E789D" w:rsidRPr="00A442F3" w:rsidRDefault="008E789D" w:rsidP="008E789D">
            <w:r w:rsidRPr="00A442F3">
              <w:t>Место проведения торгов</w:t>
            </w:r>
          </w:p>
        </w:tc>
        <w:tc>
          <w:tcPr>
            <w:tcW w:w="7059" w:type="dxa"/>
            <w:shd w:val="clear" w:color="auto" w:fill="auto"/>
          </w:tcPr>
          <w:p w14:paraId="160F0FCD" w14:textId="6C1B081F" w:rsidR="008E789D" w:rsidRPr="00A442F3" w:rsidRDefault="008E789D" w:rsidP="008E789D">
            <w:r w:rsidRPr="004622DF">
              <w:t xml:space="preserve">Торги проводятся в электронной форме на электронной </w:t>
            </w:r>
            <w:r w:rsidR="00AE786F">
              <w:t>площадке Аукцион</w:t>
            </w:r>
            <w:r w:rsidR="00AE786F">
              <w:rPr>
                <w:lang w:val="en-US"/>
              </w:rPr>
              <w:t>PRO</w:t>
            </w:r>
            <w:r w:rsidR="00AE786F" w:rsidRPr="00AE786F">
              <w:t xml:space="preserve"> </w:t>
            </w:r>
            <w:r w:rsidRPr="004622DF">
              <w:t xml:space="preserve">по адресу </w:t>
            </w:r>
            <w:r w:rsidR="00AE786F" w:rsidRPr="00AE786F">
              <w:t xml:space="preserve">https://au-pro.ru/ </w:t>
            </w:r>
            <w:r w:rsidRPr="004622DF">
              <w:t>в сети Интернет.</w:t>
            </w:r>
          </w:p>
        </w:tc>
      </w:tr>
      <w:tr w:rsidR="003B0ED0" w14:paraId="59027EAD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0F3185C2" w14:textId="77777777" w:rsidR="008E789D" w:rsidRDefault="008E789D" w:rsidP="008E789D">
            <w:pPr>
              <w:jc w:val="center"/>
            </w:pPr>
            <w:r>
              <w:t>6.</w:t>
            </w:r>
          </w:p>
        </w:tc>
        <w:tc>
          <w:tcPr>
            <w:tcW w:w="2046" w:type="dxa"/>
            <w:shd w:val="clear" w:color="auto" w:fill="auto"/>
          </w:tcPr>
          <w:p w14:paraId="79E52CD4" w14:textId="77777777" w:rsidR="008E789D" w:rsidRPr="00A442F3" w:rsidRDefault="008E789D" w:rsidP="008E789D">
            <w:r>
              <w:t>Размер задатка</w:t>
            </w:r>
          </w:p>
        </w:tc>
        <w:tc>
          <w:tcPr>
            <w:tcW w:w="7059" w:type="dxa"/>
            <w:shd w:val="clear" w:color="auto" w:fill="auto"/>
          </w:tcPr>
          <w:p w14:paraId="67F5BA8C" w14:textId="4BC55357" w:rsidR="008E789D" w:rsidRPr="00A442F3" w:rsidRDefault="008E789D" w:rsidP="008E789D">
            <w:r w:rsidRPr="004622DF">
              <w:t xml:space="preserve">Лот № 1: </w:t>
            </w:r>
            <w:r w:rsidR="00AE786F">
              <w:rPr>
                <w:lang w:val="en-US"/>
              </w:rPr>
              <w:t xml:space="preserve">10% </w:t>
            </w:r>
            <w:r w:rsidRPr="004622DF">
              <w:t>от начальной цены.</w:t>
            </w:r>
          </w:p>
        </w:tc>
      </w:tr>
      <w:tr w:rsidR="003B0ED0" w14:paraId="2EF55A36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4FC28950" w14:textId="77777777" w:rsidR="008E789D" w:rsidRDefault="008E789D" w:rsidP="008E789D">
            <w:pPr>
              <w:jc w:val="center"/>
            </w:pPr>
            <w:r>
              <w:t>7.</w:t>
            </w:r>
          </w:p>
        </w:tc>
        <w:tc>
          <w:tcPr>
            <w:tcW w:w="2046" w:type="dxa"/>
            <w:shd w:val="clear" w:color="auto" w:fill="auto"/>
          </w:tcPr>
          <w:p w14:paraId="751AB36D" w14:textId="77777777" w:rsidR="008E789D" w:rsidRDefault="008E789D" w:rsidP="008E789D">
            <w:r>
              <w:t>Срок и порядок внесения задатка</w:t>
            </w:r>
          </w:p>
        </w:tc>
        <w:tc>
          <w:tcPr>
            <w:tcW w:w="7059" w:type="dxa"/>
            <w:shd w:val="clear" w:color="auto" w:fill="auto"/>
          </w:tcPr>
          <w:p w14:paraId="1C6255FC" w14:textId="77777777" w:rsidR="008E789D" w:rsidRPr="00CC5712" w:rsidRDefault="008E789D" w:rsidP="008E789D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038961EB" w14:textId="6AFC90ED" w:rsidR="008E789D" w:rsidRDefault="008E789D" w:rsidP="008E789D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529FE816" w14:textId="77777777" w:rsidR="008013B3" w:rsidRPr="00A442F3" w:rsidRDefault="008013B3" w:rsidP="008E789D"/>
          <w:p w14:paraId="447AF36F" w14:textId="77777777" w:rsidR="008013B3" w:rsidRDefault="008013B3" w:rsidP="008013B3">
            <w:r>
              <w:lastRenderedPageBreak/>
              <w:t>Валюта получаемого перевода: Российский рубль (RUB)</w:t>
            </w:r>
          </w:p>
          <w:p w14:paraId="3BD9BE38" w14:textId="3AA627C2" w:rsidR="008013B3" w:rsidRDefault="008013B3" w:rsidP="008013B3">
            <w:r>
              <w:t xml:space="preserve">Получатель: </w:t>
            </w:r>
            <w:r w:rsidR="009A0A5E" w:rsidRPr="009A0A5E">
              <w:t>Терехов Владимир Фёдорович</w:t>
            </w:r>
          </w:p>
          <w:p w14:paraId="2B633C77" w14:textId="692B9D64" w:rsidR="008013B3" w:rsidRPr="008013B3" w:rsidRDefault="008013B3" w:rsidP="008013B3">
            <w:r>
              <w:t>Номер счёта:</w:t>
            </w:r>
            <w:r w:rsidRPr="008013B3">
              <w:t xml:space="preserve"> </w:t>
            </w:r>
            <w:r w:rsidR="009A0A5E" w:rsidRPr="009A0A5E">
              <w:t>40817810350224679500</w:t>
            </w:r>
          </w:p>
          <w:p w14:paraId="19137E12" w14:textId="45E856AF" w:rsidR="008013B3" w:rsidRDefault="008013B3" w:rsidP="008013B3">
            <w:r>
              <w:t xml:space="preserve">Банк получателя: </w:t>
            </w:r>
            <w:r w:rsidRPr="008013B3">
              <w:t>ФИЛИАЛ "ЦЕНТРАЛЬНЫЙ" ПАО "СОВКОМБАНК"</w:t>
            </w:r>
          </w:p>
          <w:p w14:paraId="1BD82E0A" w14:textId="0F6EA334" w:rsidR="008013B3" w:rsidRPr="008013B3" w:rsidRDefault="008013B3" w:rsidP="008013B3">
            <w:r>
              <w:t>БИК:</w:t>
            </w:r>
            <w:r w:rsidRPr="008013B3">
              <w:t xml:space="preserve"> 045004763</w:t>
            </w:r>
          </w:p>
          <w:p w14:paraId="4F6B03A2" w14:textId="1A5609E2" w:rsidR="008013B3" w:rsidRPr="008013B3" w:rsidRDefault="008013B3" w:rsidP="008013B3">
            <w:r>
              <w:t>Корр. счёт:</w:t>
            </w:r>
            <w:r w:rsidRPr="008013B3">
              <w:t xml:space="preserve"> 30101810150040000763</w:t>
            </w:r>
          </w:p>
          <w:p w14:paraId="57773B10" w14:textId="294B7A52" w:rsidR="008013B3" w:rsidRPr="008013B3" w:rsidRDefault="008013B3" w:rsidP="008013B3">
            <w:r>
              <w:t>ИНН:</w:t>
            </w:r>
            <w:r w:rsidRPr="008013B3">
              <w:t xml:space="preserve"> 4401116480</w:t>
            </w:r>
          </w:p>
          <w:p w14:paraId="448EA24E" w14:textId="492D96AE" w:rsidR="008E789D" w:rsidRPr="008013B3" w:rsidRDefault="008013B3" w:rsidP="008013B3">
            <w:r>
              <w:t>КПП:</w:t>
            </w:r>
            <w:r w:rsidRPr="008013B3">
              <w:t xml:space="preserve"> 544543001</w:t>
            </w:r>
          </w:p>
        </w:tc>
      </w:tr>
      <w:tr w:rsidR="003B0ED0" w14:paraId="14894E5D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15929539" w14:textId="77777777" w:rsidR="004F3DCC" w:rsidRDefault="004F3DCC" w:rsidP="004F3DCC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  <w:shd w:val="clear" w:color="auto" w:fill="auto"/>
          </w:tcPr>
          <w:p w14:paraId="337369C0" w14:textId="77777777" w:rsidR="004F3DCC" w:rsidRDefault="004F3DCC" w:rsidP="004F3DCC">
            <w:r>
              <w:t>Шаг аукциона</w:t>
            </w:r>
          </w:p>
        </w:tc>
        <w:tc>
          <w:tcPr>
            <w:tcW w:w="7059" w:type="dxa"/>
            <w:shd w:val="clear" w:color="auto" w:fill="auto"/>
          </w:tcPr>
          <w:p w14:paraId="6DACAD82" w14:textId="74FA5C5C" w:rsidR="004F3DCC" w:rsidRPr="00A442F3" w:rsidRDefault="004F3DCC" w:rsidP="004F3DCC">
            <w:r w:rsidRPr="00CA0D0C">
              <w:t xml:space="preserve">Лот № 1: </w:t>
            </w:r>
            <w:r w:rsidR="00AE786F">
              <w:rPr>
                <w:lang w:val="en-US"/>
              </w:rPr>
              <w:t xml:space="preserve">10% </w:t>
            </w:r>
            <w:r w:rsidRPr="00CA0D0C">
              <w:t>от начальной цены</w:t>
            </w:r>
          </w:p>
        </w:tc>
      </w:tr>
      <w:tr w:rsidR="003B0ED0" w14:paraId="0CB73DF1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728FFC41" w14:textId="77777777" w:rsidR="004F3DCC" w:rsidRDefault="004F3DCC" w:rsidP="004F3DCC">
            <w:pPr>
              <w:jc w:val="center"/>
            </w:pPr>
            <w:r>
              <w:t>9.</w:t>
            </w:r>
          </w:p>
        </w:tc>
        <w:tc>
          <w:tcPr>
            <w:tcW w:w="2046" w:type="dxa"/>
            <w:shd w:val="clear" w:color="auto" w:fill="auto"/>
          </w:tcPr>
          <w:p w14:paraId="18CD4BD7" w14:textId="77777777" w:rsidR="004F3DCC" w:rsidRDefault="004F3DCC" w:rsidP="004F3DCC">
            <w:r>
              <w:t>Сообщение о продаже имущества</w:t>
            </w:r>
          </w:p>
        </w:tc>
        <w:tc>
          <w:tcPr>
            <w:tcW w:w="7059" w:type="dxa"/>
            <w:shd w:val="clear" w:color="auto" w:fill="auto"/>
          </w:tcPr>
          <w:p w14:paraId="16E34542" w14:textId="3C9D62D5" w:rsidR="004F3DCC" w:rsidRDefault="004F3DCC" w:rsidP="004F3DCC">
            <w:r>
              <w:t xml:space="preserve">Сообщение о проведении торгов включается в Единый федеральный реестр сведений о банкротстве в течении </w:t>
            </w:r>
            <w:r w:rsidR="008013B3" w:rsidRPr="008013B3">
              <w:t>30</w:t>
            </w:r>
            <w:r>
              <w:t xml:space="preserve"> рабочих дней с момента утверждения настоящего Положения.</w:t>
            </w:r>
          </w:p>
          <w:p w14:paraId="27E4B9C3" w14:textId="77777777" w:rsidR="004F3DCC" w:rsidRPr="00C26049" w:rsidRDefault="004F3DCC" w:rsidP="004F3DCC">
            <w:r>
              <w:t>Дата торгов назначается не позднее чем через 5 рабочих дней с момента опубликования сообщения о проведении торгов.</w:t>
            </w:r>
          </w:p>
        </w:tc>
      </w:tr>
      <w:tr w:rsidR="003B0ED0" w14:paraId="6D05684A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6CD000B1" w14:textId="77777777" w:rsidR="004F3DCC" w:rsidRDefault="004F3DCC" w:rsidP="004F3DCC">
            <w:pPr>
              <w:jc w:val="center"/>
            </w:pPr>
            <w:r>
              <w:t>10.</w:t>
            </w:r>
          </w:p>
        </w:tc>
        <w:tc>
          <w:tcPr>
            <w:tcW w:w="2046" w:type="dxa"/>
            <w:shd w:val="clear" w:color="auto" w:fill="auto"/>
          </w:tcPr>
          <w:p w14:paraId="02B784B5" w14:textId="77777777" w:rsidR="004F3DCC" w:rsidRDefault="004F3DCC" w:rsidP="004F3DCC">
            <w:r>
              <w:t>Заявка на участие в торгах</w:t>
            </w:r>
          </w:p>
        </w:tc>
        <w:tc>
          <w:tcPr>
            <w:tcW w:w="7059" w:type="dxa"/>
            <w:shd w:val="clear" w:color="auto" w:fill="auto"/>
          </w:tcPr>
          <w:p w14:paraId="556AD7B6" w14:textId="77777777" w:rsidR="004F3DCC" w:rsidRDefault="004F3DCC" w:rsidP="004F3DCC">
            <w:r>
              <w:t>Заявка на участие в торгах направляется, лицом, зарегистрированным на ЭП, с помощью программно-аппаратных средств сайта ЭП, в форме электронного сообщения, подписанного квалифицированной электронной подписью заявителя.</w:t>
            </w:r>
          </w:p>
          <w:p w14:paraId="7EE257A7" w14:textId="77777777" w:rsidR="004F3DCC" w:rsidRDefault="004F3DCC" w:rsidP="004F3DCC">
            <w:r>
              <w:t>Заявка на участие в торгах должна содержать следующие сведения:</w:t>
            </w:r>
          </w:p>
          <w:p w14:paraId="4C49A026" w14:textId="77777777" w:rsidR="004F3DCC" w:rsidRDefault="004F3DCC" w:rsidP="004F3DCC">
            <w:r>
              <w:t>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</w:t>
            </w:r>
          </w:p>
          <w:p w14:paraId="3F919CA9" w14:textId="77777777" w:rsidR="004F3DCC" w:rsidRDefault="004F3DCC" w:rsidP="004F3DCC">
            <w:r>
              <w:t>2) номер контактного телефона, адрес электронной почты заявителя;</w:t>
            </w:r>
          </w:p>
          <w:p w14:paraId="5033C47A" w14:textId="77777777" w:rsidR="004F3DCC" w:rsidRPr="000D6A82" w:rsidRDefault="004F3DCC" w:rsidP="004F3DCC">
            <w:r>
              <w:t>3)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</w:tc>
      </w:tr>
      <w:tr w:rsidR="003B0ED0" w14:paraId="3D05BC78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037ED546" w14:textId="77777777" w:rsidR="004F3DCC" w:rsidRDefault="004F3DCC" w:rsidP="004F3DCC">
            <w:pPr>
              <w:jc w:val="center"/>
            </w:pPr>
            <w:r>
              <w:t>11.</w:t>
            </w:r>
          </w:p>
        </w:tc>
        <w:tc>
          <w:tcPr>
            <w:tcW w:w="2046" w:type="dxa"/>
            <w:shd w:val="clear" w:color="auto" w:fill="auto"/>
          </w:tcPr>
          <w:p w14:paraId="33C8919B" w14:textId="77777777" w:rsidR="004F3DCC" w:rsidRDefault="004F3DCC" w:rsidP="004F3DCC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shd w:val="clear" w:color="auto" w:fill="auto"/>
          </w:tcPr>
          <w:p w14:paraId="3086C379" w14:textId="77777777" w:rsidR="004F3DCC" w:rsidRPr="00A442F3" w:rsidRDefault="004F3DCC" w:rsidP="004F3DCC">
            <w:r w:rsidRPr="00CA0D0C"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B0ED0" w14:paraId="070B8413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201C1453" w14:textId="77777777" w:rsidR="004F3DCC" w:rsidRDefault="004F3DCC" w:rsidP="004F3DCC">
            <w:pPr>
              <w:jc w:val="center"/>
            </w:pPr>
            <w:r>
              <w:t>12.</w:t>
            </w:r>
          </w:p>
        </w:tc>
        <w:tc>
          <w:tcPr>
            <w:tcW w:w="2046" w:type="dxa"/>
            <w:shd w:val="clear" w:color="auto" w:fill="auto"/>
          </w:tcPr>
          <w:p w14:paraId="704467A0" w14:textId="77777777" w:rsidR="004F3DCC" w:rsidRPr="00A442F3" w:rsidRDefault="004F3DCC" w:rsidP="004F3DCC">
            <w:r>
              <w:t>Определение участников торгов</w:t>
            </w:r>
          </w:p>
        </w:tc>
        <w:tc>
          <w:tcPr>
            <w:tcW w:w="7059" w:type="dxa"/>
            <w:shd w:val="clear" w:color="auto" w:fill="auto"/>
          </w:tcPr>
          <w:p w14:paraId="0B485D2A" w14:textId="77777777" w:rsidR="004F3DCC" w:rsidRDefault="004F3DCC" w:rsidP="004F3D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участию в торгах допускаются лица, своевременно подавшие заявку на участие в торгах и обеспечившие поступление задатка на счет до даты составления протокола об определении участников торгов. </w:t>
            </w:r>
          </w:p>
          <w:p w14:paraId="722AC76E" w14:textId="77777777" w:rsidR="004F3DCC" w:rsidRDefault="004F3DCC" w:rsidP="004F3D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об определении участников торгов оформляется не позднее пяти календарных дней после окончания срока представления заявок на участие в торгах. </w:t>
            </w:r>
          </w:p>
          <w:p w14:paraId="6E31C97C" w14:textId="77777777" w:rsidR="004F3DCC" w:rsidRPr="005511FC" w:rsidRDefault="004F3DCC" w:rsidP="004F3DCC">
            <w:r>
              <w:t xml:space="preserve">В течение пяти календарных дней со дня подписания протокола об определении участников торгов организатор торгов посредством программно-аппаратных средств сайта ЭП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 </w:t>
            </w:r>
          </w:p>
        </w:tc>
      </w:tr>
      <w:tr w:rsidR="003B0ED0" w14:paraId="2662BF71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5FD68147" w14:textId="77777777" w:rsidR="004F3DCC" w:rsidRDefault="004F3DCC" w:rsidP="004F3DCC">
            <w:pPr>
              <w:jc w:val="center"/>
            </w:pPr>
            <w:r>
              <w:t>13.</w:t>
            </w:r>
          </w:p>
        </w:tc>
        <w:tc>
          <w:tcPr>
            <w:tcW w:w="2046" w:type="dxa"/>
            <w:shd w:val="clear" w:color="auto" w:fill="auto"/>
          </w:tcPr>
          <w:p w14:paraId="432A595C" w14:textId="77777777" w:rsidR="004F3DCC" w:rsidRDefault="004F3DCC" w:rsidP="004F3DCC">
            <w:r>
              <w:t>Порядок проведения торгов</w:t>
            </w:r>
          </w:p>
        </w:tc>
        <w:tc>
          <w:tcPr>
            <w:tcW w:w="7059" w:type="dxa"/>
            <w:shd w:val="clear" w:color="auto" w:fill="auto"/>
          </w:tcPr>
          <w:p w14:paraId="4AB2ECB9" w14:textId="77777777" w:rsidR="004F3DCC" w:rsidRDefault="004F3DCC" w:rsidP="004F3D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на электронной площадке в день и время, указанные в сообщении о продаже, путем повышения начальной цены продажи имущества на «шаг аукциона». </w:t>
            </w:r>
          </w:p>
          <w:p w14:paraId="4D3047ED" w14:textId="77777777" w:rsidR="004F3DCC" w:rsidRDefault="004F3DCC" w:rsidP="004F3D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на электронной площадке в ходе проведения торгов. </w:t>
            </w:r>
          </w:p>
          <w:p w14:paraId="50443D51" w14:textId="77777777" w:rsidR="004F3DCC" w:rsidRDefault="004F3DCC" w:rsidP="004F3D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завершаются, если в течение одного часа с момента начала представления предложений о цене не поступило ни одного предложения о цене или если в течение тридцати минут после представления последнего предложения о цене не поступило следующее предложение. </w:t>
            </w:r>
          </w:p>
          <w:p w14:paraId="64F12DAE" w14:textId="77777777" w:rsidR="004F3DCC" w:rsidRDefault="004F3DCC" w:rsidP="004F3D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Победителем аукциона признается участник торгов, предложивший наиболее высокую цену. </w:t>
            </w:r>
          </w:p>
          <w:p w14:paraId="13726393" w14:textId="77777777" w:rsidR="004F3DCC" w:rsidRPr="002C4EEF" w:rsidRDefault="004F3DCC" w:rsidP="004F3DCC"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</w:p>
        </w:tc>
      </w:tr>
      <w:tr w:rsidR="003B0ED0" w14:paraId="20D1542E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35571F01" w14:textId="77777777" w:rsidR="004F3DCC" w:rsidRDefault="004F3DCC" w:rsidP="004F3DCC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  <w:shd w:val="clear" w:color="auto" w:fill="auto"/>
          </w:tcPr>
          <w:p w14:paraId="6A4D31BE" w14:textId="77777777" w:rsidR="004F3DCC" w:rsidRDefault="004F3DCC" w:rsidP="004F3DCC">
            <w:r>
              <w:t>Подведение результатов торгов</w:t>
            </w:r>
          </w:p>
        </w:tc>
        <w:tc>
          <w:tcPr>
            <w:tcW w:w="7059" w:type="dxa"/>
            <w:shd w:val="clear" w:color="auto" w:fill="auto"/>
          </w:tcPr>
          <w:p w14:paraId="2E7A31B2" w14:textId="77777777" w:rsidR="004F3DCC" w:rsidRPr="00A442F3" w:rsidRDefault="004F3DCC" w:rsidP="004F3DCC">
            <w:r w:rsidRPr="00CA0D0C">
              <w:t>Результаты торгов подводятся путем оформления протокола о результатах проведения торгов или решения о п</w:t>
            </w:r>
            <w:r>
              <w:t>ризнании торгов несостоявшимися.</w:t>
            </w:r>
            <w:r w:rsidRPr="00CA0D0C">
              <w:t xml:space="preserve"> </w:t>
            </w:r>
          </w:p>
        </w:tc>
      </w:tr>
      <w:tr w:rsidR="003B0ED0" w14:paraId="75DCCCBB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19972C60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  <w:shd w:val="clear" w:color="auto" w:fill="auto"/>
          </w:tcPr>
          <w:p w14:paraId="578E132D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14:paraId="008276F3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2819F456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6BF5998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3B0ED0" w14:paraId="5002E0C7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32A72672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  <w:shd w:val="clear" w:color="auto" w:fill="auto"/>
          </w:tcPr>
          <w:p w14:paraId="517AB310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  <w:shd w:val="clear" w:color="auto" w:fill="auto"/>
          </w:tcPr>
          <w:p w14:paraId="6B3449DF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B0ED0" w14:paraId="7649A364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19761A5F" w14:textId="77777777" w:rsidR="004F3DCC" w:rsidRDefault="004F3DCC" w:rsidP="004F3DCC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  <w:shd w:val="clear" w:color="auto" w:fill="auto"/>
          </w:tcPr>
          <w:p w14:paraId="62DE6D73" w14:textId="77777777" w:rsidR="004F3DCC" w:rsidRDefault="004F3DCC" w:rsidP="004F3DCC">
            <w:r>
              <w:t>Условия оплаты имущества</w:t>
            </w:r>
          </w:p>
        </w:tc>
        <w:tc>
          <w:tcPr>
            <w:tcW w:w="7059" w:type="dxa"/>
            <w:shd w:val="clear" w:color="auto" w:fill="auto"/>
          </w:tcPr>
          <w:p w14:paraId="0A19C4CC" w14:textId="40ED2B74" w:rsidR="004F3DCC" w:rsidRDefault="004F3DCC" w:rsidP="004F3DCC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t xml:space="preserve"> </w:t>
            </w:r>
          </w:p>
          <w:p w14:paraId="65A8CD6A" w14:textId="77777777" w:rsidR="008013B3" w:rsidRDefault="008013B3" w:rsidP="004F3DCC"/>
          <w:p w14:paraId="3876BE5F" w14:textId="77777777" w:rsidR="008013B3" w:rsidRDefault="008013B3" w:rsidP="008013B3">
            <w:r>
              <w:t>Валюта получаемого перевода: Российский рубль (RUB)</w:t>
            </w:r>
          </w:p>
          <w:p w14:paraId="3E721F0C" w14:textId="3EA231FA" w:rsidR="008013B3" w:rsidRDefault="008013B3" w:rsidP="008013B3">
            <w:r>
              <w:t xml:space="preserve">Получатель: </w:t>
            </w:r>
            <w:r w:rsidR="009A0A5E" w:rsidRPr="009A0A5E">
              <w:t>Терехов Владимир Фёдорович</w:t>
            </w:r>
          </w:p>
          <w:p w14:paraId="3B1DF5B6" w14:textId="69510E6F" w:rsidR="008013B3" w:rsidRDefault="008013B3" w:rsidP="008013B3">
            <w:r>
              <w:t xml:space="preserve">Номер счёта: </w:t>
            </w:r>
            <w:r w:rsidR="009A0A5E" w:rsidRPr="009A0A5E">
              <w:t>40817810350224679500</w:t>
            </w:r>
          </w:p>
          <w:p w14:paraId="0768259B" w14:textId="77777777" w:rsidR="008013B3" w:rsidRDefault="008013B3" w:rsidP="008013B3">
            <w:r>
              <w:t>Банк получателя: ФИЛИАЛ "ЦЕНТРАЛЬНЫЙ" ПАО "СОВКОМБАНК"</w:t>
            </w:r>
          </w:p>
          <w:p w14:paraId="417760A8" w14:textId="77777777" w:rsidR="008013B3" w:rsidRDefault="008013B3" w:rsidP="008013B3">
            <w:r>
              <w:t>БИК: 045004763</w:t>
            </w:r>
          </w:p>
          <w:p w14:paraId="1BC3F376" w14:textId="77777777" w:rsidR="008013B3" w:rsidRDefault="008013B3" w:rsidP="008013B3">
            <w:r>
              <w:t>Корр. счёт: 30101810150040000763</w:t>
            </w:r>
          </w:p>
          <w:p w14:paraId="475FB4F5" w14:textId="77777777" w:rsidR="008013B3" w:rsidRDefault="008013B3" w:rsidP="008013B3">
            <w:r>
              <w:t>ИНН: 4401116480</w:t>
            </w:r>
          </w:p>
          <w:p w14:paraId="2A14D9C0" w14:textId="77777777" w:rsidR="008013B3" w:rsidRDefault="008013B3" w:rsidP="008013B3">
            <w:r>
              <w:t>КПП: 544543001</w:t>
            </w:r>
          </w:p>
          <w:p w14:paraId="7902DDF8" w14:textId="77777777" w:rsidR="008013B3" w:rsidRDefault="008013B3" w:rsidP="008013B3"/>
          <w:p w14:paraId="17000196" w14:textId="7CF25DBC" w:rsidR="004F3DCC" w:rsidRPr="00A442F3" w:rsidRDefault="004F3DCC" w:rsidP="008013B3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B0ED0" w14:paraId="43BD3CC7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020E339C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  <w:shd w:val="clear" w:color="auto" w:fill="auto"/>
          </w:tcPr>
          <w:p w14:paraId="75DE99F2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14:paraId="77C4D48C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551AE489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3BE4858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35EA1303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6FE83905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AE07A57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50C22975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5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B0ED0" w14:paraId="67D713F3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4DD17EE0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  <w:shd w:val="clear" w:color="auto" w:fill="auto"/>
          </w:tcPr>
          <w:p w14:paraId="78FD3662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  <w:shd w:val="clear" w:color="auto" w:fill="auto"/>
          </w:tcPr>
          <w:p w14:paraId="251C33BB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5F95697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097BA78A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3B0ED0" w14:paraId="21C6E99B" w14:textId="77777777" w:rsidTr="008E789D">
        <w:trPr>
          <w:jc w:val="center"/>
        </w:trPr>
        <w:tc>
          <w:tcPr>
            <w:tcW w:w="466" w:type="dxa"/>
            <w:shd w:val="clear" w:color="auto" w:fill="auto"/>
          </w:tcPr>
          <w:p w14:paraId="412541AC" w14:textId="77777777" w:rsidR="004F3DCC" w:rsidRDefault="004F3DCC" w:rsidP="004F3DCC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  <w:shd w:val="clear" w:color="auto" w:fill="auto"/>
          </w:tcPr>
          <w:p w14:paraId="4D5528A5" w14:textId="77777777" w:rsidR="004F3DCC" w:rsidRDefault="004F3DCC" w:rsidP="004F3DCC">
            <w:r>
              <w:t xml:space="preserve">Продажа имущества посредством публичного </w:t>
            </w:r>
            <w:r>
              <w:lastRenderedPageBreak/>
              <w:t>предложения</w:t>
            </w:r>
          </w:p>
        </w:tc>
        <w:tc>
          <w:tcPr>
            <w:tcW w:w="7059" w:type="dxa"/>
            <w:shd w:val="clear" w:color="auto" w:fill="auto"/>
          </w:tcPr>
          <w:p w14:paraId="0548B45C" w14:textId="77777777" w:rsidR="008013B3" w:rsidRDefault="008013B3" w:rsidP="008013B3">
            <w:r>
              <w:lastRenderedPageBreak/>
              <w:t xml:space="preserve">В случае, если повторные торги по продаже имущества должника признаны </w:t>
            </w:r>
          </w:p>
          <w:p w14:paraId="513BE89D" w14:textId="77777777" w:rsidR="008013B3" w:rsidRDefault="008013B3" w:rsidP="008013B3">
            <w:r>
              <w:t xml:space="preserve">несостоявшимися или договор купли-продажи не был заключен с их </w:t>
            </w:r>
          </w:p>
          <w:p w14:paraId="0257BBE9" w14:textId="77777777" w:rsidR="008013B3" w:rsidRDefault="008013B3" w:rsidP="008013B3">
            <w:r>
              <w:t xml:space="preserve">единственным участником,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</w:t>
            </w:r>
          </w:p>
          <w:p w14:paraId="7AD08A32" w14:textId="77777777" w:rsidR="008013B3" w:rsidRDefault="008013B3" w:rsidP="008013B3">
            <w:r>
              <w:t xml:space="preserve">продажи по результатам повторных торгов продаваемое на торгах имущество </w:t>
            </w:r>
          </w:p>
          <w:p w14:paraId="2D5294FB" w14:textId="77777777" w:rsidR="008013B3" w:rsidRDefault="008013B3" w:rsidP="008013B3">
            <w:r>
              <w:lastRenderedPageBreak/>
              <w:t xml:space="preserve">должника подлежит продаже посредством публичного предложения. </w:t>
            </w:r>
          </w:p>
          <w:p w14:paraId="542A327B" w14:textId="77777777" w:rsidR="008013B3" w:rsidRDefault="008013B3" w:rsidP="008013B3">
            <w:r>
              <w:t xml:space="preserve">Торги в форме публичного предложения проводятся в соответствии с </w:t>
            </w:r>
          </w:p>
          <w:p w14:paraId="71DF7598" w14:textId="77777777" w:rsidR="008013B3" w:rsidRDefault="008013B3" w:rsidP="008013B3">
            <w:r>
              <w:t xml:space="preserve">условиями проведения первоначальных торгов, за исключением особенностей, </w:t>
            </w:r>
          </w:p>
          <w:p w14:paraId="24AF2B0D" w14:textId="77777777" w:rsidR="008013B3" w:rsidRDefault="008013B3" w:rsidP="008013B3">
            <w:r>
              <w:t xml:space="preserve">предусмотренных настоящим пунктом.   </w:t>
            </w:r>
          </w:p>
          <w:p w14:paraId="6F135BAD" w14:textId="77777777" w:rsidR="008013B3" w:rsidRDefault="008013B3" w:rsidP="008013B3">
            <w:r>
              <w:t xml:space="preserve">Начальная цена продажи имущества устанавливается в размере начальной </w:t>
            </w:r>
          </w:p>
          <w:p w14:paraId="54B0E067" w14:textId="77777777" w:rsidR="008013B3" w:rsidRDefault="008013B3" w:rsidP="008013B3">
            <w:r>
              <w:t xml:space="preserve">цены продажи имущества, установленной на повторных торгах. </w:t>
            </w:r>
          </w:p>
          <w:p w14:paraId="209DA045" w14:textId="77777777" w:rsidR="008013B3" w:rsidRDefault="008013B3" w:rsidP="008013B3">
            <w:r>
              <w:t xml:space="preserve">Величина снижения начальной цены продажи имущества должника - 10 %. </w:t>
            </w:r>
          </w:p>
          <w:p w14:paraId="5A1A2A2B" w14:textId="77777777" w:rsidR="008013B3" w:rsidRDefault="008013B3" w:rsidP="008013B3">
            <w:r>
              <w:t xml:space="preserve">Срок, по истечении которого последовательно </w:t>
            </w:r>
            <w:proofErr w:type="gramStart"/>
            <w:r>
              <w:t>снижается  начальная</w:t>
            </w:r>
            <w:proofErr w:type="gramEnd"/>
            <w:r>
              <w:t xml:space="preserve"> цена – </w:t>
            </w:r>
          </w:p>
          <w:p w14:paraId="38D088D1" w14:textId="77777777" w:rsidR="008013B3" w:rsidRDefault="008013B3" w:rsidP="008013B3">
            <w:r>
              <w:t xml:space="preserve">каждые 7 календарных дней. Размер задатка – 10 % от начальной цены, </w:t>
            </w:r>
          </w:p>
          <w:p w14:paraId="331D818F" w14:textId="77777777" w:rsidR="008013B3" w:rsidRDefault="008013B3" w:rsidP="008013B3">
            <w:r>
              <w:t xml:space="preserve">установленной для соответствующего периода проведения торгов. </w:t>
            </w:r>
          </w:p>
          <w:p w14:paraId="0E00174E" w14:textId="77777777" w:rsidR="008013B3" w:rsidRDefault="008013B3" w:rsidP="008013B3">
            <w:r>
              <w:t xml:space="preserve">Сообщение о продаже имущества посредством публичного предложения </w:t>
            </w:r>
          </w:p>
          <w:p w14:paraId="348AC256" w14:textId="77777777" w:rsidR="008013B3" w:rsidRDefault="008013B3" w:rsidP="008013B3">
            <w:r>
              <w:t xml:space="preserve">публикуется в газете «Коммерсантъ», а также размещается на Едином </w:t>
            </w:r>
          </w:p>
          <w:p w14:paraId="4A4E1D28" w14:textId="77777777" w:rsidR="008013B3" w:rsidRDefault="008013B3" w:rsidP="008013B3">
            <w:r>
              <w:t xml:space="preserve">федеральном реестре сведений о банкротстве за 3 дней до даты начала приема </w:t>
            </w:r>
          </w:p>
          <w:p w14:paraId="31C15F0C" w14:textId="77777777" w:rsidR="008013B3" w:rsidRDefault="008013B3" w:rsidP="008013B3">
            <w:r>
              <w:t xml:space="preserve">заявок на участие в торгах. В сообщении о продаже наряду со сведениями, </w:t>
            </w:r>
          </w:p>
          <w:p w14:paraId="62682F31" w14:textId="77777777" w:rsidR="008013B3" w:rsidRDefault="008013B3" w:rsidP="008013B3">
            <w:r>
              <w:t xml:space="preserve">указанными в пункте 9 настоящего Положения, указываются величина </w:t>
            </w:r>
          </w:p>
          <w:p w14:paraId="51E750DA" w14:textId="77777777" w:rsidR="008013B3" w:rsidRDefault="008013B3" w:rsidP="008013B3">
            <w:r>
              <w:t xml:space="preserve">снижения начальной цены продажи имущества и срок, по истечении которого </w:t>
            </w:r>
          </w:p>
          <w:p w14:paraId="3215A42C" w14:textId="77777777" w:rsidR="008013B3" w:rsidRDefault="008013B3" w:rsidP="008013B3">
            <w:r>
              <w:t xml:space="preserve">последовательно снижается указанная начальная цена. </w:t>
            </w:r>
          </w:p>
          <w:p w14:paraId="0347F1D2" w14:textId="77777777" w:rsidR="008013B3" w:rsidRDefault="008013B3" w:rsidP="008013B3">
            <w:r>
              <w:t xml:space="preserve">Право приобретения имущества должника принадлежит участнику торгов по </w:t>
            </w:r>
          </w:p>
          <w:p w14:paraId="7A14C3DA" w14:textId="77777777" w:rsidR="008013B3" w:rsidRDefault="008013B3" w:rsidP="008013B3">
            <w:r>
              <w:t xml:space="preserve">продаже имущества должника посредством публичного предложения, который </w:t>
            </w:r>
          </w:p>
          <w:p w14:paraId="09AA75BE" w14:textId="77777777" w:rsidR="008013B3" w:rsidRDefault="008013B3" w:rsidP="008013B3">
            <w:r>
              <w:t xml:space="preserve">представил в установленный срок заявку на участие в торгах, содержащую </w:t>
            </w:r>
          </w:p>
          <w:p w14:paraId="6B73A1A8" w14:textId="77777777" w:rsidR="008013B3" w:rsidRDefault="008013B3" w:rsidP="008013B3">
            <w:r>
              <w:t xml:space="preserve">предложение о цене имущества должника, которая не ниже начальной цены </w:t>
            </w:r>
          </w:p>
          <w:p w14:paraId="4E0DAD9B" w14:textId="77777777" w:rsidR="008013B3" w:rsidRDefault="008013B3" w:rsidP="008013B3">
            <w:r>
              <w:t xml:space="preserve">продажи имущества должника, установленной для определенного периода </w:t>
            </w:r>
          </w:p>
          <w:p w14:paraId="7DC9EBA5" w14:textId="77777777" w:rsidR="008013B3" w:rsidRDefault="008013B3" w:rsidP="008013B3">
            <w:r>
              <w:t xml:space="preserve">проведения торгов, при отсутствии предложений других участников торгов по </w:t>
            </w:r>
          </w:p>
          <w:p w14:paraId="46621F10" w14:textId="77777777" w:rsidR="008013B3" w:rsidRDefault="008013B3" w:rsidP="008013B3">
            <w:r>
              <w:t xml:space="preserve">продаже имущества должника посредством публичного предложения. В </w:t>
            </w:r>
          </w:p>
          <w:p w14:paraId="3D4E880C" w14:textId="77777777" w:rsidR="008013B3" w:rsidRDefault="008013B3" w:rsidP="008013B3">
            <w:r>
              <w:t xml:space="preserve">случае, если несколько участников торгов по продаже имущества должника </w:t>
            </w:r>
          </w:p>
          <w:p w14:paraId="08C60908" w14:textId="77777777" w:rsidR="008013B3" w:rsidRDefault="008013B3" w:rsidP="008013B3">
            <w:r>
              <w:t xml:space="preserve">посредством публичного предложения представили в установленный срок </w:t>
            </w:r>
          </w:p>
          <w:p w14:paraId="30553520" w14:textId="77777777" w:rsidR="008013B3" w:rsidRDefault="008013B3" w:rsidP="008013B3">
            <w:r>
              <w:t xml:space="preserve">заявки, содержащие различные предложения о цене имущества должника, но </w:t>
            </w:r>
          </w:p>
          <w:p w14:paraId="4FE3CF76" w14:textId="77777777" w:rsidR="008013B3" w:rsidRDefault="008013B3" w:rsidP="008013B3">
            <w:r>
              <w:t xml:space="preserve">не ниже начальной цены продажи имущества должника, установленной для </w:t>
            </w:r>
          </w:p>
          <w:p w14:paraId="719ABC9A" w14:textId="77777777" w:rsidR="008013B3" w:rsidRDefault="008013B3" w:rsidP="008013B3">
            <w:r>
              <w:t xml:space="preserve">определенного периода проведения торгов, право приобретения имущества </w:t>
            </w:r>
          </w:p>
          <w:p w14:paraId="58425EDF" w14:textId="77777777" w:rsidR="008013B3" w:rsidRDefault="008013B3" w:rsidP="008013B3">
            <w:r>
              <w:t xml:space="preserve">должника принадлежит участнику торгов, предложившему максимальную </w:t>
            </w:r>
          </w:p>
          <w:p w14:paraId="053E85D4" w14:textId="77777777" w:rsidR="008013B3" w:rsidRDefault="008013B3" w:rsidP="008013B3">
            <w:r>
              <w:t xml:space="preserve">цену за это имущество. В случае, если несколько участников торгов по </w:t>
            </w:r>
          </w:p>
          <w:p w14:paraId="4AA0D04F" w14:textId="77777777" w:rsidR="008013B3" w:rsidRDefault="008013B3" w:rsidP="008013B3">
            <w:r>
              <w:t xml:space="preserve">продаже имущества должника посредством публичного предложения </w:t>
            </w:r>
          </w:p>
          <w:p w14:paraId="16644CAE" w14:textId="77777777" w:rsidR="008013B3" w:rsidRDefault="008013B3" w:rsidP="008013B3">
            <w:r>
              <w:t xml:space="preserve">представили в установленный срок заявки, содержащие равные предложения о </w:t>
            </w:r>
          </w:p>
          <w:p w14:paraId="20DE6ADB" w14:textId="77777777" w:rsidR="008013B3" w:rsidRDefault="008013B3" w:rsidP="008013B3">
            <w:r>
              <w:t xml:space="preserve">цене имущества должника, но не ниже начальной цены продажи имущества </w:t>
            </w:r>
          </w:p>
          <w:p w14:paraId="0FB61D84" w14:textId="77777777" w:rsidR="008013B3" w:rsidRDefault="008013B3" w:rsidP="008013B3">
            <w:r>
              <w:t xml:space="preserve">должника, установленной для определенного периода проведения торгов, </w:t>
            </w:r>
          </w:p>
          <w:p w14:paraId="58970F24" w14:textId="77777777" w:rsidR="008013B3" w:rsidRDefault="008013B3" w:rsidP="008013B3">
            <w:r>
              <w:t xml:space="preserve">право приобретения имущества должника принадлежит участнику торгов, </w:t>
            </w:r>
          </w:p>
          <w:p w14:paraId="362CCF24" w14:textId="77777777" w:rsidR="008013B3" w:rsidRDefault="008013B3" w:rsidP="008013B3">
            <w:r>
              <w:t xml:space="preserve">который первым представил в установленный срок заявку на участие в торгах </w:t>
            </w:r>
          </w:p>
          <w:p w14:paraId="7013639A" w14:textId="77777777" w:rsidR="008013B3" w:rsidRDefault="008013B3" w:rsidP="008013B3">
            <w:r>
              <w:t xml:space="preserve">по продаже имущества должника посредством публичного предложения. </w:t>
            </w:r>
          </w:p>
          <w:p w14:paraId="32E10EBF" w14:textId="77777777" w:rsidR="008013B3" w:rsidRDefault="008013B3" w:rsidP="008013B3">
            <w:r>
              <w:t xml:space="preserve">С даты определения победителя торгов по продаже имущества должника </w:t>
            </w:r>
          </w:p>
          <w:p w14:paraId="7EFF7C57" w14:textId="77777777" w:rsidR="008013B3" w:rsidRDefault="008013B3" w:rsidP="008013B3">
            <w:r>
              <w:t xml:space="preserve">посредством публичного предложения прием заявок прекращается.  </w:t>
            </w:r>
          </w:p>
          <w:p w14:paraId="2A521655" w14:textId="77777777" w:rsidR="008013B3" w:rsidRDefault="008013B3" w:rsidP="008013B3">
            <w:r>
              <w:t xml:space="preserve">При участии в торгах посредством публичного предложения заявитель обязан </w:t>
            </w:r>
          </w:p>
          <w:p w14:paraId="2A2F971E" w14:textId="77777777" w:rsidR="008013B3" w:rsidRDefault="008013B3" w:rsidP="008013B3">
            <w:r>
              <w:t xml:space="preserve">обеспечить поступление задатка на счета, указанные в электронном сообщении </w:t>
            </w:r>
          </w:p>
          <w:p w14:paraId="7EC52460" w14:textId="77777777" w:rsidR="008013B3" w:rsidRDefault="008013B3" w:rsidP="008013B3">
            <w:r>
              <w:t xml:space="preserve">о продаже, не позднее указанной в таком сообщении даты и времени </w:t>
            </w:r>
          </w:p>
          <w:p w14:paraId="6C1165D7" w14:textId="77777777" w:rsidR="008013B3" w:rsidRDefault="008013B3" w:rsidP="008013B3">
            <w:r>
              <w:t xml:space="preserve">окончания приема заявок на участие в торгах для соответствующего периода </w:t>
            </w:r>
          </w:p>
          <w:p w14:paraId="727CE9C1" w14:textId="77777777" w:rsidR="008013B3" w:rsidRDefault="008013B3" w:rsidP="008013B3">
            <w:r>
              <w:t xml:space="preserve">проведения торгов. </w:t>
            </w:r>
          </w:p>
          <w:p w14:paraId="3D208CAC" w14:textId="77777777" w:rsidR="008013B3" w:rsidRDefault="008013B3" w:rsidP="008013B3">
            <w:r>
              <w:t xml:space="preserve">Заявки на участие в торгах, поступившие в течение определенного периода </w:t>
            </w:r>
          </w:p>
          <w:p w14:paraId="24C16A31" w14:textId="77777777" w:rsidR="008013B3" w:rsidRDefault="008013B3" w:rsidP="008013B3">
            <w:r>
              <w:t xml:space="preserve">проведения торгов, рассматриваются только после рассмотрения заявок на </w:t>
            </w:r>
          </w:p>
          <w:p w14:paraId="2B13AD1F" w14:textId="77777777" w:rsidR="008013B3" w:rsidRDefault="008013B3" w:rsidP="008013B3">
            <w:r>
              <w:t xml:space="preserve">участие в торгах, поступивших в течение предыдущего периода проведения </w:t>
            </w:r>
          </w:p>
          <w:p w14:paraId="2CE55781" w14:textId="77777777" w:rsidR="008013B3" w:rsidRDefault="008013B3" w:rsidP="008013B3">
            <w:r>
              <w:t xml:space="preserve">торгов, если по результатам рассмотрения таких заявок не определен </w:t>
            </w:r>
          </w:p>
          <w:p w14:paraId="755AB026" w14:textId="77777777" w:rsidR="008013B3" w:rsidRDefault="008013B3" w:rsidP="008013B3">
            <w:r>
              <w:t xml:space="preserve">победитель торгов. </w:t>
            </w:r>
          </w:p>
          <w:p w14:paraId="33249C2A" w14:textId="77777777" w:rsidR="008013B3" w:rsidRDefault="008013B3" w:rsidP="008013B3">
            <w:r>
              <w:t xml:space="preserve">Определение участников торгов, проводимых в форме публичного </w:t>
            </w:r>
          </w:p>
          <w:p w14:paraId="1E87C290" w14:textId="77777777" w:rsidR="008013B3" w:rsidRDefault="008013B3" w:rsidP="008013B3">
            <w:r>
              <w:t xml:space="preserve">предложения осуществляется в следующем порядке: </w:t>
            </w:r>
          </w:p>
          <w:p w14:paraId="593FD6D8" w14:textId="77777777" w:rsidR="008013B3" w:rsidRDefault="008013B3" w:rsidP="008013B3">
            <w:r>
              <w:t xml:space="preserve">Оператор электронной площадки направляет организатору торгов все </w:t>
            </w:r>
          </w:p>
          <w:p w14:paraId="0121EFB8" w14:textId="77777777" w:rsidR="008013B3" w:rsidRDefault="008013B3" w:rsidP="008013B3">
            <w:r>
              <w:t xml:space="preserve">зарегистрированные заявки на участие в торгах, представленные и не </w:t>
            </w:r>
          </w:p>
          <w:p w14:paraId="0DF611C1" w14:textId="77777777" w:rsidR="008013B3" w:rsidRDefault="008013B3" w:rsidP="008013B3">
            <w:r>
              <w:t xml:space="preserve">отозванные до окончания срока представления заявок для определенного </w:t>
            </w:r>
          </w:p>
          <w:p w14:paraId="3413DD86" w14:textId="77777777" w:rsidR="008013B3" w:rsidRDefault="008013B3" w:rsidP="008013B3">
            <w:r>
              <w:t xml:space="preserve">периода проведения торгов, и приложенные к ним документы с указанием </w:t>
            </w:r>
          </w:p>
          <w:p w14:paraId="79263CCC" w14:textId="77777777" w:rsidR="008013B3" w:rsidRDefault="008013B3" w:rsidP="008013B3">
            <w:r>
              <w:t xml:space="preserve">даты и точного времени представления заявки на участие в торгах, </w:t>
            </w:r>
          </w:p>
          <w:p w14:paraId="4AF761DF" w14:textId="77777777" w:rsidR="008013B3" w:rsidRDefault="008013B3" w:rsidP="008013B3">
            <w:r>
              <w:t xml:space="preserve">порядкового номера регистрации каждой заявки не позднее тридцати минут </w:t>
            </w:r>
          </w:p>
          <w:p w14:paraId="0F727EB5" w14:textId="77777777" w:rsidR="008013B3" w:rsidRDefault="008013B3" w:rsidP="008013B3">
            <w:r>
              <w:t xml:space="preserve">после наступления одного из следующих случаев: </w:t>
            </w:r>
          </w:p>
          <w:p w14:paraId="36739F4D" w14:textId="77777777" w:rsidR="008013B3" w:rsidRDefault="008013B3" w:rsidP="008013B3">
            <w:r>
              <w:t xml:space="preserve">завершения торгов вследствие поступления от организатора торгов </w:t>
            </w:r>
          </w:p>
          <w:p w14:paraId="0CB313A2" w14:textId="77777777" w:rsidR="008013B3" w:rsidRDefault="008013B3" w:rsidP="008013B3">
            <w:r>
              <w:t xml:space="preserve">электронного сообщения о завершении торгов вследствие оставления </w:t>
            </w:r>
          </w:p>
          <w:p w14:paraId="4D04EC57" w14:textId="77777777" w:rsidR="008013B3" w:rsidRDefault="008013B3" w:rsidP="008013B3">
            <w:r>
              <w:t xml:space="preserve">конкурсным кредитором предмета залога за собой; </w:t>
            </w:r>
          </w:p>
          <w:p w14:paraId="50EBB22D" w14:textId="77777777" w:rsidR="008013B3" w:rsidRDefault="008013B3" w:rsidP="008013B3">
            <w:r>
              <w:t xml:space="preserve">окончания периода проведения торгов. </w:t>
            </w:r>
          </w:p>
          <w:p w14:paraId="7D1F49C0" w14:textId="77777777" w:rsidR="008013B3" w:rsidRDefault="008013B3" w:rsidP="008013B3">
            <w:r>
              <w:lastRenderedPageBreak/>
              <w:t xml:space="preserve">Если имеются заявки на участие в торгах, представленные и не отозванные до </w:t>
            </w:r>
          </w:p>
          <w:p w14:paraId="345D500C" w14:textId="77777777" w:rsidR="008013B3" w:rsidRDefault="008013B3" w:rsidP="008013B3">
            <w:r>
              <w:t xml:space="preserve">окончания срока представления заявок для соответствующего периода </w:t>
            </w:r>
          </w:p>
          <w:p w14:paraId="7AD4BB97" w14:textId="77777777" w:rsidR="008013B3" w:rsidRDefault="008013B3" w:rsidP="008013B3">
            <w:r>
              <w:t xml:space="preserve">проведения торгов, организатор торгов посредством программно-аппаратных </w:t>
            </w:r>
          </w:p>
          <w:p w14:paraId="4E2D8AE3" w14:textId="77777777" w:rsidR="008013B3" w:rsidRDefault="008013B3" w:rsidP="008013B3">
            <w:r>
              <w:t xml:space="preserve">средств сайта формирует протокол об определении участников торгов и </w:t>
            </w:r>
          </w:p>
          <w:p w14:paraId="44360A32" w14:textId="77777777" w:rsidR="008013B3" w:rsidRDefault="008013B3" w:rsidP="008013B3">
            <w:r>
              <w:t xml:space="preserve">направляет указанный протокол в форме электронного сообщения, </w:t>
            </w:r>
          </w:p>
          <w:p w14:paraId="6831F0EF" w14:textId="77777777" w:rsidR="008013B3" w:rsidRDefault="008013B3" w:rsidP="008013B3">
            <w:r>
              <w:t xml:space="preserve">подписанного квалифицированной электронной подписью, оператору </w:t>
            </w:r>
          </w:p>
          <w:p w14:paraId="5EF4F9AF" w14:textId="77777777" w:rsidR="008013B3" w:rsidRDefault="008013B3" w:rsidP="008013B3">
            <w:r>
              <w:t xml:space="preserve">электронной площадки не позднее пяти календарных дней после наступления </w:t>
            </w:r>
          </w:p>
          <w:p w14:paraId="771B87E3" w14:textId="77777777" w:rsidR="008013B3" w:rsidRDefault="008013B3" w:rsidP="008013B3">
            <w:r>
              <w:t xml:space="preserve">одного из следующих случаев: </w:t>
            </w:r>
          </w:p>
          <w:p w14:paraId="7638FD15" w14:textId="77777777" w:rsidR="008013B3" w:rsidRDefault="008013B3" w:rsidP="008013B3">
            <w:r>
              <w:t xml:space="preserve">завершения торгов вследствие оставления конкурсным кредитором предмета </w:t>
            </w:r>
          </w:p>
          <w:p w14:paraId="50F9FF60" w14:textId="035204F2" w:rsidR="004F3DCC" w:rsidRPr="00D41C04" w:rsidRDefault="008013B3" w:rsidP="008013B3">
            <w:r>
              <w:t>залога за собой;</w:t>
            </w:r>
          </w:p>
        </w:tc>
      </w:tr>
    </w:tbl>
    <w:p w14:paraId="66FCB014" w14:textId="77777777" w:rsidR="00CC5712" w:rsidRDefault="00CC5712" w:rsidP="00CC5712"/>
    <w:p w14:paraId="06FBE821" w14:textId="77777777" w:rsidR="00CC5712" w:rsidRPr="00A442F3" w:rsidRDefault="00CC5712" w:rsidP="00CC5712">
      <w:pPr>
        <w:jc w:val="both"/>
      </w:pPr>
    </w:p>
    <w:p w14:paraId="0904ECF1" w14:textId="18A8E57D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D02A0CF" w14:textId="23CB9A11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6380A7C9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08DFF514" w14:textId="68D66B0C" w:rsidR="00CC5712" w:rsidRPr="002B1E40" w:rsidRDefault="00CC5712" w:rsidP="00CC5712"/>
          <w:p w14:paraId="12C9A582" w14:textId="34461474" w:rsidR="00CC5712" w:rsidRPr="00AE786F" w:rsidRDefault="00C23DFB" w:rsidP="00CC5712">
            <w:r>
              <w:rPr>
                <w:noProof/>
              </w:rPr>
              <w:t>Финансовый</w:t>
            </w:r>
            <w:r w:rsidRPr="00AE786F">
              <w:rPr>
                <w:noProof/>
              </w:rPr>
              <w:t xml:space="preserve"> </w:t>
            </w:r>
            <w:r>
              <w:rPr>
                <w:noProof/>
              </w:rPr>
              <w:t>управляющий</w:t>
            </w:r>
            <w:r w:rsidR="00CC5712" w:rsidRPr="00AE786F">
              <w:rPr>
                <w:bCs/>
              </w:rPr>
              <w:br/>
            </w:r>
            <w:r w:rsidR="009A0A5E" w:rsidRPr="009A0A5E">
              <w:rPr>
                <w:noProof/>
              </w:rPr>
              <w:t>Терехова Владимира Фёдоровича</w:t>
            </w:r>
          </w:p>
        </w:tc>
        <w:tc>
          <w:tcPr>
            <w:tcW w:w="0" w:type="auto"/>
            <w:vAlign w:val="center"/>
            <w:hideMark/>
          </w:tcPr>
          <w:p w14:paraId="5CDF2A44" w14:textId="77777777" w:rsidR="00CC5712" w:rsidRPr="00AE786F" w:rsidRDefault="00CC5712" w:rsidP="00CC5712">
            <w:r w:rsidRPr="007405AE">
              <w:rPr>
                <w:lang w:val="en-US"/>
              </w:rPr>
              <w:t> </w:t>
            </w:r>
          </w:p>
        </w:tc>
        <w:tc>
          <w:tcPr>
            <w:tcW w:w="2484" w:type="pct"/>
            <w:hideMark/>
          </w:tcPr>
          <w:p w14:paraId="78655BD3" w14:textId="2FB6DE02" w:rsidR="00CC5712" w:rsidRPr="002B1E40" w:rsidRDefault="003167D7" w:rsidP="00CC5712">
            <w:pPr>
              <w:pStyle w:val="a5"/>
              <w:jc w:val="right"/>
              <w:rPr>
                <w:sz w:val="20"/>
                <w:szCs w:val="20"/>
              </w:rPr>
            </w:pPr>
            <w:r w:rsidRPr="003167D7"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59B1A6DB" w14:textId="77777777" w:rsidR="00CC5712" w:rsidRDefault="00CC5712" w:rsidP="00CC5712">
      <w:pPr>
        <w:jc w:val="both"/>
      </w:pPr>
    </w:p>
    <w:p w14:paraId="0F5AFB6D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0821E5"/>
    <w:rsid w:val="000C4478"/>
    <w:rsid w:val="000D2AFE"/>
    <w:rsid w:val="00106842"/>
    <w:rsid w:val="00122303"/>
    <w:rsid w:val="00127C7B"/>
    <w:rsid w:val="001827A0"/>
    <w:rsid w:val="001E7FC9"/>
    <w:rsid w:val="00211DE0"/>
    <w:rsid w:val="0023545D"/>
    <w:rsid w:val="002662ED"/>
    <w:rsid w:val="00293A1D"/>
    <w:rsid w:val="002C4EEF"/>
    <w:rsid w:val="00314FB9"/>
    <w:rsid w:val="003167D7"/>
    <w:rsid w:val="00322C96"/>
    <w:rsid w:val="0032674E"/>
    <w:rsid w:val="003532D0"/>
    <w:rsid w:val="003B0ED0"/>
    <w:rsid w:val="003E1533"/>
    <w:rsid w:val="0041025A"/>
    <w:rsid w:val="00430C04"/>
    <w:rsid w:val="0046686D"/>
    <w:rsid w:val="0049059C"/>
    <w:rsid w:val="004A6B79"/>
    <w:rsid w:val="004B578D"/>
    <w:rsid w:val="004C18C3"/>
    <w:rsid w:val="004C3529"/>
    <w:rsid w:val="004E0697"/>
    <w:rsid w:val="004E65DF"/>
    <w:rsid w:val="004F3DCC"/>
    <w:rsid w:val="005511FC"/>
    <w:rsid w:val="0057643B"/>
    <w:rsid w:val="00581BB1"/>
    <w:rsid w:val="005C57BC"/>
    <w:rsid w:val="005C6D5E"/>
    <w:rsid w:val="005E776E"/>
    <w:rsid w:val="005F7BB0"/>
    <w:rsid w:val="00605A1D"/>
    <w:rsid w:val="006102C9"/>
    <w:rsid w:val="00614239"/>
    <w:rsid w:val="00633086"/>
    <w:rsid w:val="006624DB"/>
    <w:rsid w:val="006B0D03"/>
    <w:rsid w:val="006B7A6D"/>
    <w:rsid w:val="006C0BDC"/>
    <w:rsid w:val="006C5FDE"/>
    <w:rsid w:val="007405AE"/>
    <w:rsid w:val="00762E39"/>
    <w:rsid w:val="00781F24"/>
    <w:rsid w:val="0079621F"/>
    <w:rsid w:val="007A1078"/>
    <w:rsid w:val="007C0FDF"/>
    <w:rsid w:val="007C227A"/>
    <w:rsid w:val="007E5925"/>
    <w:rsid w:val="008013B3"/>
    <w:rsid w:val="008030FA"/>
    <w:rsid w:val="00803A5A"/>
    <w:rsid w:val="00822E0B"/>
    <w:rsid w:val="0083634F"/>
    <w:rsid w:val="00844995"/>
    <w:rsid w:val="00857ADD"/>
    <w:rsid w:val="008A4210"/>
    <w:rsid w:val="008C3FF4"/>
    <w:rsid w:val="008C49EB"/>
    <w:rsid w:val="008C785B"/>
    <w:rsid w:val="008E5E40"/>
    <w:rsid w:val="008E789D"/>
    <w:rsid w:val="009174A2"/>
    <w:rsid w:val="00937DA9"/>
    <w:rsid w:val="00953801"/>
    <w:rsid w:val="00991DDE"/>
    <w:rsid w:val="009A0A5E"/>
    <w:rsid w:val="009B69BD"/>
    <w:rsid w:val="009D4AB0"/>
    <w:rsid w:val="009F402A"/>
    <w:rsid w:val="00AB5424"/>
    <w:rsid w:val="00AE786F"/>
    <w:rsid w:val="00B20496"/>
    <w:rsid w:val="00B56730"/>
    <w:rsid w:val="00B7167D"/>
    <w:rsid w:val="00B73E04"/>
    <w:rsid w:val="00B74517"/>
    <w:rsid w:val="00C14BDE"/>
    <w:rsid w:val="00C23DFB"/>
    <w:rsid w:val="00C653A0"/>
    <w:rsid w:val="00C769DD"/>
    <w:rsid w:val="00CB39E7"/>
    <w:rsid w:val="00CC5712"/>
    <w:rsid w:val="00CE4B37"/>
    <w:rsid w:val="00D236C6"/>
    <w:rsid w:val="00D3593C"/>
    <w:rsid w:val="00D554D6"/>
    <w:rsid w:val="00D765F9"/>
    <w:rsid w:val="00DA7CA4"/>
    <w:rsid w:val="00E02E0F"/>
    <w:rsid w:val="00E4134B"/>
    <w:rsid w:val="00E460F0"/>
    <w:rsid w:val="00EB49A8"/>
    <w:rsid w:val="00F13379"/>
    <w:rsid w:val="00F31CA1"/>
    <w:rsid w:val="00F337A9"/>
    <w:rsid w:val="00F75D06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ABEF"/>
  <w15:chartTrackingRefBased/>
  <w15:docId w15:val="{33623B68-A7E4-443E-91FE-7A428EE9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Default">
    <w:name w:val="Default"/>
    <w:rsid w:val="004F3D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AE7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70E87E5106903B2C2693164E83ABCA2276C913842C8ACC75FF6C560D0667AC2FE2ED39A0D15019R9r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908D-6454-42C6-87A8-31BACCA3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2026-05-14T07:05:00Z</cp:lastPrinted>
  <dcterms:created xsi:type="dcterms:W3CDTF">2026-05-21T09:36:00Z</dcterms:created>
  <dcterms:modified xsi:type="dcterms:W3CDTF">2026-05-21T10:09:00Z</dcterms:modified>
</cp:coreProperties>
</file>