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Шайхутдинова Эдуарда Данилович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Косточкина Мария Васильевн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тел.: 89991682344,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mkostochkina00@mail.r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16 апреля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</w:t>
            </w:r>
            <w:r>
              <w:rPr>
                <w:sz w:val="20"/>
                <w:szCs w:val="20"/>
              </w:rPr>
              <w:t xml:space="preserve">ская область, город Архангельск, ул. Воскресенская, д. 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Ханты-Мансийского автономного округа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</w:t>
            </w:r>
            <w:r>
              <w:rPr>
                <w:sz w:val="20"/>
                <w:szCs w:val="20"/>
              </w:rPr>
              <w:t xml:space="preserve">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А75-16760/2025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26.09.2025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26.09.2025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</w:t>
            </w:r>
            <w:r>
              <w:rPr>
                <w:sz w:val="20"/>
                <w:szCs w:val="20"/>
              </w:rPr>
              <w:t xml:space="preserve">именование страховой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</w:t>
            </w:r>
            <w:r>
              <w:rPr>
                <w:sz w:val="20"/>
                <w:szCs w:val="20"/>
              </w:rPr>
              <w:t xml:space="preserve">ителен с 24.06.2025 г. по 23.06.2026 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Шайхутдинов Эдуард Данилович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</w:t>
            </w:r>
            <w:r>
              <w:rPr>
                <w:sz w:val="20"/>
                <w:szCs w:val="20"/>
              </w:rPr>
              <w:t xml:space="preserve">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23.05.1989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гор. Свердловск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860239058803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161-313-372 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628414, Ханты-Мансийский автономный округ - Югра, г Сургут, ул Привокзальная, д 18/2, кв 231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</w:t>
      </w:r>
      <w:r>
        <w:rPr>
          <w:sz w:val="20"/>
          <w:szCs w:val="20"/>
        </w:rPr>
        <w:t xml:space="preserve">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</w:t>
      </w:r>
      <w:r>
        <w:rPr>
          <w:sz w:val="20"/>
          <w:szCs w:val="20"/>
        </w:rPr>
        <w:t xml:space="preserve">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</w:t>
      </w:r>
      <w:r>
        <w:rPr>
          <w:sz w:val="20"/>
          <w:szCs w:val="20"/>
        </w:rPr>
        <w:t xml:space="preserve">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</w:t>
      </w:r>
      <w:r>
        <w:rPr>
          <w:sz w:val="20"/>
          <w:szCs w:val="20"/>
        </w:rPr>
        <w:t xml:space="preserve">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Авито, Авто.ру</w:t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</w:t>
      </w:r>
      <w:r>
        <w:rPr>
          <w:sz w:val="20"/>
          <w:szCs w:val="20"/>
        </w:rPr>
        <w:t xml:space="preserve">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16 апреля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  <w:trHeight w:val="32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ШЕВРОЛЕ ЛАЧЕТТИ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2007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К285СК86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Идентификационный номер: </w:t>
            </w:r>
            <w:r>
              <w:rPr>
                <w:sz w:val="20"/>
                <w:szCs w:val="20"/>
              </w:rPr>
              <w:t xml:space="preserve">K</w:t>
            </w:r>
            <w:r>
              <w:rPr>
                <w:sz w:val="20"/>
                <w:szCs w:val="20"/>
              </w:rPr>
              <w:t xml:space="preserve">L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N</w:t>
            </w:r>
            <w:r>
              <w:rPr>
                <w:sz w:val="20"/>
                <w:szCs w:val="20"/>
              </w:rPr>
              <w:t xml:space="preserve">F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J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K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Легковой седан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K</w:t>
            </w:r>
            <w:r>
              <w:rPr>
                <w:sz w:val="20"/>
                <w:szCs w:val="20"/>
              </w:rPr>
              <w:t xml:space="preserve">L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N</w:t>
            </w:r>
            <w:r>
              <w:rPr>
                <w:sz w:val="20"/>
                <w:szCs w:val="20"/>
              </w:rPr>
              <w:t xml:space="preserve">F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J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K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  <w:t xml:space="preserve">8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 </w:t>
            </w:r>
            <w:r>
              <w:rPr>
                <w:sz w:val="20"/>
                <w:szCs w:val="20"/>
              </w:rPr>
              <w:t xml:space="preserve">ТЕМНО-КРАСНЫЙ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1665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1</w:t>
            </w:r>
            <w:r>
              <w:rPr>
                <w:sz w:val="20"/>
                <w:szCs w:val="20"/>
              </w:rPr>
              <w:t xml:space="preserve">255</w:t>
            </w:r>
            <w:r>
              <w:rPr>
                <w:sz w:val="20"/>
                <w:szCs w:val="20"/>
              </w:rPr>
            </w:r>
          </w:p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247 600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247 600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225 000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437386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652282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4437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349.4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  <w:t xml:space="preserve">https://www.avito.ru/yaroslavl/avtomobili/chevrolet_lacetti_1.4_mt_2007_264_468_km_7409424680?context=H4sIAAAAAAAA_wE_AMD_YToyOntzOjEzOiJsb2NhbFByaW9yaXR5IjtiOjA7czoxOiJ4IjtzOjE2OiJ5aVhqcWVIOVcwMkJVaXRXIjt9WZAfAj8AAAA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237 000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192695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520175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300469" cy="51926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408.87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2" w:tooltip="https://auto.ru/cars/used/sale/chevrolet/lacetti/1132146135-c2947c69/" w:history="1">
        <w:r>
          <w:rPr>
            <w:rStyle w:val="175"/>
            <w:sz w:val="20"/>
            <w:szCs w:val="20"/>
            <w:highlight w:val="none"/>
          </w:rPr>
          <w:t xml:space="preserve">https://auto.ru/cars/used/sale/chevrolet/lacetti/1132146135-c2947c69/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     </w:t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240 000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971856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785959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300469" cy="49718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391.48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  <w:t xml:space="preserve">https://www.avito.ru/prokopevsk/avtomobili/chevrolet_lacetti_1.6_mt_2007_200_000_km_7992248364?context=H4sIAAAAAAAA_wE_AMD_YToyOntzOjEzOiJsb2NhbFByaW9yaXR5IjtiOjA7czoxOiJ4IjtzOjE2OiJ5aVhqcWVIOVcwMkJVaXRXIjt9WZAfAj8AAAA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256 000 рублей </w:t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highlight w:val="none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477995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83460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54779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431.34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  <w:t xml:space="preserve"> </w:t>
      </w:r>
      <w:r/>
      <w:r/>
      <w:r>
        <w:rPr>
          <w:sz w:val="20"/>
          <w:szCs w:val="20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hyperlink r:id="rId15" w:tooltip="https://auto.ru/cars/used/sale/chevrolet/lacetti/1105269505-01dd047d/" w:history="1">
        <w:r>
          <w:rPr>
            <w:rStyle w:val="175"/>
            <w:highlight w:val="none"/>
          </w:rPr>
          <w:t xml:space="preserve">https://auto.ru/cars/used/sale/chevrolet/lacetti/1105269505-01dd047d/</w:t>
        </w:r>
        <w:r>
          <w:rPr>
            <w:rStyle w:val="175"/>
            <w:highlight w:val="none"/>
          </w:rPr>
        </w:r>
      </w:hyperlink>
      <w:r>
        <w:rPr>
          <w:highlight w:val="none"/>
        </w:rPr>
        <w:t xml:space="preserve">     </w:t>
      </w:r>
      <w:r>
        <w:rPr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280 000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337143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952910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0469" cy="53371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420.2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7" w:tooltip="https://auto.ru/cars/used/sale/chevrolet/lacetti/1131636341-24af9f7f/" w:history="1">
        <w:r>
          <w:rPr>
            <w:rStyle w:val="175"/>
            <w:sz w:val="20"/>
            <w:szCs w:val="20"/>
            <w:highlight w:val="none"/>
          </w:rPr>
          <w:t xml:space="preserve">https://auto.ru/cars/used/sale/chevrolet/lacetti/1131636341-24af9f7f/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 </w:t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автомобиль, Год выпуска: 2007 рассчитывается по формуле: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225 000</w:t>
      </w:r>
      <w:r/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237 000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240 000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256 000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280 000</w:t>
      </w:r>
      <w:r>
        <w:rPr>
          <w:sz w:val="20"/>
          <w:szCs w:val="20"/>
        </w:rPr>
      </w:r>
      <w:r>
        <w:rPr>
          <w:sz w:val="20"/>
          <w:szCs w:val="20"/>
        </w:rPr>
        <w:t xml:space="preserve">)  =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  <w:t xml:space="preserve">247 600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автомобиль, Год выпуска: 2007 </w:t>
      </w:r>
      <w:r>
        <w:rPr>
          <w:b/>
          <w:bCs/>
          <w:sz w:val="20"/>
          <w:szCs w:val="20"/>
        </w:rPr>
        <w:t xml:space="preserve">-</w:t>
      </w:r>
      <w:r>
        <w:rPr>
          <w:b/>
          <w:bCs/>
          <w:sz w:val="20"/>
          <w:szCs w:val="20"/>
        </w:rPr>
        <w:t xml:space="preserve">247 600</w:t>
      </w:r>
      <w:r>
        <w:rPr>
          <w:b/>
          <w:bCs/>
          <w:sz w:val="20"/>
          <w:szCs w:val="20"/>
        </w:rPr>
      </w:r>
      <w:r>
        <w:rPr>
          <w:b/>
          <w:bCs/>
          <w:i/>
          <w:iCs/>
          <w:sz w:val="20"/>
          <w:szCs w:val="20"/>
          <w:u w:val="single"/>
        </w:rPr>
        <w:t xml:space="preserve"> 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  <w:t xml:space="preserve">Фото автомобиля и документы: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31208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209370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300469" cy="47312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96.10pt;height:372.54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41072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446470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300469" cy="4741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96.10pt;height:373.31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33189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349567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300469" cy="47331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96.10pt;height:372.69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314575" cy="3533775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426944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2314575" cy="35337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182.25pt;height:278.25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200400" cy="3764185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00623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 flipH="0" flipV="0">
                          <a:off x="0" y="0"/>
                          <a:ext cx="3200400" cy="37641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252.00pt;height:296.39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38850" cy="8515350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72123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038849" cy="851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75.50pt;height:670.50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50"/>
        <w:gridCol w:w="2708"/>
        <w:gridCol w:w="2664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65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Шайхутдинова Эдуарда Даниловича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6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652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639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9"/>
    <w:next w:val="63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9"/>
    <w:next w:val="63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9"/>
    <w:next w:val="63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9"/>
    <w:next w:val="63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9"/>
    <w:next w:val="63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9"/>
    <w:next w:val="63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9"/>
    <w:next w:val="63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9"/>
    <w:next w:val="63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9"/>
    <w:next w:val="63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9"/>
    <w:next w:val="63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39"/>
    <w:next w:val="63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39"/>
    <w:next w:val="63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9"/>
    <w:next w:val="63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3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39"/>
    <w:next w:val="63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3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3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39"/>
    <w:next w:val="63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9"/>
    <w:next w:val="63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9"/>
    <w:next w:val="63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9"/>
    <w:next w:val="63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9"/>
    <w:next w:val="63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9"/>
    <w:next w:val="63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9"/>
    <w:next w:val="63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9"/>
    <w:next w:val="63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9"/>
    <w:next w:val="63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9"/>
    <w:next w:val="639"/>
    <w:uiPriority w:val="99"/>
    <w:unhideWhenUsed/>
    <w:pPr>
      <w:spacing w:after="0" w:afterAutospacing="0"/>
    </w:pPr>
  </w:style>
  <w:style w:type="paragraph" w:styleId="639" w:default="1">
    <w:name w:val="Normal"/>
    <w:next w:val="639"/>
    <w:link w:val="639"/>
    <w:qFormat/>
    <w:rPr>
      <w:sz w:val="24"/>
      <w:szCs w:val="24"/>
      <w:lang w:val="ru-RU" w:eastAsia="ru-RU" w:bidi="ar-SA"/>
    </w:rPr>
  </w:style>
  <w:style w:type="paragraph" w:styleId="640">
    <w:name w:val="Заголовок 1"/>
    <w:basedOn w:val="639"/>
    <w:next w:val="640"/>
    <w:link w:val="647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41">
    <w:name w:val="Заголовок 2"/>
    <w:basedOn w:val="639"/>
    <w:next w:val="641"/>
    <w:link w:val="648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42">
    <w:name w:val="Заголовок 3"/>
    <w:basedOn w:val="639"/>
    <w:next w:val="642"/>
    <w:link w:val="649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43">
    <w:name w:val="Заголовок 4"/>
    <w:basedOn w:val="639"/>
    <w:next w:val="643"/>
    <w:link w:val="65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44">
    <w:name w:val="Основной шрифт абзаца"/>
    <w:next w:val="644"/>
    <w:link w:val="639"/>
    <w:uiPriority w:val="1"/>
    <w:semiHidden/>
    <w:unhideWhenUsed/>
  </w:style>
  <w:style w:type="table" w:styleId="645">
    <w:name w:val="Обычная таблица"/>
    <w:next w:val="645"/>
    <w:link w:val="639"/>
    <w:uiPriority w:val="99"/>
    <w:semiHidden/>
    <w:unhideWhenUsed/>
    <w:tblPr/>
  </w:style>
  <w:style w:type="numbering" w:styleId="646">
    <w:name w:val="Нет списка"/>
    <w:next w:val="646"/>
    <w:link w:val="639"/>
    <w:uiPriority w:val="99"/>
    <w:semiHidden/>
    <w:unhideWhenUsed/>
  </w:style>
  <w:style w:type="character" w:styleId="647">
    <w:name w:val="Заголовок 1 Знак"/>
    <w:next w:val="647"/>
    <w:link w:val="640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48">
    <w:name w:val="Заголовок 2 Знак"/>
    <w:next w:val="648"/>
    <w:link w:val="641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49">
    <w:name w:val="Заголовок 3 Знак"/>
    <w:next w:val="649"/>
    <w:link w:val="642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50">
    <w:name w:val="Заголовок 4 Знак"/>
    <w:next w:val="650"/>
    <w:link w:val="643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51">
    <w:name w:val="msonormal"/>
    <w:basedOn w:val="639"/>
    <w:next w:val="651"/>
    <w:link w:val="639"/>
    <w:pPr>
      <w:spacing w:before="120" w:after="120"/>
    </w:pPr>
  </w:style>
  <w:style w:type="paragraph" w:styleId="652">
    <w:name w:val="Обычный (Интернет)"/>
    <w:basedOn w:val="639"/>
    <w:next w:val="652"/>
    <w:link w:val="639"/>
    <w:uiPriority w:val="99"/>
    <w:unhideWhenUsed/>
    <w:pPr>
      <w:spacing w:before="120" w:after="120"/>
    </w:pPr>
  </w:style>
  <w:style w:type="paragraph" w:styleId="653">
    <w:name w:val="indent"/>
    <w:basedOn w:val="639"/>
    <w:next w:val="653"/>
    <w:link w:val="639"/>
    <w:pPr>
      <w:ind w:firstLine="708"/>
      <w:jc w:val="both"/>
      <w:spacing w:before="120" w:after="120"/>
    </w:pPr>
  </w:style>
  <w:style w:type="paragraph" w:styleId="654">
    <w:name w:val="indnomrg"/>
    <w:basedOn w:val="639"/>
    <w:next w:val="654"/>
    <w:link w:val="639"/>
    <w:pPr>
      <w:ind w:firstLine="708"/>
      <w:jc w:val="both"/>
    </w:pPr>
  </w:style>
  <w:style w:type="paragraph" w:styleId="655">
    <w:name w:val="nomrg"/>
    <w:basedOn w:val="639"/>
    <w:next w:val="655"/>
    <w:link w:val="639"/>
    <w:pPr>
      <w:jc w:val="both"/>
    </w:pPr>
  </w:style>
  <w:style w:type="paragraph" w:styleId="656">
    <w:name w:val="zagolovok6"/>
    <w:next w:val="656"/>
    <w:link w:val="639"/>
    <w:qFormat/>
    <w:rPr>
      <w:sz w:val="24"/>
      <w:szCs w:val="24"/>
      <w:lang w:val="ru-RU" w:eastAsia="ru-RU" w:bidi="ar-SA"/>
    </w:rPr>
  </w:style>
  <w:style w:type="paragraph" w:styleId="657">
    <w:name w:val="Нижний колонтитул"/>
    <w:basedOn w:val="639"/>
    <w:next w:val="657"/>
    <w:link w:val="65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58">
    <w:name w:val="Нижний колонтитул Знак"/>
    <w:next w:val="658"/>
    <w:link w:val="657"/>
    <w:uiPriority w:val="99"/>
    <w:rPr>
      <w:rFonts w:eastAsia="Times New Roman"/>
      <w:sz w:val="24"/>
      <w:szCs w:val="24"/>
    </w:rPr>
  </w:style>
  <w:style w:type="character" w:styleId="1307" w:default="1">
    <w:name w:val="Default Paragraph Font"/>
    <w:uiPriority w:val="1"/>
    <w:semiHidden/>
    <w:unhideWhenUsed/>
  </w:style>
  <w:style w:type="numbering" w:styleId="1308" w:default="1">
    <w:name w:val="No List"/>
    <w:uiPriority w:val="99"/>
    <w:semiHidden/>
    <w:unhideWhenUsed/>
  </w:style>
  <w:style w:type="table" w:styleId="1309" w:default="1">
    <w:name w:val="Normal Table"/>
    <w:uiPriority w:val="99"/>
    <w:semiHidden/>
    <w:unhideWhenUsed/>
    <w:tblPr/>
  </w:style>
  <w:style w:type="paragraph" w:styleId="1_1040" w:customStyle="1">
    <w:name w:val="Normal (Web)"/>
    <w:basedOn w:val="618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https://auto.ru/cars/used/sale/chevrolet/lacetti/1132146135-c2947c69/" TargetMode="External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hyperlink" Target="https://auto.ru/cars/used/sale/chevrolet/lacetti/1105269505-01dd047d/" TargetMode="External"/><Relationship Id="rId16" Type="http://schemas.openxmlformats.org/officeDocument/2006/relationships/image" Target="media/image5.png"/><Relationship Id="rId17" Type="http://schemas.openxmlformats.org/officeDocument/2006/relationships/hyperlink" Target="https://auto.ru/cars/used/sale/chevrolet/lacetti/1131636341-24af9f7f/" TargetMode="External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23" Type="http://schemas.openxmlformats.org/officeDocument/2006/relationships/image" Target="media/image1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3</cp:revision>
  <dcterms:created xsi:type="dcterms:W3CDTF">2026-04-16T15:17:00Z</dcterms:created>
  <dcterms:modified xsi:type="dcterms:W3CDTF">2026-04-16T15:57:16Z</dcterms:modified>
  <cp:version>1048576</cp:version>
</cp:coreProperties>
</file>