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E4A" w:rsidRDefault="00D23E4A" w:rsidP="00D23E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D23E4A" w:rsidRPr="00FE713A" w:rsidRDefault="00D23E4A" w:rsidP="00D23E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23E4A" w:rsidRDefault="00D23E4A" w:rsidP="00D23E4A">
      <w:pPr>
        <w:spacing w:after="0" w:line="240" w:lineRule="auto"/>
        <w:rPr>
          <w:rFonts w:ascii="Times New Roman" w:hAnsi="Times New Roman"/>
          <w:sz w:val="24"/>
          <w:szCs w:val="24"/>
        </w:rPr>
        <w:sectPr w:rsidR="00D23E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23E4A" w:rsidRPr="00D23E4A" w:rsidRDefault="00D23E4A" w:rsidP="00D23E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Томский р-н, с. Корнилово, мкр. Красная Горка</w:t>
      </w:r>
    </w:p>
    <w:p w:rsidR="00D23E4A" w:rsidRDefault="00D23E4A" w:rsidP="00D23E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D23E4A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_______________ г.</w:t>
      </w:r>
    </w:p>
    <w:p w:rsidR="00D23E4A" w:rsidRDefault="00D23E4A" w:rsidP="00D23E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3E4A" w:rsidRDefault="00D23E4A" w:rsidP="00D23E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3E4A" w:rsidRDefault="00D23E4A" w:rsidP="00D23E4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noProof/>
          <w:sz w:val="24"/>
          <w:szCs w:val="24"/>
        </w:rPr>
        <w:t>Данилушкина Евгения Александровича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noProof/>
          <w:sz w:val="24"/>
          <w:szCs w:val="24"/>
        </w:rPr>
        <w:t>02.03.1979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noProof/>
          <w:sz w:val="24"/>
          <w:szCs w:val="24"/>
        </w:rPr>
        <w:t>с. Новорождественка Томский р-н Томская обл.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noProof/>
          <w:sz w:val="24"/>
          <w:szCs w:val="24"/>
        </w:rPr>
        <w:t>050-302-044 78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543106994445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регистрация по месту жительства: 634538, Томская область, Томский р-н, с. Корнилово, мкр. Красная Горка,  пер. 1-ый Яблоневый, д. 6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noProof/>
          <w:sz w:val="24"/>
          <w:szCs w:val="24"/>
        </w:rPr>
        <w:t>Рудниченко Наталья Олеговна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Томской области от 02.02.2026 г. по делу № А67-12109/2025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:rsidR="00D23E4A" w:rsidRDefault="00D23E4A" w:rsidP="00D23E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3E4A" w:rsidRDefault="00D23E4A" w:rsidP="00D23E4A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D23E4A" w:rsidRDefault="00D23E4A" w:rsidP="00D23E4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noProof/>
          <w:sz w:val="24"/>
          <w:szCs w:val="24"/>
        </w:rPr>
        <w:t>Данилушкина Евгения Александровича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Pr="000F13DA">
        <w:rPr>
          <w:rFonts w:ascii="Times New Roman" w:hAnsi="Times New Roman"/>
          <w:u w:val="single"/>
        </w:rPr>
        <w:t>здание – жилой дом, расположенный по адресу: Томская область, Томский муниципальный район, Корниловское сельское поселение, с. Корнилово, мкр. Красная горка, пер. 1-й Яблоневый, д. 6, общая площадь: 160,6 кв.м., кадастровый номер: 70:14:0300092:17284; земельный участок, расположенный по адресу: Томская область, Томский район, с. Корнилово, мкр. Красная Горка, пер. 1-й Яблоневый, 6, общая площадь: 880 кв.м., кадаст</w:t>
      </w:r>
      <w:r>
        <w:rPr>
          <w:rFonts w:ascii="Times New Roman" w:hAnsi="Times New Roman"/>
          <w:u w:val="single"/>
        </w:rPr>
        <w:t>ровый номер: 70:14:0300092:7870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 электронной торговой площадке «АукционПРО»</w:t>
      </w:r>
      <w:r w:rsidRPr="00F30550">
        <w:rPr>
          <w:rFonts w:ascii="Times New Roman" w:hAnsi="Times New Roman"/>
          <w:sz w:val="24"/>
          <w:szCs w:val="24"/>
        </w:rPr>
        <w:t xml:space="preserve">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D23E4A" w:rsidRPr="00D517DE" w:rsidRDefault="00D23E4A" w:rsidP="00D23E4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D23E4A" w:rsidRDefault="00D23E4A" w:rsidP="00D23E4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D23E4A" w:rsidRDefault="00D23E4A" w:rsidP="00D23E4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D23E4A" w:rsidRDefault="00D23E4A" w:rsidP="00D23E4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D23E4A" w:rsidRPr="00BC011D" w:rsidRDefault="00D23E4A" w:rsidP="00D23E4A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D23E4A" w:rsidRDefault="00D23E4A" w:rsidP="00D23E4A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D23E4A" w:rsidRDefault="00D23E4A" w:rsidP="00D23E4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noProof/>
          <w:sz w:val="24"/>
          <w:szCs w:val="24"/>
        </w:rPr>
        <w:t>Данилушкина Евгения Александровича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>ЭТП  «АукционПро» лот № __».</w:t>
      </w:r>
    </w:p>
    <w:p w:rsidR="00D23E4A" w:rsidRDefault="00D23E4A" w:rsidP="00D23E4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D23E4A" w:rsidRDefault="00D23E4A" w:rsidP="00D23E4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D23E4A" w:rsidRDefault="00D23E4A" w:rsidP="00D23E4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D23E4A" w:rsidRPr="00BC011D" w:rsidRDefault="00D23E4A" w:rsidP="00D23E4A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D23E4A" w:rsidRDefault="00D23E4A" w:rsidP="00D23E4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D23E4A" w:rsidRDefault="00D23E4A" w:rsidP="00D23E4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>
        <w:rPr>
          <w:rFonts w:ascii="Times New Roman" w:hAnsi="Times New Roman"/>
          <w:noProof/>
          <w:color w:val="000000"/>
          <w:sz w:val="24"/>
          <w:szCs w:val="24"/>
        </w:rPr>
        <w:t>Арбитражным судом Томской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D23E4A" w:rsidRPr="00BC338E" w:rsidRDefault="00D23E4A" w:rsidP="00D23E4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D23E4A" w:rsidRDefault="00D23E4A" w:rsidP="00D23E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3E4A" w:rsidRDefault="00D23E4A" w:rsidP="00D23E4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D23E4A" w:rsidRPr="00BC011D" w:rsidTr="00B555D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3E4A" w:rsidRPr="00BC011D" w:rsidRDefault="00D23E4A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3E4A" w:rsidRPr="00BC011D" w:rsidRDefault="00D23E4A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D23E4A" w:rsidRPr="00BC011D" w:rsidTr="00B555D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3E4A" w:rsidRPr="00F567A9" w:rsidRDefault="00D23E4A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Данилушкина Евгения Александровича</w:t>
            </w:r>
          </w:p>
          <w:p w:rsidR="00D23E4A" w:rsidRDefault="00D23E4A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3E4A" w:rsidRPr="006A1362" w:rsidRDefault="00D23E4A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</w:p>
          <w:p w:rsidR="00D23E4A" w:rsidRPr="006A1362" w:rsidRDefault="00D23E4A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3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Получатель:</w:t>
            </w:r>
            <w:r w:rsidRPr="006A1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Данилушкин Евгений Александрович</w:t>
            </w:r>
          </w:p>
          <w:p w:rsidR="00D23E4A" w:rsidRPr="006A1362" w:rsidRDefault="00D23E4A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3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Расчетный счет:</w:t>
            </w:r>
            <w:r w:rsidRPr="006A1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40817810650225796535</w:t>
            </w:r>
          </w:p>
          <w:p w:rsidR="00D23E4A" w:rsidRPr="006A1362" w:rsidRDefault="00D23E4A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3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 банка:</w:t>
            </w:r>
            <w:r w:rsidRPr="006A1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Филиал «Центральный» ПАО «Совкомбанк», г. Бердск</w:t>
            </w:r>
          </w:p>
          <w:p w:rsidR="00D23E4A" w:rsidRPr="006A1362" w:rsidRDefault="00D23E4A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3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Кор. счет:</w:t>
            </w:r>
            <w:r w:rsidRPr="006A1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30101810150040000763</w:t>
            </w:r>
          </w:p>
          <w:p w:rsidR="00D23E4A" w:rsidRPr="006A1362" w:rsidRDefault="00D23E4A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3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БИК:</w:t>
            </w:r>
            <w:r w:rsidRPr="006A1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045004763</w:t>
            </w:r>
          </w:p>
          <w:p w:rsidR="00D23E4A" w:rsidRPr="006A1362" w:rsidRDefault="00D23E4A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3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ИНН:</w:t>
            </w:r>
            <w:r w:rsidRPr="006A1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4401116480</w:t>
            </w:r>
          </w:p>
          <w:p w:rsidR="00D23E4A" w:rsidRPr="00BC011D" w:rsidRDefault="00D23E4A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3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КПП:</w:t>
            </w:r>
            <w:r w:rsidRPr="006A1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3E4A" w:rsidRPr="005A5FDE" w:rsidRDefault="00D23E4A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3E4A" w:rsidRPr="00BC011D" w:rsidTr="00B555D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3E4A" w:rsidRDefault="00D23E4A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3E4A" w:rsidRPr="00BC011D" w:rsidRDefault="00D23E4A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3E4A" w:rsidRPr="00BC011D" w:rsidRDefault="00D23E4A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Н.О. Рудниченко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3E4A" w:rsidRPr="00BC011D" w:rsidRDefault="00D23E4A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3E4A" w:rsidRPr="00BC011D" w:rsidRDefault="00D23E4A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3E4A" w:rsidRPr="00F567A9" w:rsidRDefault="00D23E4A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D23E4A" w:rsidRPr="00BC011D" w:rsidRDefault="00D23E4A" w:rsidP="00D23E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3E4A" w:rsidRPr="00E75524" w:rsidRDefault="00D23E4A" w:rsidP="00D23E4A"/>
    <w:p w:rsidR="003A06F8" w:rsidRDefault="003A06F8">
      <w:bookmarkStart w:id="0" w:name="_GoBack"/>
      <w:bookmarkEnd w:id="0"/>
    </w:p>
    <w:sectPr w:rsidR="003A06F8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A5D"/>
    <w:rsid w:val="003A06F8"/>
    <w:rsid w:val="006F3A5D"/>
    <w:rsid w:val="00D2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8F2B0B-FB0C-4638-8129-EC18E0CA6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E4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3909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 Рожкова Карина</dc:creator>
  <cp:keywords/>
  <dc:description/>
  <cp:lastModifiedBy>ARB Рожкова Карина</cp:lastModifiedBy>
  <cp:revision>2</cp:revision>
  <dcterms:created xsi:type="dcterms:W3CDTF">2026-07-20T08:45:00Z</dcterms:created>
  <dcterms:modified xsi:type="dcterms:W3CDTF">2026-07-20T08:45:00Z</dcterms:modified>
</cp:coreProperties>
</file>