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ДОГОВОР КУПЛИ-ПРОДАЖИ</w:t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г Черемхово</w:t>
      </w:r>
      <w:r>
        <w:rPr>
          <w:rFonts w:ascii="Times New Roman" w:hAnsi="Times New Roman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 w:space="0"/>
          </w:cols>
          <w:docGrid w:linePitch="360"/>
        </w:sectPr>
      </w:pPr>
      <w:r>
        <w:rPr>
          <w:rFonts w:ascii="Times New Roman" w:hAnsi="Times New Roman"/>
        </w:rPr>
        <w:t xml:space="preserve">28 мая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Андрющенко Иван Александрович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Косточкиной Марии Васильевны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Иркутской области от 15.07.2025 г. по делу № А19-9582/2025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</w:t>
      </w:r>
      <w:r>
        <w:rPr>
          <w:rFonts w:ascii="Times New Roman" w:hAnsi="Times New Roman"/>
        </w:rPr>
        <w:t xml:space="preserve">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  <w:t xml:space="preserve">_______.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</w:t>
      </w:r>
      <w:r>
        <w:rPr>
          <w:rFonts w:ascii="Times New Roman" w:hAnsi="Times New Roman"/>
        </w:rPr>
        <w:t xml:space="preserve"> 1.1. настоящего договора Имущество </w:t>
      </w:r>
      <w:r>
        <w:rPr>
          <w:rFonts w:ascii="Times New Roman" w:hAnsi="Times New Roman"/>
          <w:bCs/>
        </w:rPr>
        <w:t xml:space="preserve">в споре или под арестом не состо</w:t>
      </w:r>
      <w:r>
        <w:rPr>
          <w:rFonts w:ascii="Times New Roman" w:hAnsi="Times New Roman"/>
          <w:bCs/>
        </w:rPr>
        <w:t xml:space="preserve">и</w:t>
      </w:r>
      <w:r>
        <w:rPr>
          <w:rFonts w:ascii="Times New Roman" w:hAnsi="Times New Roman"/>
          <w:bCs/>
        </w:rPr>
        <w:t xml:space="preserve">т, не явля</w:t>
      </w:r>
      <w:r>
        <w:rPr>
          <w:rFonts w:ascii="Times New Roman" w:hAnsi="Times New Roman"/>
          <w:bCs/>
        </w:rPr>
        <w:t xml:space="preserve">е</w:t>
      </w:r>
      <w:r>
        <w:rPr>
          <w:rFonts w:ascii="Times New Roman" w:hAnsi="Times New Roman"/>
          <w:bCs/>
        </w:rPr>
        <w:t xml:space="preserve">тся предметом залога и не обременен</w:t>
      </w:r>
      <w:r>
        <w:rPr>
          <w:rFonts w:ascii="Times New Roman" w:hAnsi="Times New Roman"/>
          <w:bCs/>
        </w:rPr>
        <w:t xml:space="preserve">о</w:t>
      </w:r>
      <w:r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Или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На Имущество зарегистрировано ограничение (обременение) права:</w:t>
      </w:r>
      <w:r>
        <w:rPr>
          <w:rFonts w:ascii="Times New Roman" w:hAnsi="Times New Roman"/>
        </w:rPr>
        <w:t xml:space="preserve">_______________.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>
        <w:rPr>
          <w:rFonts w:ascii="Times New Roman" w:hAnsi="Times New Roman"/>
        </w:rPr>
        <w:t xml:space="preserve">Федеральн</w:t>
      </w:r>
      <w:r>
        <w:rPr>
          <w:rFonts w:ascii="Times New Roman" w:hAnsi="Times New Roman"/>
        </w:rPr>
        <w:t xml:space="preserve">ым</w:t>
      </w:r>
      <w:r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 xml:space="preserve">ом</w:t>
      </w:r>
      <w:r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Права и обязанности Сторон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Продавец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</w:t>
      </w:r>
      <w:r>
        <w:rPr>
          <w:rFonts w:ascii="Times New Roman" w:hAnsi="Times New Roman"/>
        </w:rPr>
        <w:t xml:space="preserve">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2.1.2. Передать Покупателю Имущество по акту в срок, установленный п. 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Покупатель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 настоящего договора, в порядке, предусмотренном  настоящим договором.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</w:t>
      </w:r>
      <w:r>
        <w:rPr>
          <w:rFonts w:ascii="Times New Roman" w:hAnsi="Times New Roman"/>
        </w:rPr>
        <w:t xml:space="preserve">принятием Имущества </w:t>
      </w:r>
      <w:r>
        <w:rPr>
          <w:rFonts w:ascii="Times New Roman" w:hAnsi="Times New Roman"/>
        </w:rPr>
        <w:t xml:space="preserve">осмотреть</w:t>
      </w:r>
      <w:r>
        <w:rPr>
          <w:rFonts w:ascii="Times New Roman" w:hAnsi="Times New Roman"/>
        </w:rPr>
        <w:t xml:space="preserve"> предаваемое</w:t>
      </w:r>
      <w:r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Стоимость Имущества и порядок его оплаты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стоимость Имущества составля</w:t>
      </w:r>
      <w:r>
        <w:rPr>
          <w:rFonts w:ascii="Times New Roman" w:hAnsi="Times New Roman"/>
        </w:rPr>
        <w:t xml:space="preserve">ет ____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___ (</w:t>
      </w:r>
      <w:r>
        <w:rPr>
          <w:rFonts w:ascii="Times New Roman" w:hAnsi="Times New Roman"/>
        </w:rPr>
        <w:t xml:space="preserve">______________) руб. __ коп.</w:t>
      </w:r>
      <w:r>
        <w:rPr>
          <w:rFonts w:ascii="Times New Roman" w:hAnsi="Times New Roman"/>
        </w:rPr>
        <w:tab/>
        <w:t xml:space="preserve">3.2. Задаток в сумме __</w:t>
      </w:r>
      <w:r>
        <w:rPr>
          <w:rFonts w:ascii="Times New Roman" w:hAnsi="Times New Roman"/>
        </w:rPr>
        <w:t xml:space="preserve">______________ (_____________) </w:t>
      </w:r>
      <w:r>
        <w:rPr>
          <w:rFonts w:ascii="Times New Roman" w:hAnsi="Times New Roman"/>
        </w:rPr>
        <w:t xml:space="preserve">руб</w:t>
      </w:r>
      <w:r>
        <w:rPr>
          <w:rFonts w:ascii="Times New Roman" w:hAnsi="Times New Roman"/>
        </w:rPr>
        <w:t xml:space="preserve">. ___ коп., внесенный</w:t>
      </w:r>
      <w:r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/>
        </w:rPr>
        <w:t xml:space="preserve">, засчитывается в счет оплаты Имущества.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 вычетом суммы задатка Покупатель должен уплатить _______</w:t>
      </w:r>
      <w:r>
        <w:rPr>
          <w:rFonts w:ascii="Times New Roman" w:hAnsi="Times New Roman"/>
        </w:rPr>
        <w:t xml:space="preserve">______ (__</w:t>
      </w:r>
      <w:r>
        <w:rPr>
          <w:rFonts w:ascii="Times New Roman" w:hAnsi="Times New Roman"/>
        </w:rPr>
        <w:t xml:space="preserve">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руб. ___ коп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течение 30</w:t>
      </w:r>
      <w:r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указанный в разделе 7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Передача Имущества</w:t>
      </w:r>
      <w:r>
        <w:rPr>
          <w:rFonts w:ascii="Times New Roman" w:hAnsi="Times New Roman"/>
          <w:b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находится по ад</w:t>
      </w:r>
      <w:r>
        <w:rPr>
          <w:rFonts w:ascii="Times New Roman" w:hAnsi="Times New Roman"/>
        </w:rPr>
        <w:t xml:space="preserve">ресу: ____________ и передается Покупателю по указанному в настоящем пункте адресу нахождения Имущества.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>
        <w:rPr>
          <w:rFonts w:ascii="Times New Roman" w:hAnsi="Times New Roman"/>
        </w:rPr>
        <w:t xml:space="preserve"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 xml:space="preserve">быть осуществлена в течение 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</w:t>
      </w:r>
      <w:r>
        <w:rPr>
          <w:rFonts w:ascii="Times New Roman" w:hAnsi="Times New Roman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Право собственности на Имущество, а также риск случайной гибели или повреждения Имущества переходит от Продавца к Покупателю с момента по</w:t>
      </w:r>
      <w:r>
        <w:rPr>
          <w:rFonts w:ascii="Times New Roman" w:hAnsi="Times New Roman"/>
        </w:rPr>
        <w:t xml:space="preserve">дписания передаточного акта</w:t>
      </w:r>
      <w:r>
        <w:rPr>
          <w:rFonts w:ascii="Times New Roman" w:hAnsi="Times New Roman"/>
        </w:rPr>
        <w:t xml:space="preserve">, указанного в п.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Ответственность Сторон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Сто</w:t>
      </w:r>
      <w:r>
        <w:rPr>
          <w:rFonts w:ascii="Times New Roman" w:hAnsi="Times New Roman"/>
        </w:rPr>
        <w:t xml:space="preserve">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</w:t>
      </w:r>
      <w:r>
        <w:rPr>
          <w:rFonts w:ascii="Times New Roman" w:hAnsi="Times New Roman"/>
        </w:rPr>
        <w:t xml:space="preserve">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при: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надлежащем исполнении Сторонами своих обязательств;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 xml:space="preserve">и и настоящим Договором случаях.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</w:t>
      </w:r>
      <w:r>
        <w:rPr>
          <w:rFonts w:ascii="Times New Roman" w:hAnsi="Times New Roman"/>
        </w:rPr>
        <w:t xml:space="preserve">удут решаться сторонами путем переговоров. При не достижении согласия споры и разногласия подлежат рассмотрению 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 xml:space="preserve">Арбитражном суде Иркутской области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i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179"/>
        <w:spacing w:after="0" w:line="240" w:lineRule="auto"/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60"/>
        <w:gridCol w:w="4575"/>
      </w:tblGrid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Андрющенко Иван Александрович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17.11.1990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гор. Черемхово Иркутской обл.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137-691-798 12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385101144575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665409, Иркутская область, г Черемхово, пер Седова, д 40, кв 8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40817810750203486123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ПАО "СОВКОМБАНК"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30101810150040000763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045004763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Андрющенко Ивана Александровича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М.В. Косточкина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lang w:eastAsia="ru-RU"/>
        </w:rPr>
        <w:t xml:space="preserve">АКТ ПРИЁМА-ПЕРЕДАЧИ</w:t>
      </w:r>
    </w:p>
    <w:p>
      <w:pPr>
        <w:pStyle w:val="Normal"/>
        <w:spacing w:after="0" w:line="240" w:lineRule="auto"/>
        <w:ind w:firstLine="720"/>
        <w:jc w:val="center"/>
        <w:rPr>
          <w:rFonts w:ascii="Times New Roman" w:hAnsi="Times New Roman" w:eastAsia="Times New Roman"/>
          <w:color w:val="ff0000"/>
          <w:lang w:eastAsia="ru-RU"/>
        </w:rPr>
      </w:pPr>
      <w:r>
        <w:rPr>
          <w:rFonts w:ascii="Times New Roman" w:hAnsi="Times New Roman" w:eastAsia="Times New Roman"/>
          <w:color w:val="ff0000"/>
          <w:lang w:eastAsia="ru-RU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 Черемхово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 w:space="0"/>
          </w:cols>
          <w:docGrid w:linePitch="360"/>
        </w:sectPr>
      </w:pPr>
      <w:r>
        <w:rPr>
          <w:rFonts w:ascii="Times New Roman" w:hAnsi="Times New Roman"/>
        </w:rPr>
        <w:t xml:space="preserve">28 мая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Андрющенко Иван Александрович</w:t>
      </w:r>
      <w:r>
        <w:rPr>
          <w:rFonts w:ascii="Times New Roman" w:hAnsi="Times New Roman"/>
        </w:rPr>
        <w:t xml:space="preserve">, именуемы</w:t>
      </w:r>
      <w:r>
        <w:rPr>
          <w:rFonts w:ascii="Times New Roman" w:hAnsi="Times New Roman"/>
        </w:rPr>
        <w:t xml:space="preserve">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Косточкиной Марии Васильевны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Иркутской области от 15.07.2025 г. по делу № А19-9582/2025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>
        <w:rPr>
          <w:rFonts w:ascii="Times New Roman" w:hAnsi="Times New Roman"/>
        </w:rPr>
        <w:t xml:space="preserve">составили</w:t>
      </w:r>
      <w:r>
        <w:rPr>
          <w:rFonts w:ascii="Times New Roman" w:hAnsi="Times New Roman"/>
        </w:rPr>
        <w:t xml:space="preserve"> настоящий </w:t>
      </w:r>
      <w:r>
        <w:rPr>
          <w:rFonts w:ascii="Times New Roman" w:hAnsi="Times New Roman"/>
        </w:rPr>
        <w:t xml:space="preserve">акт</w:t>
      </w:r>
      <w:r>
        <w:rPr>
          <w:rFonts w:ascii="Times New Roman" w:hAnsi="Times New Roman"/>
        </w:rPr>
        <w:t xml:space="preserve"> о нижеследующем: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2.1.2. Договора купли продажи от __.__._____ г.</w:t>
      </w:r>
      <w:r>
        <w:rPr>
          <w:rFonts w:ascii="Times New Roman" w:hAnsi="Times New Roman" w:eastAsia="Times New Roman"/>
          <w:lang w:eastAsia="ru-RU"/>
        </w:rPr>
        <w:t xml:space="preserve"> (далее п</w:t>
      </w:r>
      <w:r>
        <w:rPr>
          <w:rFonts w:ascii="Times New Roman" w:hAnsi="Times New Roman" w:eastAsia="Times New Roman"/>
          <w:lang w:eastAsia="ru-RU"/>
        </w:rPr>
        <w:t xml:space="preserve">о тексту – Договор)</w:t>
      </w:r>
      <w:r>
        <w:rPr>
          <w:rFonts w:ascii="Times New Roman" w:hAnsi="Times New Roman" w:eastAsia="Times New Roman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(далее по тексту – Имущество): _____</w:t>
      </w:r>
      <w:r>
        <w:rPr>
          <w:rFonts w:ascii="Times New Roman" w:hAnsi="Times New Roman" w:eastAsia="Times New Roman"/>
          <w:lang w:eastAsia="ru-RU"/>
        </w:rPr>
        <w:t xml:space="preserve">__________________________</w:t>
      </w:r>
      <w:r>
        <w:rPr>
          <w:rFonts w:ascii="Times New Roman" w:hAnsi="Times New Roman" w:eastAsia="Times New Roman"/>
          <w:lang w:eastAsia="ru-RU"/>
        </w:rPr>
        <w:t xml:space="preserve">__.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Претензи</w:t>
      </w:r>
      <w:r>
        <w:rPr>
          <w:rFonts w:ascii="Times New Roman" w:hAnsi="Times New Roman" w:eastAsia="Times New Roman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сторонами  настоящего акта.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Настоящий </w:t>
      </w:r>
      <w:r>
        <w:rPr>
          <w:rFonts w:ascii="Times New Roman" w:hAnsi="Times New Roman" w:eastAsia="Times New Roman"/>
          <w:lang w:eastAsia="ru-RU"/>
        </w:rPr>
        <w:t xml:space="preserve">акт составлен в двух</w:t>
      </w:r>
      <w:r>
        <w:rPr>
          <w:rFonts w:ascii="Times New Roman" w:hAnsi="Times New Roman" w:eastAsia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hAnsi="Times New Roman" w:eastAsia="Times New Roman"/>
          <w:lang w:eastAsia="ru-RU"/>
        </w:rPr>
        <w:t xml:space="preserve">экземпляру для каждой из Сторон.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spacing w:after="0" w:line="240" w:lineRule="auto"/>
        <w:ind w:left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60"/>
        <w:gridCol w:w="4575"/>
      </w:tblGrid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Андрющенко Иван Александрович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17.11.1990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гор. Черемхово Иркутской обл.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137-691-798 12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385101144575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665409, Иркутская область, г Черемхово, пер Седова, д 40, кв 8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40817810750203486123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ПАО "СОВКОМБАНК"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30101810150040000763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045004763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Андрющенко Ивана Александровича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М.В. Косточкина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179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</w:pP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720" w:hanging="360"/>
      </w:pPr>
      <w:rPr>
        <w:i w:val="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108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08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144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14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180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180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2160" w:hanging="180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665" w:hanging="945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5911</Characters>
  <CharactersWithSpaces>6935</CharactersWithSpaces>
  <DocSecurity>0</DocSecurity>
  <HyperlinksChanged>false</HyperlinksChanged>
  <Lines>49</Lines>
  <Pages>3</Pages>
  <Paragraphs>13</Paragraphs>
  <ScaleCrop>false</ScaleCrop>
  <SharedDoc>false</SharedDoc>
  <Template>Normal</Template>
  <Words>1037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2026-05-28T10:18:00Z</dcterms:created>
  <dcterms:modified xsi:type="dcterms:W3CDTF">2026-05-28T10:18:00Z</dcterms:modified>
  <cp:version>1048576</cp:version>
</cp:coreProperties>
</file>