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D7FB59" w14:textId="77777777" w:rsidR="00E75524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713A">
        <w:rPr>
          <w:rFonts w:ascii="Times New Roman" w:hAnsi="Times New Roman"/>
          <w:b/>
          <w:sz w:val="28"/>
          <w:szCs w:val="28"/>
        </w:rPr>
        <w:t>ДОГОВОР О ЗАДАТКЕ</w:t>
      </w:r>
    </w:p>
    <w:p w14:paraId="62D278B8" w14:textId="77777777" w:rsidR="00E75524" w:rsidRPr="00FE713A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F6E208E" w14:textId="77777777" w:rsidR="00F27775" w:rsidRDefault="00F27775" w:rsidP="00E75524">
      <w:pPr>
        <w:spacing w:after="0" w:line="240" w:lineRule="auto"/>
        <w:rPr>
          <w:rFonts w:ascii="Times New Roman" w:hAnsi="Times New Roman"/>
          <w:sz w:val="24"/>
          <w:szCs w:val="24"/>
        </w:rPr>
        <w:sectPr w:rsidR="00F2777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7EE3CF22" w14:textId="32D8B757" w:rsidR="00F27775" w:rsidRPr="00190311" w:rsidRDefault="00414086" w:rsidP="00E7552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14086">
        <w:rPr>
          <w:rFonts w:ascii="Times New Roman" w:hAnsi="Times New Roman"/>
          <w:noProof/>
          <w:sz w:val="24"/>
          <w:szCs w:val="24"/>
        </w:rPr>
        <w:t/>
      </w:r>
    </w:p>
    <w:p w14:paraId="048E4C9B" w14:textId="77777777" w:rsidR="00F27775" w:rsidRPr="00D04ED4" w:rsidRDefault="00D04ED4" w:rsidP="00F27775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en-US"/>
        </w:rPr>
        <w:sectPr w:rsidR="00F27775" w:rsidRPr="00D04ED4" w:rsidSect="00F27775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741" w:space="709"/>
            <w:col w:w="2905"/>
          </w:cols>
          <w:docGrid w:linePitch="360"/>
        </w:sectPr>
      </w:pPr>
      <w:r w:rsidRPr="00D04ED4">
        <w:rPr>
          <w:rFonts w:ascii="Times New Roman" w:hAnsi="Times New Roman"/>
          <w:noProof/>
          <w:sz w:val="24"/>
          <w:szCs w:val="24"/>
          <w:lang w:val="en-US"/>
        </w:rPr>
        <w:t>7 июля, 2026 </w:t>
      </w:r>
      <w:r w:rsidR="006B5E0A" w:rsidRPr="00D04ED4">
        <w:rPr>
          <w:rFonts w:ascii="Times New Roman" w:hAnsi="Times New Roman"/>
          <w:noProof/>
          <w:sz w:val="24"/>
          <w:szCs w:val="24"/>
          <w:lang w:val="en-US"/>
        </w:rPr>
        <w:t xml:space="preserve"> </w:t>
      </w:r>
      <w:r w:rsidR="006B5E0A">
        <w:rPr>
          <w:rFonts w:ascii="Times New Roman" w:hAnsi="Times New Roman"/>
          <w:noProof/>
          <w:sz w:val="24"/>
          <w:szCs w:val="24"/>
        </w:rPr>
        <w:t>г</w:t>
      </w:r>
      <w:r w:rsidR="006B5E0A" w:rsidRPr="00D04ED4">
        <w:rPr>
          <w:rFonts w:ascii="Times New Roman" w:hAnsi="Times New Roman"/>
          <w:noProof/>
          <w:sz w:val="24"/>
          <w:szCs w:val="24"/>
          <w:lang w:val="en-US"/>
        </w:rPr>
        <w:t>.</w:t>
      </w:r>
    </w:p>
    <w:p w14:paraId="621D9685" w14:textId="77777777" w:rsidR="00E75524" w:rsidRPr="00D04ED4" w:rsidRDefault="00E75524" w:rsidP="00E75524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14:paraId="24245FB5" w14:textId="77777777" w:rsidR="00E75524" w:rsidRPr="00D04ED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2278721B" w14:textId="3BF384D3" w:rsidR="00E75524" w:rsidRPr="00307AB4" w:rsidRDefault="00E75524" w:rsidP="00E755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Финансовый</w:t>
      </w:r>
      <w:r w:rsidRPr="00307AB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управляющий</w:t>
      </w:r>
      <w:r w:rsidRPr="00307AB4">
        <w:rPr>
          <w:rFonts w:ascii="Times New Roman" w:hAnsi="Times New Roman"/>
          <w:sz w:val="24"/>
          <w:szCs w:val="24"/>
        </w:rPr>
        <w:t xml:space="preserve"> </w:t>
      </w:r>
      <w:r w:rsidR="00193DDD" w:rsidRPr="00307AB4">
        <w:rPr>
          <w:rFonts w:ascii="Times New Roman" w:hAnsi="Times New Roman"/>
          <w:noProof/>
          <w:sz w:val="24"/>
          <w:szCs w:val="24"/>
        </w:rPr>
        <w:t>Москвин Константин Михайлович /БФЛ</w:t>
      </w:r>
      <w:r w:rsidRPr="00307AB4">
        <w:rPr>
          <w:rFonts w:ascii="Times New Roman" w:hAnsi="Times New Roman"/>
          <w:sz w:val="24"/>
          <w:szCs w:val="24"/>
        </w:rPr>
        <w:t xml:space="preserve"> (</w:t>
      </w:r>
      <w:r w:rsidRPr="00C709F9">
        <w:rPr>
          <w:rFonts w:ascii="Times New Roman" w:hAnsi="Times New Roman"/>
          <w:sz w:val="24"/>
          <w:szCs w:val="24"/>
        </w:rPr>
        <w:t>дата</w:t>
      </w:r>
      <w:r w:rsidRPr="00307AB4">
        <w:rPr>
          <w:rFonts w:ascii="Times New Roman" w:hAnsi="Times New Roman"/>
          <w:sz w:val="24"/>
          <w:szCs w:val="24"/>
        </w:rPr>
        <w:t xml:space="preserve"> </w:t>
      </w:r>
      <w:r w:rsidRPr="00C709F9">
        <w:rPr>
          <w:rFonts w:ascii="Times New Roman" w:hAnsi="Times New Roman"/>
          <w:sz w:val="24"/>
          <w:szCs w:val="24"/>
        </w:rPr>
        <w:t>рождения</w:t>
      </w:r>
      <w:r w:rsidRPr="00307AB4">
        <w:rPr>
          <w:rFonts w:ascii="Times New Roman" w:hAnsi="Times New Roman"/>
          <w:sz w:val="24"/>
          <w:szCs w:val="24"/>
        </w:rPr>
        <w:t xml:space="preserve">: </w:t>
      </w:r>
      <w:r w:rsidR="00307AB4" w:rsidRPr="00307AB4">
        <w:rPr>
          <w:rFonts w:ascii="Times New Roman" w:hAnsi="Times New Roman"/>
          <w:noProof/>
          <w:sz w:val="24"/>
          <w:szCs w:val="24"/>
        </w:rPr>
        <w:t>24.04.1971</w:t>
      </w:r>
      <w:r w:rsidR="00190311" w:rsidRPr="00307AB4">
        <w:rPr>
          <w:rFonts w:ascii="Times New Roman" w:hAnsi="Times New Roman"/>
          <w:noProof/>
          <w:sz w:val="24"/>
          <w:szCs w:val="24"/>
        </w:rPr>
        <w:t xml:space="preserve">, </w:t>
      </w:r>
      <w:r w:rsidR="00190311" w:rsidRPr="00190311">
        <w:rPr>
          <w:rFonts w:ascii="Times New Roman" w:hAnsi="Times New Roman"/>
          <w:noProof/>
          <w:sz w:val="24"/>
          <w:szCs w:val="24"/>
        </w:rPr>
        <w:t>место</w:t>
      </w:r>
      <w:r w:rsidR="00190311" w:rsidRPr="00307AB4">
        <w:rPr>
          <w:rFonts w:ascii="Times New Roman" w:hAnsi="Times New Roman"/>
          <w:noProof/>
          <w:sz w:val="24"/>
          <w:szCs w:val="24"/>
        </w:rPr>
        <w:t xml:space="preserve"> </w:t>
      </w:r>
      <w:r w:rsidR="00190311" w:rsidRPr="00190311">
        <w:rPr>
          <w:rFonts w:ascii="Times New Roman" w:hAnsi="Times New Roman"/>
          <w:noProof/>
          <w:sz w:val="24"/>
          <w:szCs w:val="24"/>
        </w:rPr>
        <w:t>рождения</w:t>
      </w:r>
      <w:r w:rsidR="00190311" w:rsidRPr="00307AB4">
        <w:rPr>
          <w:rFonts w:ascii="Times New Roman" w:hAnsi="Times New Roman"/>
          <w:noProof/>
          <w:sz w:val="24"/>
          <w:szCs w:val="24"/>
        </w:rPr>
        <w:t xml:space="preserve">: </w:t>
      </w:r>
      <w:r w:rsidR="00307AB4" w:rsidRPr="00307AB4">
        <w:rPr>
          <w:rFonts w:ascii="Times New Roman" w:hAnsi="Times New Roman"/>
          <w:noProof/>
          <w:sz w:val="24"/>
          <w:szCs w:val="24"/>
        </w:rPr>
        <w:t>с. Ясное Тымовского района Сахалинской области</w:t>
      </w:r>
      <w:r w:rsidR="00190311" w:rsidRPr="00307AB4">
        <w:rPr>
          <w:rFonts w:ascii="Times New Roman" w:hAnsi="Times New Roman"/>
          <w:noProof/>
          <w:sz w:val="24"/>
          <w:szCs w:val="24"/>
        </w:rPr>
        <w:t xml:space="preserve">, </w:t>
      </w:r>
      <w:r w:rsidR="00190311" w:rsidRPr="00190311">
        <w:rPr>
          <w:rFonts w:ascii="Times New Roman" w:hAnsi="Times New Roman"/>
          <w:noProof/>
          <w:sz w:val="24"/>
          <w:szCs w:val="24"/>
        </w:rPr>
        <w:t>СНИЛС</w:t>
      </w:r>
      <w:r w:rsidR="00190311" w:rsidRPr="00307AB4">
        <w:rPr>
          <w:rFonts w:ascii="Times New Roman" w:hAnsi="Times New Roman"/>
          <w:noProof/>
          <w:sz w:val="24"/>
          <w:szCs w:val="24"/>
        </w:rPr>
        <w:t xml:space="preserve">: </w:t>
      </w:r>
      <w:r w:rsidR="00307AB4" w:rsidRPr="00307AB4">
        <w:rPr>
          <w:rFonts w:ascii="Times New Roman" w:hAnsi="Times New Roman"/>
          <w:noProof/>
          <w:sz w:val="24"/>
          <w:szCs w:val="24"/>
        </w:rPr>
        <w:t>021-237-657 12</w:t>
      </w:r>
      <w:r w:rsidR="00190311" w:rsidRPr="00307AB4">
        <w:rPr>
          <w:rFonts w:ascii="Times New Roman" w:hAnsi="Times New Roman"/>
          <w:noProof/>
          <w:sz w:val="24"/>
          <w:szCs w:val="24"/>
        </w:rPr>
        <w:t xml:space="preserve">, </w:t>
      </w:r>
      <w:r w:rsidR="00190311" w:rsidRPr="00190311">
        <w:rPr>
          <w:rFonts w:ascii="Times New Roman" w:hAnsi="Times New Roman"/>
          <w:noProof/>
          <w:sz w:val="24"/>
          <w:szCs w:val="24"/>
        </w:rPr>
        <w:t>ИНН</w:t>
      </w:r>
      <w:r w:rsidR="00190311" w:rsidRPr="00307AB4">
        <w:rPr>
          <w:rFonts w:ascii="Times New Roman" w:hAnsi="Times New Roman"/>
          <w:noProof/>
          <w:sz w:val="24"/>
          <w:szCs w:val="24"/>
        </w:rPr>
        <w:t xml:space="preserve"> </w:t>
      </w:r>
      <w:r w:rsidR="00307AB4" w:rsidRPr="00307AB4">
        <w:rPr>
          <w:rFonts w:ascii="Times New Roman" w:hAnsi="Times New Roman"/>
          <w:noProof/>
          <w:sz w:val="24"/>
          <w:szCs w:val="24"/>
        </w:rPr>
        <w:t>212913741540</w:t>
      </w:r>
      <w:r w:rsidRPr="00307AB4">
        <w:rPr>
          <w:rFonts w:ascii="Times New Roman" w:hAnsi="Times New Roman"/>
          <w:sz w:val="24"/>
          <w:szCs w:val="24"/>
        </w:rPr>
        <w:t>,</w:t>
      </w:r>
      <w:r w:rsidR="00012358" w:rsidRPr="00307AB4">
        <w:rPr>
          <w:rFonts w:ascii="Times New Roman" w:hAnsi="Times New Roman"/>
          <w:sz w:val="24"/>
          <w:szCs w:val="24"/>
        </w:rPr>
        <w:t xml:space="preserve"> </w:t>
      </w:r>
      <w:r w:rsidR="006B5E0A">
        <w:rPr>
          <w:rFonts w:ascii="Times New Roman" w:hAnsi="Times New Roman"/>
          <w:noProof/>
          <w:sz w:val="24"/>
          <w:szCs w:val="24"/>
        </w:rPr>
        <w:t>регистрация</w:t>
      </w:r>
      <w:r w:rsidR="006B5E0A" w:rsidRPr="00307AB4">
        <w:rPr>
          <w:rFonts w:ascii="Times New Roman" w:hAnsi="Times New Roman"/>
          <w:noProof/>
          <w:sz w:val="24"/>
          <w:szCs w:val="24"/>
        </w:rPr>
        <w:t xml:space="preserve"> </w:t>
      </w:r>
      <w:r w:rsidR="006B5E0A">
        <w:rPr>
          <w:rFonts w:ascii="Times New Roman" w:hAnsi="Times New Roman"/>
          <w:noProof/>
          <w:sz w:val="24"/>
          <w:szCs w:val="24"/>
        </w:rPr>
        <w:t>по</w:t>
      </w:r>
      <w:r w:rsidR="006B5E0A" w:rsidRPr="00307AB4">
        <w:rPr>
          <w:rFonts w:ascii="Times New Roman" w:hAnsi="Times New Roman"/>
          <w:noProof/>
          <w:sz w:val="24"/>
          <w:szCs w:val="24"/>
        </w:rPr>
        <w:t xml:space="preserve"> </w:t>
      </w:r>
      <w:r w:rsidR="006B5E0A">
        <w:rPr>
          <w:rFonts w:ascii="Times New Roman" w:hAnsi="Times New Roman"/>
          <w:noProof/>
          <w:sz w:val="24"/>
          <w:szCs w:val="24"/>
        </w:rPr>
        <w:t>месту</w:t>
      </w:r>
      <w:r w:rsidR="006B5E0A" w:rsidRPr="00307AB4">
        <w:rPr>
          <w:rFonts w:ascii="Times New Roman" w:hAnsi="Times New Roman"/>
          <w:noProof/>
          <w:sz w:val="24"/>
          <w:szCs w:val="24"/>
        </w:rPr>
        <w:t xml:space="preserve"> </w:t>
      </w:r>
      <w:r w:rsidR="006B5E0A">
        <w:rPr>
          <w:rFonts w:ascii="Times New Roman" w:hAnsi="Times New Roman"/>
          <w:noProof/>
          <w:sz w:val="24"/>
          <w:szCs w:val="24"/>
        </w:rPr>
        <w:t>жительства</w:t>
      </w:r>
      <w:r w:rsidR="006B5E0A" w:rsidRPr="00307AB4">
        <w:rPr>
          <w:rFonts w:ascii="Times New Roman" w:hAnsi="Times New Roman"/>
          <w:noProof/>
          <w:sz w:val="24"/>
          <w:szCs w:val="24"/>
        </w:rPr>
        <w:t xml:space="preserve">: </w:t>
      </w:r>
      <w:r w:rsidR="00307AB4" w:rsidRPr="00307AB4">
        <w:rPr>
          <w:rFonts w:ascii="Times New Roman" w:hAnsi="Times New Roman"/>
          <w:noProof/>
          <w:sz w:val="24"/>
          <w:szCs w:val="24"/>
        </w:rPr>
        <w:t>с. Ясное Тымовского района Сахалинской области</w:t>
      </w:r>
      <w:r w:rsidR="006B5E0A" w:rsidRPr="00307AB4">
        <w:rPr>
          <w:rFonts w:ascii="Times New Roman" w:hAnsi="Times New Roman"/>
          <w:noProof/>
          <w:sz w:val="24"/>
          <w:szCs w:val="24"/>
        </w:rPr>
        <w:t xml:space="preserve">, </w:t>
      </w:r>
      <w:r w:rsidR="006B5E0A">
        <w:rPr>
          <w:rFonts w:ascii="Times New Roman" w:hAnsi="Times New Roman"/>
          <w:noProof/>
          <w:sz w:val="24"/>
          <w:szCs w:val="24"/>
        </w:rPr>
        <w:t>ранее</w:t>
      </w:r>
      <w:r w:rsidR="006B5E0A" w:rsidRPr="00307AB4">
        <w:rPr>
          <w:rFonts w:ascii="Times New Roman" w:hAnsi="Times New Roman"/>
          <w:noProof/>
          <w:sz w:val="24"/>
          <w:szCs w:val="24"/>
        </w:rPr>
        <w:t xml:space="preserve"> </w:t>
      </w:r>
      <w:r w:rsidR="006B5E0A">
        <w:rPr>
          <w:rFonts w:ascii="Times New Roman" w:hAnsi="Times New Roman"/>
          <w:noProof/>
          <w:sz w:val="24"/>
          <w:szCs w:val="24"/>
        </w:rPr>
        <w:t>присвоенные</w:t>
      </w:r>
      <w:r w:rsidR="006B5E0A" w:rsidRPr="00307AB4">
        <w:rPr>
          <w:rFonts w:ascii="Times New Roman" w:hAnsi="Times New Roman"/>
          <w:noProof/>
          <w:sz w:val="24"/>
          <w:szCs w:val="24"/>
        </w:rPr>
        <w:t xml:space="preserve"> </w:t>
      </w:r>
      <w:r w:rsidR="006B5E0A">
        <w:rPr>
          <w:rFonts w:ascii="Times New Roman" w:hAnsi="Times New Roman"/>
          <w:noProof/>
          <w:sz w:val="24"/>
          <w:szCs w:val="24"/>
        </w:rPr>
        <w:t>фамилии</w:t>
      </w:r>
      <w:r w:rsidR="006B5E0A" w:rsidRPr="00307AB4">
        <w:rPr>
          <w:rFonts w:ascii="Times New Roman" w:hAnsi="Times New Roman"/>
          <w:noProof/>
          <w:sz w:val="24"/>
          <w:szCs w:val="24"/>
        </w:rPr>
        <w:t xml:space="preserve"> - </w:t>
      </w:r>
      <w:r w:rsidR="00052309" w:rsidRPr="00307AB4">
        <w:rPr>
          <w:rFonts w:ascii="Times New Roman" w:hAnsi="Times New Roman"/>
          <w:noProof/>
          <w:sz w:val="24"/>
          <w:szCs w:val="24"/>
        </w:rPr>
        <w:t/>
      </w:r>
      <w:r w:rsidRPr="00307AB4">
        <w:rPr>
          <w:rFonts w:ascii="Times New Roman" w:hAnsi="Times New Roman"/>
          <w:sz w:val="24"/>
          <w:szCs w:val="24"/>
        </w:rPr>
        <w:t xml:space="preserve">)  </w:t>
      </w:r>
      <w:r w:rsidR="00190311" w:rsidRPr="00307AB4">
        <w:rPr>
          <w:rFonts w:ascii="Times New Roman" w:hAnsi="Times New Roman"/>
          <w:noProof/>
          <w:sz w:val="24"/>
          <w:szCs w:val="24"/>
        </w:rPr>
        <w:t/>
      </w:r>
      <w:r w:rsidRPr="00307AB4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именуемый</w:t>
      </w:r>
      <w:r w:rsidRPr="00307AB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 w:rsidRPr="00307AB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дальнейшем</w:t>
      </w:r>
      <w:r w:rsidRPr="00307AB4">
        <w:rPr>
          <w:rFonts w:ascii="Times New Roman" w:hAnsi="Times New Roman"/>
          <w:sz w:val="24"/>
          <w:szCs w:val="24"/>
        </w:rPr>
        <w:t xml:space="preserve"> «</w:t>
      </w:r>
      <w:r>
        <w:rPr>
          <w:rFonts w:ascii="Times New Roman" w:hAnsi="Times New Roman"/>
          <w:sz w:val="24"/>
          <w:szCs w:val="24"/>
        </w:rPr>
        <w:t>Организатор</w:t>
      </w:r>
      <w:r w:rsidRPr="00307AB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торгов</w:t>
      </w:r>
      <w:r w:rsidRPr="00307AB4">
        <w:rPr>
          <w:rFonts w:ascii="Times New Roman" w:hAnsi="Times New Roman"/>
          <w:sz w:val="24"/>
          <w:szCs w:val="24"/>
        </w:rPr>
        <w:t xml:space="preserve">», </w:t>
      </w:r>
      <w:r w:rsidR="006B5E0A">
        <w:rPr>
          <w:rFonts w:ascii="Times New Roman" w:hAnsi="Times New Roman"/>
          <w:noProof/>
          <w:sz w:val="24"/>
          <w:szCs w:val="24"/>
        </w:rPr>
        <w:t>действующий</w:t>
      </w:r>
      <w:r w:rsidR="006B5E0A" w:rsidRPr="00307AB4">
        <w:rPr>
          <w:rFonts w:ascii="Times New Roman" w:hAnsi="Times New Roman"/>
          <w:noProof/>
          <w:sz w:val="24"/>
          <w:szCs w:val="24"/>
        </w:rPr>
        <w:t xml:space="preserve"> </w:t>
      </w:r>
      <w:r w:rsidR="006B5E0A">
        <w:rPr>
          <w:rFonts w:ascii="Times New Roman" w:hAnsi="Times New Roman"/>
          <w:noProof/>
          <w:sz w:val="24"/>
          <w:szCs w:val="24"/>
        </w:rPr>
        <w:t>на</w:t>
      </w:r>
      <w:r w:rsidR="006B5E0A" w:rsidRPr="00307AB4">
        <w:rPr>
          <w:rFonts w:ascii="Times New Roman" w:hAnsi="Times New Roman"/>
          <w:noProof/>
          <w:sz w:val="24"/>
          <w:szCs w:val="24"/>
        </w:rPr>
        <w:t xml:space="preserve"> </w:t>
      </w:r>
      <w:r w:rsidR="006B5E0A">
        <w:rPr>
          <w:rFonts w:ascii="Times New Roman" w:hAnsi="Times New Roman"/>
          <w:noProof/>
          <w:sz w:val="24"/>
          <w:szCs w:val="24"/>
        </w:rPr>
        <w:t>основании</w:t>
      </w:r>
      <w:r w:rsidR="006B5E0A" w:rsidRPr="00307AB4">
        <w:rPr>
          <w:rFonts w:ascii="Times New Roman" w:hAnsi="Times New Roman"/>
          <w:noProof/>
          <w:sz w:val="24"/>
          <w:szCs w:val="24"/>
        </w:rPr>
        <w:t xml:space="preserve"> </w:t>
      </w:r>
      <w:r w:rsidR="006B5E0A">
        <w:rPr>
          <w:rFonts w:ascii="Times New Roman" w:hAnsi="Times New Roman"/>
          <w:noProof/>
          <w:sz w:val="24"/>
          <w:szCs w:val="24"/>
        </w:rPr>
        <w:t>решения</w:t>
      </w:r>
      <w:r w:rsidR="006B5E0A" w:rsidRPr="00307AB4">
        <w:rPr>
          <w:rFonts w:ascii="Times New Roman" w:hAnsi="Times New Roman"/>
          <w:noProof/>
          <w:sz w:val="24"/>
          <w:szCs w:val="24"/>
        </w:rPr>
        <w:t xml:space="preserve"> </w:t>
      </w:r>
      <w:r w:rsidR="00307AB4" w:rsidRPr="00307AB4">
        <w:rPr>
          <w:rFonts w:ascii="Times New Roman" w:hAnsi="Times New Roman"/>
          <w:noProof/>
          <w:sz w:val="24"/>
          <w:szCs w:val="24"/>
        </w:rPr>
        <w:t> от 02.09.2025</w:t>
      </w:r>
      <w:r w:rsidR="006B5E0A" w:rsidRPr="00307AB4">
        <w:rPr>
          <w:rFonts w:ascii="Times New Roman" w:hAnsi="Times New Roman"/>
          <w:noProof/>
          <w:sz w:val="24"/>
          <w:szCs w:val="24"/>
        </w:rPr>
        <w:t xml:space="preserve"> </w:t>
      </w:r>
      <w:r w:rsidR="006B5E0A">
        <w:rPr>
          <w:rFonts w:ascii="Times New Roman" w:hAnsi="Times New Roman"/>
          <w:noProof/>
          <w:sz w:val="24"/>
          <w:szCs w:val="24"/>
        </w:rPr>
        <w:t>г</w:t>
      </w:r>
      <w:r w:rsidR="006B5E0A" w:rsidRPr="00307AB4">
        <w:rPr>
          <w:rFonts w:ascii="Times New Roman" w:hAnsi="Times New Roman"/>
          <w:noProof/>
          <w:sz w:val="24"/>
          <w:szCs w:val="24"/>
        </w:rPr>
        <w:t xml:space="preserve">. </w:t>
      </w:r>
      <w:r w:rsidR="006B5E0A">
        <w:rPr>
          <w:rFonts w:ascii="Times New Roman" w:hAnsi="Times New Roman"/>
          <w:noProof/>
          <w:sz w:val="24"/>
          <w:szCs w:val="24"/>
        </w:rPr>
        <w:t>по</w:t>
      </w:r>
      <w:r w:rsidR="006B5E0A" w:rsidRPr="00307AB4">
        <w:rPr>
          <w:rFonts w:ascii="Times New Roman" w:hAnsi="Times New Roman"/>
          <w:noProof/>
          <w:sz w:val="24"/>
          <w:szCs w:val="24"/>
        </w:rPr>
        <w:t xml:space="preserve"> </w:t>
      </w:r>
      <w:r w:rsidR="006B5E0A">
        <w:rPr>
          <w:rFonts w:ascii="Times New Roman" w:hAnsi="Times New Roman"/>
          <w:noProof/>
          <w:sz w:val="24"/>
          <w:szCs w:val="24"/>
        </w:rPr>
        <w:t>делу</w:t>
      </w:r>
      <w:r w:rsidR="006B5E0A" w:rsidRPr="00307AB4">
        <w:rPr>
          <w:rFonts w:ascii="Times New Roman" w:hAnsi="Times New Roman"/>
          <w:noProof/>
          <w:sz w:val="24"/>
          <w:szCs w:val="24"/>
        </w:rPr>
        <w:t xml:space="preserve"> № </w:t>
      </w:r>
      <w:r w:rsidR="00190311" w:rsidRPr="00307AB4">
        <w:rPr>
          <w:rFonts w:ascii="Times New Roman" w:hAnsi="Times New Roman"/>
          <w:noProof/>
          <w:sz w:val="24"/>
          <w:szCs w:val="24"/>
        </w:rPr>
        <w:t>№ А79-4309/2025</w:t>
      </w:r>
      <w:r w:rsidRPr="00307AB4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с</w:t>
      </w:r>
      <w:r w:rsidRPr="00307AB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одной</w:t>
      </w:r>
      <w:r w:rsidRPr="00307AB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стороны</w:t>
      </w:r>
      <w:r w:rsidRPr="00307AB4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и</w:t>
      </w:r>
      <w:r w:rsidRPr="00307AB4">
        <w:rPr>
          <w:rFonts w:ascii="Times New Roman" w:hAnsi="Times New Roman"/>
          <w:sz w:val="24"/>
          <w:szCs w:val="24"/>
        </w:rPr>
        <w:t xml:space="preserve"> ____________________________________________________, </w:t>
      </w:r>
      <w:r>
        <w:rPr>
          <w:rFonts w:ascii="Times New Roman" w:hAnsi="Times New Roman"/>
          <w:sz w:val="24"/>
          <w:szCs w:val="24"/>
        </w:rPr>
        <w:t>именуемое</w:t>
      </w:r>
      <w:r w:rsidRPr="00307AB4">
        <w:rPr>
          <w:rFonts w:ascii="Times New Roman" w:hAnsi="Times New Roman"/>
          <w:sz w:val="24"/>
          <w:szCs w:val="24"/>
        </w:rPr>
        <w:t xml:space="preserve"> (-</w:t>
      </w:r>
      <w:r>
        <w:rPr>
          <w:rFonts w:ascii="Times New Roman" w:hAnsi="Times New Roman"/>
          <w:sz w:val="24"/>
          <w:szCs w:val="24"/>
        </w:rPr>
        <w:t>ый</w:t>
      </w:r>
      <w:r w:rsidRPr="00307AB4">
        <w:rPr>
          <w:rFonts w:ascii="Times New Roman" w:hAnsi="Times New Roman"/>
          <w:sz w:val="24"/>
          <w:szCs w:val="24"/>
        </w:rPr>
        <w:t>, -</w:t>
      </w:r>
      <w:r>
        <w:rPr>
          <w:rFonts w:ascii="Times New Roman" w:hAnsi="Times New Roman"/>
          <w:sz w:val="24"/>
          <w:szCs w:val="24"/>
        </w:rPr>
        <w:t>ая</w:t>
      </w:r>
      <w:r w:rsidRPr="00307AB4"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</w:rPr>
        <w:t>в</w:t>
      </w:r>
      <w:r w:rsidRPr="00307AB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дальнейшем</w:t>
      </w:r>
      <w:r w:rsidRPr="00307AB4">
        <w:rPr>
          <w:rFonts w:ascii="Times New Roman" w:hAnsi="Times New Roman"/>
          <w:sz w:val="24"/>
          <w:szCs w:val="24"/>
        </w:rPr>
        <w:t xml:space="preserve"> «</w:t>
      </w:r>
      <w:r>
        <w:rPr>
          <w:rFonts w:ascii="Times New Roman" w:hAnsi="Times New Roman"/>
          <w:sz w:val="24"/>
          <w:szCs w:val="24"/>
        </w:rPr>
        <w:t>Заявитель</w:t>
      </w:r>
      <w:r w:rsidRPr="00307AB4">
        <w:rPr>
          <w:rFonts w:ascii="Times New Roman" w:hAnsi="Times New Roman"/>
          <w:sz w:val="24"/>
          <w:szCs w:val="24"/>
        </w:rPr>
        <w:t xml:space="preserve">», </w:t>
      </w:r>
      <w:r>
        <w:rPr>
          <w:rFonts w:ascii="Times New Roman" w:hAnsi="Times New Roman"/>
          <w:sz w:val="24"/>
          <w:szCs w:val="24"/>
        </w:rPr>
        <w:t>с</w:t>
      </w:r>
      <w:r w:rsidRPr="00307AB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другой</w:t>
      </w:r>
      <w:r w:rsidRPr="00307AB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стороны</w:t>
      </w:r>
      <w:r w:rsidRPr="00307AB4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заключили</w:t>
      </w:r>
      <w:r w:rsidRPr="00307AB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настоящий</w:t>
      </w:r>
      <w:r w:rsidRPr="00307AB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договор</w:t>
      </w:r>
      <w:r w:rsidRPr="00307AB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</w:t>
      </w:r>
      <w:r w:rsidRPr="00307AB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нижеследующем</w:t>
      </w:r>
      <w:r w:rsidRPr="00307AB4">
        <w:rPr>
          <w:rFonts w:ascii="Times New Roman" w:hAnsi="Times New Roman"/>
          <w:sz w:val="24"/>
          <w:szCs w:val="24"/>
        </w:rPr>
        <w:t>:</w:t>
      </w:r>
    </w:p>
    <w:p w14:paraId="01BE3700" w14:textId="77777777" w:rsidR="00E75524" w:rsidRPr="00307AB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950AF86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Предмет договора</w:t>
      </w:r>
    </w:p>
    <w:p w14:paraId="276A8E30" w14:textId="73B0B2E4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 соответствии с условиями настоящего Договора Заявитель для участия в торгах по продаже имущества </w:t>
      </w:r>
      <w:r w:rsidR="00190311" w:rsidRPr="00190311">
        <w:rPr>
          <w:rFonts w:ascii="Times New Roman" w:hAnsi="Times New Roman"/>
          <w:noProof/>
          <w:sz w:val="24"/>
          <w:szCs w:val="24"/>
        </w:rPr>
        <w:t>Москвин Константин Михайлович /БФЛ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 лоту № __: </w:t>
      </w:r>
      <w:r w:rsidR="00664907">
        <w:rPr>
          <w:rFonts w:ascii="Times New Roman" w:hAnsi="Times New Roman"/>
          <w:sz w:val="24"/>
          <w:szCs w:val="24"/>
        </w:rPr>
        <w:t>________________________</w:t>
      </w:r>
      <w:r>
        <w:rPr>
          <w:rFonts w:ascii="Times New Roman" w:hAnsi="Times New Roman"/>
          <w:sz w:val="24"/>
          <w:szCs w:val="24"/>
        </w:rPr>
        <w:t xml:space="preserve"> (далее по тексту – Предмет торгов), проводимых </w:t>
      </w:r>
      <w:r w:rsidR="00664907">
        <w:rPr>
          <w:rFonts w:ascii="Times New Roman" w:hAnsi="Times New Roman"/>
          <w:sz w:val="24"/>
          <w:szCs w:val="24"/>
        </w:rPr>
        <w:t>«__» ______ ___ г.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30550">
        <w:rPr>
          <w:rFonts w:ascii="Times New Roman" w:hAnsi="Times New Roman"/>
          <w:sz w:val="24"/>
          <w:szCs w:val="24"/>
        </w:rPr>
        <w:t xml:space="preserve">на электронной торговой площадке </w:t>
      </w:r>
      <w:r w:rsidR="00B95851" w:rsidRPr="00F30550">
        <w:rPr>
          <w:rFonts w:ascii="Times New Roman" w:hAnsi="Times New Roman"/>
          <w:sz w:val="24"/>
          <w:szCs w:val="24"/>
        </w:rPr>
        <w:t>__________</w:t>
      </w:r>
      <w:r w:rsidRPr="00F30550">
        <w:rPr>
          <w:rFonts w:ascii="Times New Roman" w:hAnsi="Times New Roman"/>
          <w:sz w:val="24"/>
          <w:szCs w:val="24"/>
        </w:rPr>
        <w:t xml:space="preserve">, размещенной на сайте </w:t>
      </w:r>
      <w:r w:rsidR="00B95851" w:rsidRPr="00F30550">
        <w:rPr>
          <w:rFonts w:ascii="Times New Roman" w:hAnsi="Times New Roman"/>
          <w:sz w:val="24"/>
          <w:szCs w:val="24"/>
        </w:rPr>
        <w:t>__________</w:t>
      </w:r>
      <w:r w:rsidRPr="00F30550">
        <w:rPr>
          <w:rFonts w:ascii="Times New Roman" w:hAnsi="Times New Roman"/>
          <w:sz w:val="24"/>
          <w:szCs w:val="24"/>
        </w:rPr>
        <w:t xml:space="preserve"> в сети Интернет</w:t>
      </w:r>
      <w:r>
        <w:rPr>
          <w:rFonts w:ascii="Times New Roman" w:hAnsi="Times New Roman"/>
          <w:sz w:val="24"/>
          <w:szCs w:val="24"/>
        </w:rPr>
        <w:t xml:space="preserve">, перечисляет задаток в сумме </w:t>
      </w:r>
      <w:r w:rsidR="00B95851">
        <w:rPr>
          <w:rFonts w:ascii="Times New Roman" w:hAnsi="Times New Roman"/>
          <w:sz w:val="24"/>
          <w:szCs w:val="24"/>
        </w:rPr>
        <w:t>_______</w:t>
      </w:r>
      <w:r>
        <w:rPr>
          <w:rFonts w:ascii="Times New Roman" w:hAnsi="Times New Roman"/>
          <w:sz w:val="24"/>
          <w:szCs w:val="24"/>
        </w:rPr>
        <w:t xml:space="preserve"> руб. в порядке, установленном настоящим Договором.</w:t>
      </w:r>
    </w:p>
    <w:p w14:paraId="3DDD7E36" w14:textId="77777777" w:rsidR="00E75524" w:rsidRPr="00D517D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</w:t>
      </w:r>
      <w:r w:rsidRPr="0017543F">
        <w:rPr>
          <w:rFonts w:ascii="Times New Roman" w:hAnsi="Times New Roman"/>
          <w:sz w:val="24"/>
          <w:szCs w:val="24"/>
        </w:rPr>
        <w:t xml:space="preserve"> в случае признания Заявителя победителем торгов</w:t>
      </w:r>
      <w:r>
        <w:rPr>
          <w:rFonts w:ascii="Times New Roman" w:hAnsi="Times New Roman"/>
          <w:sz w:val="24"/>
          <w:szCs w:val="24"/>
        </w:rPr>
        <w:t xml:space="preserve">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14:paraId="753FAEFD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14:paraId="272903CB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также не возвращается в случае отказа (уклонения) Заявителя, признанного победителем торгов, от заключения договора купли-продажи</w:t>
      </w:r>
      <w:r w:rsidRPr="00D517DE">
        <w:rPr>
          <w:rFonts w:ascii="Times New Roman" w:hAnsi="Times New Roman"/>
          <w:sz w:val="24"/>
          <w:szCs w:val="24"/>
        </w:rPr>
        <w:t xml:space="preserve"> имущества, являющегося Предметом торгов</w:t>
      </w:r>
      <w:r>
        <w:rPr>
          <w:rFonts w:ascii="Times New Roman" w:hAnsi="Times New Roman"/>
          <w:sz w:val="24"/>
          <w:szCs w:val="24"/>
        </w:rPr>
        <w:t xml:space="preserve">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14:paraId="6B833B2A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 w14:paraId="2481B1D8" w14:textId="77777777"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1E90816A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 внесения задатка</w:t>
      </w:r>
    </w:p>
    <w:p w14:paraId="28C18019" w14:textId="32701AC0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Задаток должен быть внесен Заявителем на расчетный счет Организатора торгов, указанный в разделе 4 настоящего договора, в срок не позднее __.__._____ г. В назначении платежа необходимо указать: «Задаток для участия в торгах по продаже имущества </w:t>
      </w:r>
      <w:r w:rsidR="0039613E" w:rsidRPr="0039613E">
        <w:rPr>
          <w:rFonts w:ascii="Times New Roman" w:hAnsi="Times New Roman"/>
          <w:noProof/>
          <w:sz w:val="24"/>
          <w:szCs w:val="24"/>
        </w:rPr>
        <w:t>Москвин Константин Михайлович /БФЛ</w:t>
      </w:r>
      <w:r>
        <w:rPr>
          <w:rFonts w:ascii="Times New Roman" w:hAnsi="Times New Roman"/>
          <w:i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проводимых </w:t>
      </w:r>
      <w:r w:rsidR="00B95851" w:rsidRPr="00FE5216">
        <w:rPr>
          <w:rFonts w:ascii="Times New Roman" w:hAnsi="Times New Roman"/>
          <w:sz w:val="24"/>
          <w:szCs w:val="24"/>
        </w:rPr>
        <w:t>«__» ______ ___ г.</w:t>
      </w:r>
      <w:r w:rsidRPr="00FE5216">
        <w:rPr>
          <w:rFonts w:ascii="Times New Roman" w:hAnsi="Times New Roman"/>
          <w:sz w:val="24"/>
          <w:szCs w:val="24"/>
        </w:rPr>
        <w:t xml:space="preserve"> на </w:t>
      </w:r>
      <w:r>
        <w:rPr>
          <w:rFonts w:ascii="Times New Roman" w:hAnsi="Times New Roman"/>
          <w:sz w:val="24"/>
          <w:szCs w:val="24"/>
        </w:rPr>
        <w:t xml:space="preserve">ЭТП </w:t>
      </w:r>
      <w:r w:rsidRPr="00FE5216">
        <w:rPr>
          <w:rFonts w:ascii="Times New Roman" w:hAnsi="Times New Roman"/>
          <w:sz w:val="24"/>
          <w:szCs w:val="24"/>
        </w:rPr>
        <w:t xml:space="preserve"> </w:t>
      </w:r>
      <w:r w:rsidR="00B95851" w:rsidRPr="00FE5216">
        <w:rPr>
          <w:rFonts w:ascii="Times New Roman" w:hAnsi="Times New Roman"/>
          <w:sz w:val="24"/>
          <w:szCs w:val="24"/>
        </w:rPr>
        <w:t>__________</w:t>
      </w:r>
      <w:r>
        <w:rPr>
          <w:rFonts w:ascii="Times New Roman" w:hAnsi="Times New Roman"/>
          <w:sz w:val="24"/>
          <w:szCs w:val="24"/>
        </w:rPr>
        <w:t>, лот № __».</w:t>
      </w:r>
    </w:p>
    <w:p w14:paraId="225C0897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 w14:paraId="3FC24399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</w:t>
      </w:r>
      <w:r w:rsidRPr="00306934"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>.5. настоящего договора.</w:t>
      </w:r>
    </w:p>
    <w:p w14:paraId="1AA82E02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денежные средства, перечисленные в соответствии с настоящим договором, проценты не начисляются.</w:t>
      </w:r>
    </w:p>
    <w:p w14:paraId="40F9CC02" w14:textId="77777777"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4A1434EE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14:paraId="043F5DE4" w14:textId="1E7604BE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Pr="00ED1F10">
        <w:rPr>
          <w:rFonts w:ascii="Times New Roman" w:hAnsi="Times New Roman"/>
          <w:color w:val="000000"/>
          <w:sz w:val="24"/>
          <w:szCs w:val="24"/>
        </w:rPr>
        <w:t xml:space="preserve">При не достижении согласия споры и разногласия подлежат рассмотрению </w:t>
      </w:r>
      <w:r w:rsidR="008B7619" w:rsidRPr="008B7619">
        <w:rPr>
          <w:rFonts w:ascii="Times New Roman" w:hAnsi="Times New Roman"/>
          <w:noProof/>
          <w:color w:val="000000"/>
          <w:sz w:val="24"/>
          <w:szCs w:val="24"/>
        </w:rPr>
        <w:t/>
      </w:r>
      <w:r w:rsidRPr="00ED1F10">
        <w:rPr>
          <w:rFonts w:ascii="Times New Roman" w:hAnsi="Times New Roman"/>
          <w:color w:val="000000"/>
          <w:sz w:val="24"/>
          <w:szCs w:val="24"/>
        </w:rPr>
        <w:t>.</w:t>
      </w:r>
    </w:p>
    <w:p w14:paraId="0E0195A0" w14:textId="77777777" w:rsidR="00E75524" w:rsidRPr="00BC338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C338E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6DD5CB87" w14:textId="77777777"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DEDE0EC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E75524" w:rsidRPr="00BC011D" w14:paraId="40C5DC30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DA8058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7A9C29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Заявитель</w:t>
            </w:r>
          </w:p>
        </w:tc>
      </w:tr>
      <w:tr w:rsidR="00E75524" w:rsidRPr="00BC011D" w14:paraId="214DE462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9CEAB1" w14:textId="6D4A7DE2" w:rsidR="00E75524" w:rsidRPr="00190311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Финансовый</w:t>
            </w:r>
            <w:r w:rsidRPr="0019031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управляющий</w:t>
            </w:r>
            <w:r w:rsidRPr="0019031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="00190311" w:rsidRPr="00190311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Москвин Константин Михайлович /БФЛ</w:t>
            </w:r>
          </w:p>
          <w:p w14:paraId="7BE44630" w14:textId="77777777" w:rsidR="00E75524" w:rsidRPr="00190311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  <w:p w14:paraId="7F65A0FC" w14:textId="2620B5CB" w:rsidR="00E75524" w:rsidRPr="002F3F1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р/с  </w:t>
            </w:r>
            <w:r w:rsidR="00C2059D" w:rsidRPr="00C2059D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/>
            </w:r>
          </w:p>
          <w:p w14:paraId="78DDF188" w14:textId="77777777" w:rsidR="00E75524" w:rsidRPr="002F3F1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</w:t>
            </w:r>
            <w:r w:rsidR="006B5E0A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ФИЛИАЛ "ЦЕНТРАЛЬНЫЙ" ПУБЛИЧНОГО АКЦИОНЕРНОГО ОБЩЕСТВА "СОВКОМБАНК"</w:t>
            </w: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14:paraId="7587F6B3" w14:textId="77777777" w:rsidR="00E75524" w:rsidRPr="002F3F1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к\с </w:t>
            </w:r>
            <w:r w:rsidR="006B5E0A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30101810150040000763</w:t>
            </w: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14:paraId="7C101A73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БИК </w:t>
            </w:r>
            <w:r w:rsidR="006B5E0A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045004763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D39D80" w14:textId="77777777" w:rsidR="00E75524" w:rsidRPr="005A5FDE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75524" w:rsidRPr="00BC011D" w14:paraId="381A0D11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3F55DF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CCE36C9" w14:textId="7AF10F45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______________________  </w:t>
            </w:r>
            <w:r w:rsidR="00307AB4" w:rsidRPr="00307AB4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М.В. Косточкина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1890A4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2F71B254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37D316AF" w14:textId="77777777" w:rsidR="00E75524" w:rsidRPr="00F567A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14:paraId="5A7428AE" w14:textId="77777777" w:rsidR="00E75524" w:rsidRPr="00BC011D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5497D71" w14:textId="77777777" w:rsidR="00CE4B37" w:rsidRPr="00E75524" w:rsidRDefault="00CE4B37" w:rsidP="00E75524"/>
    <w:sectPr w:rsidR="00CE4B37" w:rsidRPr="00E75524" w:rsidSect="00F27775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18465564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179"/>
    <w:rsid w:val="00012358"/>
    <w:rsid w:val="00025494"/>
    <w:rsid w:val="00043F24"/>
    <w:rsid w:val="00052309"/>
    <w:rsid w:val="0007403E"/>
    <w:rsid w:val="00081981"/>
    <w:rsid w:val="00106842"/>
    <w:rsid w:val="00124B6D"/>
    <w:rsid w:val="0013118D"/>
    <w:rsid w:val="00190311"/>
    <w:rsid w:val="00193DDD"/>
    <w:rsid w:val="001B28B2"/>
    <w:rsid w:val="0023545D"/>
    <w:rsid w:val="00307AB4"/>
    <w:rsid w:val="0039613E"/>
    <w:rsid w:val="003F1DF0"/>
    <w:rsid w:val="00412179"/>
    <w:rsid w:val="00413351"/>
    <w:rsid w:val="00414086"/>
    <w:rsid w:val="004532F7"/>
    <w:rsid w:val="0046686D"/>
    <w:rsid w:val="0049059C"/>
    <w:rsid w:val="00562A98"/>
    <w:rsid w:val="0057643B"/>
    <w:rsid w:val="00582FEA"/>
    <w:rsid w:val="005A44DE"/>
    <w:rsid w:val="00614239"/>
    <w:rsid w:val="00633086"/>
    <w:rsid w:val="00664907"/>
    <w:rsid w:val="006B5E0A"/>
    <w:rsid w:val="006C0BDC"/>
    <w:rsid w:val="006D634E"/>
    <w:rsid w:val="00756E8F"/>
    <w:rsid w:val="00775DFD"/>
    <w:rsid w:val="007A1078"/>
    <w:rsid w:val="007F10D5"/>
    <w:rsid w:val="00803A5A"/>
    <w:rsid w:val="008A4210"/>
    <w:rsid w:val="008B7619"/>
    <w:rsid w:val="008C3FF4"/>
    <w:rsid w:val="008C49EB"/>
    <w:rsid w:val="008F6197"/>
    <w:rsid w:val="009174A2"/>
    <w:rsid w:val="009F402A"/>
    <w:rsid w:val="00A76077"/>
    <w:rsid w:val="00AB5424"/>
    <w:rsid w:val="00AC2501"/>
    <w:rsid w:val="00B120CD"/>
    <w:rsid w:val="00B36621"/>
    <w:rsid w:val="00B65064"/>
    <w:rsid w:val="00B73E04"/>
    <w:rsid w:val="00B95851"/>
    <w:rsid w:val="00C05474"/>
    <w:rsid w:val="00C2059D"/>
    <w:rsid w:val="00C23E66"/>
    <w:rsid w:val="00C653A0"/>
    <w:rsid w:val="00CE4B37"/>
    <w:rsid w:val="00D04ED4"/>
    <w:rsid w:val="00D274E8"/>
    <w:rsid w:val="00D43024"/>
    <w:rsid w:val="00D554D6"/>
    <w:rsid w:val="00D71A9B"/>
    <w:rsid w:val="00DE676D"/>
    <w:rsid w:val="00E75524"/>
    <w:rsid w:val="00EB49A8"/>
    <w:rsid w:val="00F27775"/>
    <w:rsid w:val="00FA4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8C390"/>
  <w15:chartTrackingRefBased/>
  <w15:docId w15:val="{71C8689F-65C6-4196-81EB-20E08D575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118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1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623</Words>
  <Characters>3556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Ярослав Синицкий</cp:lastModifiedBy>
  <cp:revision>15</cp:revision>
  <dcterms:created xsi:type="dcterms:W3CDTF">2024-10-16T14:23:00Z</dcterms:created>
  <dcterms:modified xsi:type="dcterms:W3CDTF">2025-12-26T11:10:00Z</dcterms:modified>
</cp:coreProperties>
</file>