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922"/>
      </w:tblGrid>
      <w:tr w:rsidR="00E41CE0" w14:paraId="66819E8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E40431" w14:textId="77777777" w:rsidR="00E41CE0" w:rsidRPr="00B6383A" w:rsidRDefault="00E41CE0">
            <w:pPr>
              <w:pStyle w:val="a3"/>
              <w:rPr>
                <w:sz w:val="20"/>
                <w:szCs w:val="20"/>
              </w:rPr>
            </w:pPr>
          </w:p>
        </w:tc>
      </w:tr>
      <w:tr w:rsidR="00E41CE0" w14:paraId="6AA19988" w14:textId="77777777">
        <w:trPr>
          <w:tblCellSpacing w:w="0" w:type="dxa"/>
        </w:trPr>
        <w:tc>
          <w:tcPr>
            <w:tcW w:w="4950" w:type="pct"/>
            <w:hideMark/>
          </w:tcPr>
          <w:p w14:paraId="15AB428A" w14:textId="77777777" w:rsidR="00E41CE0" w:rsidRDefault="00E41C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</w:t>
            </w:r>
            <w:proofErr w:type="spellStart"/>
            <w:r>
              <w:rPr>
                <w:sz w:val="16"/>
                <w:szCs w:val="16"/>
              </w:rPr>
              <w:t>Шудик</w:t>
            </w:r>
            <w:proofErr w:type="spellEnd"/>
            <w:r>
              <w:rPr>
                <w:sz w:val="16"/>
                <w:szCs w:val="16"/>
              </w:rPr>
              <w:t xml:space="preserve"> Иван Викторович </w:t>
            </w:r>
            <w:proofErr w:type="spellStart"/>
            <w:r>
              <w:rPr>
                <w:sz w:val="16"/>
                <w:szCs w:val="16"/>
              </w:rPr>
              <w:t>Косточкина</w:t>
            </w:r>
            <w:proofErr w:type="spellEnd"/>
            <w:r>
              <w:rPr>
                <w:sz w:val="16"/>
                <w:szCs w:val="16"/>
              </w:rPr>
              <w:t xml:space="preserve"> Мария Васильевна </w:t>
            </w:r>
          </w:p>
          <w:p w14:paraId="66246306" w14:textId="77777777" w:rsidR="00E41CE0" w:rsidRDefault="00E41C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7E2A2330">
                <v:rect id="_x0000_i1025" style="width:0;height:.5pt" o:hralign="center" o:hrstd="t" o:hrnoshade="t" o:hr="t" fillcolor="#a0a0a0" stroked="f"/>
              </w:pict>
            </w:r>
          </w:p>
          <w:p w14:paraId="1CF7D48B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Архангельская область, Архангельск, Воскресенская, 59, 2 этаж, тел.: 89991682344, эл. почта: mkostochkina00@mail.ru </w:t>
            </w:r>
          </w:p>
        </w:tc>
      </w:tr>
      <w:tr w:rsidR="00E41CE0" w14:paraId="169226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8BE9B8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7FDF3429" w14:textId="77777777" w:rsidR="00E41CE0" w:rsidRDefault="00E41CE0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E41CE0" w14:paraId="015CDF8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0E109C6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1 апреля 2026 г.</w:t>
            </w:r>
          </w:p>
        </w:tc>
        <w:tc>
          <w:tcPr>
            <w:tcW w:w="2500" w:type="pct"/>
            <w:vAlign w:val="center"/>
            <w:hideMark/>
          </w:tcPr>
          <w:p w14:paraId="4440B497" w14:textId="77777777" w:rsidR="00E41CE0" w:rsidRDefault="00E41C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Архангельская область, город Архангельск, ул. Воскресенская, д. 59</w:t>
            </w:r>
          </w:p>
        </w:tc>
      </w:tr>
    </w:tbl>
    <w:p w14:paraId="62F7C2E9" w14:textId="77777777" w:rsidR="00E41CE0" w:rsidRPr="00B6383A" w:rsidRDefault="00E41CE0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E41CE0" w14:paraId="44A0C94A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D5D6E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622C5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Омской области</w:t>
            </w:r>
          </w:p>
        </w:tc>
      </w:tr>
      <w:tr w:rsidR="00E41CE0" w14:paraId="185AEF8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011C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27839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А46-16211/2025</w:t>
            </w:r>
          </w:p>
        </w:tc>
      </w:tr>
      <w:tr w:rsidR="00E41CE0" w14:paraId="5EC7072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2F08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039D2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 г.</w:t>
            </w:r>
          </w:p>
        </w:tc>
      </w:tr>
      <w:tr w:rsidR="00E41CE0" w14:paraId="19D5273F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94EAA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B82C9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 г.</w:t>
            </w:r>
          </w:p>
        </w:tc>
      </w:tr>
    </w:tbl>
    <w:p w14:paraId="214F67A4" w14:textId="77777777" w:rsidR="00E41CE0" w:rsidRPr="00B6383A" w:rsidRDefault="00E41CE0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E41CE0" w14:paraId="64F6F23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7CA8D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28A78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E41CE0" w14:paraId="7DEDDAA5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5F80C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9D1AF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E41CE0" w14:paraId="0D4BE73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9F55D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6A95B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«Страховой Дом</w:t>
            </w:r>
          </w:p>
        </w:tc>
      </w:tr>
      <w:tr w:rsidR="00E41CE0" w14:paraId="43E0937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21D0C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116B2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17420/700/25 от 24.06.2025, действителен с 24.06.2025 г. по 23.06.2026 г.</w:t>
            </w:r>
          </w:p>
        </w:tc>
      </w:tr>
      <w:tr w:rsidR="00E41CE0" w14:paraId="670642AC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700AC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18D4A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163046, Архангельская область, Архангельск, Воскресенская, 59, 2 этаж</w:t>
            </w:r>
          </w:p>
        </w:tc>
      </w:tr>
    </w:tbl>
    <w:p w14:paraId="7638A4CF" w14:textId="77777777" w:rsidR="00E41CE0" w:rsidRPr="00B6383A" w:rsidRDefault="00E41CE0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E41CE0" w14:paraId="4203B36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7A1B7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E7E3" w14:textId="77777777" w:rsidR="00E41CE0" w:rsidRDefault="00E41C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Шудик</w:t>
            </w:r>
            <w:proofErr w:type="spellEnd"/>
            <w:r>
              <w:rPr>
                <w:sz w:val="20"/>
                <w:szCs w:val="20"/>
              </w:rPr>
              <w:t xml:space="preserve"> Иван Викторович</w:t>
            </w:r>
          </w:p>
        </w:tc>
      </w:tr>
      <w:tr w:rsidR="00E41CE0" w14:paraId="65C39EEA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72CC6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D690A" w14:textId="77777777" w:rsidR="00E41CE0" w:rsidRDefault="00E41C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18.10.1983</w:t>
            </w:r>
          </w:p>
        </w:tc>
      </w:tr>
      <w:tr w:rsidR="00E41CE0" w14:paraId="0B9BE3C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461A2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24989" w14:textId="77777777" w:rsidR="00E41CE0" w:rsidRDefault="00E41C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Лесной, Исилькульского р-на, Омской обл.</w:t>
            </w:r>
          </w:p>
        </w:tc>
      </w:tr>
      <w:tr w:rsidR="00E41CE0" w14:paraId="41A2B50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8541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E1183" w14:textId="77777777" w:rsidR="00E41CE0" w:rsidRDefault="00E41C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551403065294</w:t>
            </w:r>
          </w:p>
        </w:tc>
      </w:tr>
      <w:tr w:rsidR="00E41CE0" w14:paraId="56AF17D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73FE9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B7EE0" w14:textId="77777777" w:rsidR="00E41CE0" w:rsidRDefault="00E41C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085-541-383 80</w:t>
            </w:r>
          </w:p>
        </w:tc>
      </w:tr>
      <w:tr w:rsidR="00E41CE0" w14:paraId="2C52F4F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1687F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29320" w14:textId="77777777" w:rsidR="00E41CE0" w:rsidRDefault="00E41C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646017, Омская область, деревня Благовещенка,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Молодежная, д 32, кв 2</w:t>
            </w:r>
          </w:p>
        </w:tc>
      </w:tr>
    </w:tbl>
    <w:p w14:paraId="058B6B84" w14:textId="77777777" w:rsidR="00E41CE0" w:rsidRPr="00B6383A" w:rsidRDefault="00E41CE0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50A85B24" w14:textId="77777777" w:rsidR="00E41CE0" w:rsidRDefault="00E41CE0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65BD4E67" w14:textId="77777777" w:rsidR="00E41CE0" w:rsidRDefault="00E41CE0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</w:t>
      </w:r>
      <w:r>
        <w:rPr>
          <w:sz w:val="20"/>
          <w:szCs w:val="20"/>
        </w:rPr>
        <w:lastRenderedPageBreak/>
        <w:t xml:space="preserve">также в связи с наличием достаточного количества объектов-аналогов на рынке для расчета сравнительным подходом. </w:t>
      </w:r>
    </w:p>
    <w:p w14:paraId="2A75B12B" w14:textId="77777777" w:rsidR="00E41CE0" w:rsidRDefault="00E41CE0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001A79BE" w14:textId="77777777" w:rsidR="00E41CE0" w:rsidRDefault="00E41CE0">
      <w:pPr>
        <w:rPr>
          <w:sz w:val="20"/>
          <w:szCs w:val="20"/>
        </w:rPr>
      </w:pPr>
    </w:p>
    <w:p w14:paraId="12BD2D91" w14:textId="77777777" w:rsidR="00E41CE0" w:rsidRPr="00B6383A" w:rsidRDefault="00E41CE0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7E89C859" w14:textId="5653BAA6" w:rsidR="00E41CE0" w:rsidRDefault="00E41CE0">
      <w:pPr>
        <w:pStyle w:val="indent"/>
        <w:rPr>
          <w:sz w:val="20"/>
          <w:szCs w:val="20"/>
        </w:rPr>
      </w:pPr>
      <w:r>
        <w:rPr>
          <w:sz w:val="20"/>
          <w:szCs w:val="20"/>
        </w:rPr>
        <w:t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</w:t>
      </w:r>
      <w:r w:rsidR="00B15988">
        <w:rPr>
          <w:sz w:val="20"/>
          <w:szCs w:val="20"/>
        </w:rPr>
        <w:t>.</w:t>
      </w:r>
    </w:p>
    <w:p w14:paraId="06D80124" w14:textId="77777777" w:rsidR="00E41CE0" w:rsidRDefault="00E41CE0">
      <w:pPr>
        <w:rPr>
          <w:sz w:val="20"/>
          <w:szCs w:val="20"/>
        </w:rPr>
      </w:pPr>
    </w:p>
    <w:p w14:paraId="27B0830B" w14:textId="77777777" w:rsidR="00E41CE0" w:rsidRPr="00B6383A" w:rsidRDefault="00E41CE0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 апреля 2026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E41CE0" w14:paraId="7887D80B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002FB" w14:textId="77777777" w:rsidR="00E41CE0" w:rsidRDefault="00E41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23AF" w14:textId="77777777" w:rsidR="00E41CE0" w:rsidRDefault="00E41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8DBDF" w14:textId="77777777" w:rsidR="00E41CE0" w:rsidRDefault="00E41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proofErr w:type="spellStart"/>
            <w:proofErr w:type="gramStart"/>
            <w:r>
              <w:rPr>
                <w:sz w:val="20"/>
                <w:szCs w:val="20"/>
              </w:rPr>
              <w:t>стоимость,руб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B15988" w14:paraId="3EC845F8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89CAA" w14:textId="2431110A" w:rsidR="00B15988" w:rsidRDefault="00B1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EF973" w14:textId="64C6FBD0" w:rsidR="00B15988" w:rsidRDefault="00B15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  <w:r w:rsidRPr="00B15988">
              <w:rPr>
                <w:sz w:val="20"/>
                <w:szCs w:val="20"/>
              </w:rPr>
              <w:t xml:space="preserve">/45 </w:t>
            </w:r>
            <w:r>
              <w:rPr>
                <w:sz w:val="20"/>
                <w:szCs w:val="20"/>
              </w:rPr>
              <w:t xml:space="preserve">земельного участка с кадастровым номером </w:t>
            </w:r>
            <w:r w:rsidRPr="00B15988">
              <w:rPr>
                <w:sz w:val="20"/>
                <w:szCs w:val="20"/>
              </w:rPr>
              <w:t>55:06:090501:178</w:t>
            </w:r>
            <w:r>
              <w:rPr>
                <w:sz w:val="20"/>
                <w:szCs w:val="20"/>
              </w:rPr>
              <w:br/>
            </w:r>
            <w:r w:rsidRPr="00B15988">
              <w:rPr>
                <w:sz w:val="20"/>
                <w:szCs w:val="20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 w:rsidRPr="00B15988">
              <w:rPr>
                <w:sz w:val="20"/>
                <w:szCs w:val="20"/>
              </w:rPr>
              <w:t>участка.Ориентир</w:t>
            </w:r>
            <w:proofErr w:type="spellEnd"/>
            <w:proofErr w:type="gramEnd"/>
            <w:r w:rsidRPr="00B15988">
              <w:rPr>
                <w:sz w:val="20"/>
                <w:szCs w:val="20"/>
              </w:rPr>
              <w:t xml:space="preserve"> д. </w:t>
            </w:r>
            <w:proofErr w:type="spellStart"/>
            <w:r w:rsidRPr="00B15988">
              <w:rPr>
                <w:sz w:val="20"/>
                <w:szCs w:val="20"/>
              </w:rPr>
              <w:t>Благовещенка.Участок</w:t>
            </w:r>
            <w:proofErr w:type="spellEnd"/>
            <w:r w:rsidRPr="00B15988">
              <w:rPr>
                <w:sz w:val="20"/>
                <w:szCs w:val="20"/>
              </w:rPr>
              <w:t xml:space="preserve"> находится примерно в 0.8 км., по направлению на юго-запад от ориентира. Почтовый адрес ориентира: Российская Федерация, Омская область, Исилькульский район, Лесное с/п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4ACDB" w14:textId="5720F5EF" w:rsidR="00B15988" w:rsidRPr="00B15988" w:rsidRDefault="00B159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290000</w:t>
            </w:r>
          </w:p>
        </w:tc>
      </w:tr>
      <w:tr w:rsidR="00E41CE0" w14:paraId="5BBBF9F4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81CA1" w14:textId="77777777" w:rsidR="00E41CE0" w:rsidRDefault="00E41CE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EFF11" w14:textId="1D0D5DBD" w:rsidR="00E41CE0" w:rsidRDefault="00B15988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290000</w:t>
            </w:r>
            <w:r w:rsidR="00E41CE0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5570EA1E" w14:textId="77777777" w:rsidR="00E41CE0" w:rsidRDefault="00E41CE0">
      <w:pPr>
        <w:rPr>
          <w:sz w:val="20"/>
          <w:szCs w:val="20"/>
        </w:rPr>
      </w:pPr>
    </w:p>
    <w:p w14:paraId="67D270FD" w14:textId="77777777" w:rsidR="00E41CE0" w:rsidRPr="00B6383A" w:rsidRDefault="00E41CE0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0F458FED" w14:textId="77777777" w:rsidR="00E41CE0" w:rsidRDefault="00E41CE0">
      <w:pPr>
        <w:rPr>
          <w:sz w:val="20"/>
          <w:szCs w:val="20"/>
        </w:rPr>
      </w:pPr>
    </w:p>
    <w:p w14:paraId="5FE5A22E" w14:textId="45CEFB8D" w:rsidR="00B15988" w:rsidRPr="00B15988" w:rsidRDefault="00B15988" w:rsidP="00B15988">
      <w:pPr>
        <w:pStyle w:val="a3"/>
        <w:rPr>
          <w:sz w:val="20"/>
          <w:szCs w:val="20"/>
        </w:rPr>
      </w:pPr>
      <w:r>
        <w:rPr>
          <w:sz w:val="20"/>
          <w:szCs w:val="20"/>
        </w:rPr>
        <w:t>Лот №1</w:t>
      </w:r>
      <w:r>
        <w:rPr>
          <w:sz w:val="20"/>
          <w:szCs w:val="20"/>
        </w:rPr>
        <w:br/>
      </w:r>
      <w:r w:rsidR="00E41CE0">
        <w:rPr>
          <w:sz w:val="20"/>
          <w:szCs w:val="20"/>
        </w:rPr>
        <w:t> </w:t>
      </w:r>
      <w:r>
        <w:rPr>
          <w:sz w:val="20"/>
          <w:szCs w:val="20"/>
        </w:rPr>
        <w:t>3</w:t>
      </w:r>
      <w:r w:rsidRPr="00B15988">
        <w:rPr>
          <w:sz w:val="20"/>
          <w:szCs w:val="20"/>
        </w:rPr>
        <w:t xml:space="preserve">/45 </w:t>
      </w:r>
      <w:r>
        <w:rPr>
          <w:sz w:val="20"/>
          <w:szCs w:val="20"/>
        </w:rPr>
        <w:t xml:space="preserve">земельного участка с кадастровым номером </w:t>
      </w:r>
      <w:r w:rsidRPr="00B15988">
        <w:rPr>
          <w:sz w:val="20"/>
          <w:szCs w:val="20"/>
        </w:rPr>
        <w:t>55:06:090501:178</w:t>
      </w:r>
      <w:r>
        <w:rPr>
          <w:sz w:val="20"/>
          <w:szCs w:val="20"/>
        </w:rPr>
        <w:br/>
      </w:r>
      <w:r w:rsidRPr="00B15988">
        <w:rPr>
          <w:sz w:val="20"/>
          <w:szCs w:val="20"/>
        </w:rPr>
        <w:t xml:space="preserve">Местоположение установлено относительно ориентира, расположенного за пределами </w:t>
      </w:r>
      <w:proofErr w:type="spellStart"/>
      <w:proofErr w:type="gramStart"/>
      <w:r w:rsidRPr="00B15988">
        <w:rPr>
          <w:sz w:val="20"/>
          <w:szCs w:val="20"/>
        </w:rPr>
        <w:t>участка.Ориентир</w:t>
      </w:r>
      <w:proofErr w:type="spellEnd"/>
      <w:proofErr w:type="gramEnd"/>
      <w:r w:rsidRPr="00B15988">
        <w:rPr>
          <w:sz w:val="20"/>
          <w:szCs w:val="20"/>
        </w:rPr>
        <w:t xml:space="preserve"> д. </w:t>
      </w:r>
      <w:proofErr w:type="spellStart"/>
      <w:r w:rsidRPr="00B15988">
        <w:rPr>
          <w:sz w:val="20"/>
          <w:szCs w:val="20"/>
        </w:rPr>
        <w:t>Благовещенка.Участок</w:t>
      </w:r>
      <w:proofErr w:type="spellEnd"/>
      <w:r w:rsidRPr="00B15988">
        <w:rPr>
          <w:sz w:val="20"/>
          <w:szCs w:val="20"/>
        </w:rPr>
        <w:t xml:space="preserve"> находится примерно в 0.8 км., по направлению на юго-запад от ориентира. Почтовый адрес ориентира: Российская Федерация, Омская область, Исилькульский район, Лесное с/п</w:t>
      </w:r>
      <w:r>
        <w:rPr>
          <w:sz w:val="20"/>
          <w:szCs w:val="20"/>
        </w:rPr>
        <w:br/>
      </w:r>
      <w:r w:rsidRPr="00B15988">
        <w:rPr>
          <w:sz w:val="20"/>
          <w:szCs w:val="20"/>
        </w:rPr>
        <w:t>Кадастровая стоимость (</w:t>
      </w:r>
      <w:proofErr w:type="spellStart"/>
      <w:r w:rsidRPr="00B15988">
        <w:rPr>
          <w:sz w:val="20"/>
          <w:szCs w:val="20"/>
        </w:rPr>
        <w:t>руб</w:t>
      </w:r>
      <w:proofErr w:type="spellEnd"/>
      <w:r w:rsidRPr="00B15988">
        <w:rPr>
          <w:sz w:val="20"/>
          <w:szCs w:val="20"/>
        </w:rPr>
        <w:t>)</w:t>
      </w:r>
      <w:r>
        <w:rPr>
          <w:sz w:val="20"/>
          <w:szCs w:val="20"/>
        </w:rPr>
        <w:t xml:space="preserve"> всего участка</w:t>
      </w:r>
    </w:p>
    <w:p w14:paraId="078BB148" w14:textId="77777777" w:rsidR="00B15988" w:rsidRPr="00B15988" w:rsidRDefault="00B15988" w:rsidP="00B15988">
      <w:pPr>
        <w:pStyle w:val="a3"/>
        <w:rPr>
          <w:sz w:val="20"/>
          <w:szCs w:val="20"/>
        </w:rPr>
      </w:pPr>
      <w:r w:rsidRPr="00B15988">
        <w:rPr>
          <w:sz w:val="20"/>
          <w:szCs w:val="20"/>
        </w:rPr>
        <w:t>4372924.22</w:t>
      </w:r>
    </w:p>
    <w:p w14:paraId="32A1CC78" w14:textId="151CC038" w:rsidR="00E41CE0" w:rsidRPr="00B6383A" w:rsidRDefault="00E41CE0">
      <w:pPr>
        <w:pStyle w:val="a3"/>
        <w:rPr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45"/>
        <w:gridCol w:w="2713"/>
        <w:gridCol w:w="2664"/>
      </w:tblGrid>
      <w:tr w:rsidR="00E41CE0" w14:paraId="0EEAEC57" w14:textId="77777777">
        <w:trPr>
          <w:tblCellSpacing w:w="0" w:type="dxa"/>
        </w:trPr>
        <w:tc>
          <w:tcPr>
            <w:tcW w:w="5250" w:type="dxa"/>
            <w:hideMark/>
          </w:tcPr>
          <w:p w14:paraId="042DE047" w14:textId="77777777" w:rsidR="00E41CE0" w:rsidRPr="00B6383A" w:rsidRDefault="00E41CE0">
            <w:pPr>
              <w:pStyle w:val="a3"/>
              <w:rPr>
                <w:b/>
                <w:bCs/>
                <w:sz w:val="20"/>
                <w:szCs w:val="20"/>
              </w:rPr>
            </w:pPr>
            <w:r w:rsidRPr="00B6383A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B6383A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B6383A">
              <w:rPr>
                <w:b/>
                <w:bCs/>
                <w:sz w:val="20"/>
                <w:szCs w:val="20"/>
              </w:rPr>
              <w:t>Шудик</w:t>
            </w:r>
            <w:proofErr w:type="spellEnd"/>
            <w:r w:rsidRPr="00B6383A">
              <w:rPr>
                <w:b/>
                <w:bCs/>
                <w:sz w:val="20"/>
                <w:szCs w:val="20"/>
              </w:rPr>
              <w:t xml:space="preserve"> Иван Викторович</w:t>
            </w:r>
          </w:p>
        </w:tc>
        <w:tc>
          <w:tcPr>
            <w:tcW w:w="3300" w:type="dxa"/>
            <w:vAlign w:val="center"/>
            <w:hideMark/>
          </w:tcPr>
          <w:p w14:paraId="6F01BE9C" w14:textId="77777777" w:rsidR="00E41CE0" w:rsidRPr="00B6383A" w:rsidRDefault="00E41CE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p w14:paraId="30FA5711" w14:textId="77777777" w:rsidR="00E41CE0" w:rsidRPr="00B6383A" w:rsidRDefault="00E41CE0">
            <w:pPr>
              <w:pStyle w:val="a3"/>
              <w:jc w:val="right"/>
              <w:rPr>
                <w:sz w:val="20"/>
                <w:szCs w:val="20"/>
              </w:rPr>
            </w:pPr>
            <w:r w:rsidRPr="00B6383A">
              <w:rPr>
                <w:b/>
                <w:bCs/>
                <w:sz w:val="20"/>
                <w:szCs w:val="20"/>
              </w:rPr>
              <w:t xml:space="preserve">М.В. </w:t>
            </w:r>
            <w:proofErr w:type="spellStart"/>
            <w:r w:rsidRPr="00B6383A">
              <w:rPr>
                <w:b/>
                <w:bCs/>
                <w:sz w:val="20"/>
                <w:szCs w:val="20"/>
              </w:rPr>
              <w:t>Косточкина</w:t>
            </w:r>
            <w:proofErr w:type="spellEnd"/>
          </w:p>
        </w:tc>
      </w:tr>
    </w:tbl>
    <w:p w14:paraId="65796BD1" w14:textId="77777777" w:rsidR="00E41CE0" w:rsidRDefault="00E41CE0"/>
    <w:sectPr w:rsidR="00E41CE0">
      <w:footerReference w:type="default" r:id="rId7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798E" w14:textId="77777777" w:rsidR="008E2DC5" w:rsidRDefault="008E2DC5">
      <w:r>
        <w:separator/>
      </w:r>
    </w:p>
  </w:endnote>
  <w:endnote w:type="continuationSeparator" w:id="0">
    <w:p w14:paraId="3C8EFBD4" w14:textId="77777777" w:rsidR="008E2DC5" w:rsidRDefault="008E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193A" w14:textId="77777777" w:rsidR="00E41CE0" w:rsidRDefault="00E41CE0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101DBB1D" w14:textId="77777777" w:rsidR="00E41CE0" w:rsidRDefault="00E41CE0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2AD5" w14:textId="77777777" w:rsidR="008E2DC5" w:rsidRDefault="008E2DC5">
      <w:r>
        <w:separator/>
      </w:r>
    </w:p>
  </w:footnote>
  <w:footnote w:type="continuationSeparator" w:id="0">
    <w:p w14:paraId="52E9438B" w14:textId="77777777" w:rsidR="008E2DC5" w:rsidRDefault="008E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5A71"/>
    <w:multiLevelType w:val="multilevel"/>
    <w:tmpl w:val="B6F0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33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3A"/>
    <w:rsid w:val="0047077D"/>
    <w:rsid w:val="008E2DC5"/>
    <w:rsid w:val="00B15988"/>
    <w:rsid w:val="00B6383A"/>
    <w:rsid w:val="00E4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49E45"/>
  <w15:chartTrackingRefBased/>
  <w15:docId w15:val="{AA47FE6A-FE36-4CA5-8366-AD19C87F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chibju17@gmail.com</cp:lastModifiedBy>
  <cp:revision>2</cp:revision>
  <dcterms:created xsi:type="dcterms:W3CDTF">2026-04-01T06:14:00Z</dcterms:created>
  <dcterms:modified xsi:type="dcterms:W3CDTF">2026-04-01T06:14:00Z</dcterms:modified>
</cp:coreProperties>
</file>