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BD9C0" w14:textId="77777777" w:rsidR="00CB0E0C" w:rsidRPr="008E3011" w:rsidRDefault="00CB0E0C" w:rsidP="00CB0E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Pr="008E3011">
        <w:rPr>
          <w:rFonts w:ascii="Times New Roman" w:hAnsi="Times New Roman" w:cs="Times New Roman"/>
          <w:b/>
          <w:sz w:val="28"/>
          <w:szCs w:val="28"/>
        </w:rPr>
        <w:t xml:space="preserve"> ДОГОВОРА </w:t>
      </w:r>
    </w:p>
    <w:p w14:paraId="575D544B" w14:textId="2D107329" w:rsidR="00CB0E0C" w:rsidRDefault="00CB0E0C" w:rsidP="00CB0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p>
    <w:p w14:paraId="6B1EA6F0" w14:textId="11F72420" w:rsidR="00CB0E0C" w:rsidRDefault="00CB0E0C" w:rsidP="00CB0E0C">
      <w:pPr>
        <w:spacing w:after="0" w:line="240" w:lineRule="auto"/>
        <w:rPr>
          <w:rFonts w:ascii="Times New Roman" w:hAnsi="Times New Roman" w:cs="Times New Roman"/>
          <w:b/>
          <w:sz w:val="24"/>
          <w:szCs w:val="24"/>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2"/>
      </w:tblGrid>
      <w:tr w:rsidR="00CB0E0C" w:rsidRPr="00427D80" w14:paraId="12F309DB" w14:textId="77777777" w:rsidTr="00427D80">
        <w:tc>
          <w:tcPr>
            <w:tcW w:w="4672" w:type="dxa"/>
          </w:tcPr>
          <w:p w14:paraId="7CBC96FB" w14:textId="586AFED9" w:rsidR="00CB0E0C" w:rsidRPr="00CB0E0C" w:rsidRDefault="005123EE" w:rsidP="00427D80">
            <w:pPr>
              <w:spacing w:after="0" w:line="240" w:lineRule="auto"/>
              <w:ind w:left="-110"/>
              <w:rPr>
                <w:rFonts w:ascii="Times New Roman" w:hAnsi="Times New Roman" w:cs="Times New Roman"/>
                <w:bCs/>
                <w:sz w:val="24"/>
                <w:szCs w:val="24"/>
                <w:highlight w:val="yellow"/>
              </w:rPr>
            </w:pPr>
            <w:r w:rsidRPr="00CB0E0C">
              <w:rPr>
                <w:rFonts w:ascii="Times New Roman" w:hAnsi="Times New Roman" w:cs="Times New Roman"/>
                <w:bCs/>
                <w:sz w:val="24"/>
                <w:szCs w:val="24"/>
              </w:rPr>
              <w:t>г. Москва</w:t>
            </w:r>
          </w:p>
        </w:tc>
        <w:tc>
          <w:tcPr>
            <w:tcW w:w="4962" w:type="dxa"/>
          </w:tcPr>
          <w:p w14:paraId="69F9104B" w14:textId="4B5B84B8" w:rsidR="00CB0E0C" w:rsidRPr="00427D80" w:rsidRDefault="00427D80" w:rsidP="00427D80">
            <w:pPr>
              <w:spacing w:after="0" w:line="240" w:lineRule="auto"/>
              <w:ind w:right="-111"/>
              <w:jc w:val="right"/>
              <w:rPr>
                <w:rFonts w:ascii="Times New Roman" w:hAnsi="Times New Roman" w:cs="Times New Roman"/>
                <w:bCs/>
                <w:sz w:val="24"/>
                <w:szCs w:val="24"/>
                <w:highlight w:val="yellow"/>
              </w:rPr>
            </w:pPr>
            <w:r w:rsidRPr="00427D80">
              <w:rPr>
                <w:rFonts w:ascii="Times New Roman" w:hAnsi="Times New Roman" w:cs="Times New Roman"/>
                <w:bCs/>
                <w:sz w:val="24"/>
                <w:szCs w:val="24"/>
                <w:highlight w:val="yellow"/>
                <w:lang w:val="en-US"/>
              </w:rPr>
              <w:t xml:space="preserve"> </w:t>
            </w:r>
            <w:r w:rsidR="005123EE" w:rsidRPr="00427D80">
              <w:rPr>
                <w:rFonts w:ascii="Times New Roman" w:hAnsi="Times New Roman" w:cs="Times New Roman"/>
                <w:bCs/>
                <w:sz w:val="24"/>
                <w:szCs w:val="24"/>
                <w:highlight w:val="yellow"/>
              </w:rPr>
              <w:t xml:space="preserve">« » </w:t>
            </w:r>
            <w:r w:rsidR="00EC680C">
              <w:rPr>
                <w:rFonts w:ascii="Times New Roman" w:hAnsi="Times New Roman" w:cs="Times New Roman"/>
                <w:bCs/>
                <w:sz w:val="24"/>
                <w:szCs w:val="24"/>
                <w:highlight w:val="yellow"/>
              </w:rPr>
              <w:t xml:space="preserve">__________________ </w:t>
            </w:r>
            <w:r w:rsidR="005123EE" w:rsidRPr="00427D80">
              <w:rPr>
                <w:rFonts w:ascii="Times New Roman" w:hAnsi="Times New Roman" w:cs="Times New Roman"/>
                <w:bCs/>
                <w:sz w:val="24"/>
                <w:szCs w:val="24"/>
                <w:highlight w:val="yellow"/>
              </w:rPr>
              <w:t>2026 года</w:t>
            </w:r>
          </w:p>
        </w:tc>
      </w:tr>
    </w:tbl>
    <w:p w14:paraId="5131987F" w14:textId="77777777" w:rsidR="00CB0E0C" w:rsidRDefault="00CB0E0C" w:rsidP="00CB0E0C">
      <w:pPr>
        <w:spacing w:after="0" w:line="240" w:lineRule="auto"/>
        <w:rPr>
          <w:rFonts w:ascii="Times New Roman" w:hAnsi="Times New Roman" w:cs="Times New Roman"/>
          <w:b/>
          <w:sz w:val="24"/>
          <w:szCs w:val="24"/>
        </w:rPr>
      </w:pPr>
    </w:p>
    <w:p w14:paraId="3C5CF23E" w14:textId="53F381EC" w:rsidR="004B1424" w:rsidRPr="009F719B" w:rsidRDefault="00CB0E0C" w:rsidP="009F719B">
      <w:pPr>
        <w:spacing w:after="0" w:line="20" w:lineRule="atLeast"/>
        <w:ind w:firstLine="709"/>
        <w:jc w:val="both"/>
        <w:rPr>
          <w:rFonts w:ascii="Times New Roman" w:hAnsi="Times New Roman" w:cs="Times New Roman"/>
          <w:bCs/>
          <w:sz w:val="24"/>
          <w:szCs w:val="24"/>
          <w:lang w:eastAsia="ar-SA"/>
        </w:rPr>
      </w:pPr>
      <w:r w:rsidRPr="009F719B">
        <w:rPr>
          <w:rFonts w:ascii="Times New Roman" w:hAnsi="Times New Roman" w:cs="Times New Roman"/>
          <w:b/>
          <w:bCs/>
          <w:sz w:val="24"/>
          <w:szCs w:val="24"/>
        </w:rPr>
        <w:t xml:space="preserve">ООО «ЛК </w:t>
      </w:r>
      <w:proofErr w:type="spellStart"/>
      <w:r w:rsidRPr="009F719B">
        <w:rPr>
          <w:rFonts w:ascii="Times New Roman" w:hAnsi="Times New Roman" w:cs="Times New Roman"/>
          <w:b/>
          <w:bCs/>
          <w:sz w:val="24"/>
          <w:szCs w:val="24"/>
        </w:rPr>
        <w:t>Вайн</w:t>
      </w:r>
      <w:proofErr w:type="spellEnd"/>
      <w:r w:rsidRPr="009F719B">
        <w:rPr>
          <w:rFonts w:ascii="Times New Roman" w:hAnsi="Times New Roman" w:cs="Times New Roman"/>
          <w:b/>
          <w:bCs/>
          <w:sz w:val="24"/>
          <w:szCs w:val="24"/>
        </w:rPr>
        <w:t xml:space="preserve"> Импорт»</w:t>
      </w:r>
      <w:r w:rsidRPr="009F719B">
        <w:rPr>
          <w:rFonts w:ascii="Times New Roman" w:hAnsi="Times New Roman" w:cs="Times New Roman"/>
          <w:sz w:val="24"/>
          <w:szCs w:val="24"/>
        </w:rPr>
        <w:t>,</w:t>
      </w:r>
      <w:r w:rsidR="005123EE" w:rsidRPr="009F719B">
        <w:rPr>
          <w:rFonts w:ascii="Times New Roman" w:hAnsi="Times New Roman" w:cs="Times New Roman"/>
          <w:sz w:val="24"/>
          <w:szCs w:val="24"/>
        </w:rPr>
        <w:t xml:space="preserve"> ОГРН 1095009003891, </w:t>
      </w:r>
      <w:r w:rsidR="005123EE" w:rsidRPr="009F719B">
        <w:rPr>
          <w:rFonts w:ascii="Times New Roman" w:hAnsi="Times New Roman" w:cs="Times New Roman"/>
          <w:bCs/>
          <w:sz w:val="24"/>
          <w:szCs w:val="24"/>
        </w:rPr>
        <w:t xml:space="preserve">ИНН </w:t>
      </w:r>
      <w:r w:rsidR="005123EE" w:rsidRPr="009F719B">
        <w:rPr>
          <w:rFonts w:ascii="Times New Roman" w:hAnsi="Times New Roman" w:cs="Times New Roman"/>
          <w:sz w:val="24"/>
          <w:szCs w:val="24"/>
        </w:rPr>
        <w:t xml:space="preserve">5009071823, </w:t>
      </w:r>
      <w:r w:rsidR="005123EE" w:rsidRPr="009F719B">
        <w:rPr>
          <w:rFonts w:ascii="Times New Roman" w:hAnsi="Times New Roman" w:cs="Times New Roman"/>
          <w:bCs/>
          <w:sz w:val="24"/>
          <w:szCs w:val="24"/>
        </w:rPr>
        <w:t xml:space="preserve">адрес 142000, Московская область, город Домодедово, улица Логистическая, д. 1/16, </w:t>
      </w:r>
      <w:r w:rsidR="005123EE" w:rsidRPr="009F719B">
        <w:rPr>
          <w:rFonts w:ascii="Times New Roman" w:hAnsi="Times New Roman" w:cs="Times New Roman"/>
          <w:sz w:val="24"/>
          <w:szCs w:val="24"/>
        </w:rPr>
        <w:t xml:space="preserve">именуемое в дальнейшем - </w:t>
      </w:r>
      <w:r w:rsidR="005123EE" w:rsidRPr="009F719B">
        <w:rPr>
          <w:rFonts w:ascii="Times New Roman" w:hAnsi="Times New Roman" w:cs="Times New Roman"/>
          <w:b/>
          <w:sz w:val="24"/>
          <w:szCs w:val="24"/>
        </w:rPr>
        <w:t xml:space="preserve">«Продавец», </w:t>
      </w:r>
      <w:r w:rsidR="005123EE" w:rsidRPr="009F719B">
        <w:rPr>
          <w:rFonts w:ascii="Times New Roman" w:hAnsi="Times New Roman" w:cs="Times New Roman"/>
          <w:sz w:val="24"/>
          <w:szCs w:val="24"/>
        </w:rPr>
        <w:t xml:space="preserve">в лице конкурсного управляющего ООО «ЛК </w:t>
      </w:r>
      <w:proofErr w:type="spellStart"/>
      <w:r w:rsidR="005123EE" w:rsidRPr="009F719B">
        <w:rPr>
          <w:rFonts w:ascii="Times New Roman" w:hAnsi="Times New Roman" w:cs="Times New Roman"/>
          <w:sz w:val="24"/>
          <w:szCs w:val="24"/>
        </w:rPr>
        <w:t>Вайн</w:t>
      </w:r>
      <w:proofErr w:type="spellEnd"/>
      <w:r w:rsidR="005123EE" w:rsidRPr="009F719B">
        <w:rPr>
          <w:rFonts w:ascii="Times New Roman" w:hAnsi="Times New Roman" w:cs="Times New Roman"/>
          <w:sz w:val="24"/>
          <w:szCs w:val="24"/>
        </w:rPr>
        <w:t xml:space="preserve"> Импорт» </w:t>
      </w:r>
      <w:proofErr w:type="spellStart"/>
      <w:r w:rsidR="005123EE" w:rsidRPr="009F719B">
        <w:rPr>
          <w:rFonts w:ascii="Times New Roman" w:hAnsi="Times New Roman" w:cs="Times New Roman"/>
          <w:sz w:val="24"/>
          <w:szCs w:val="24"/>
        </w:rPr>
        <w:t>Кочугова</w:t>
      </w:r>
      <w:proofErr w:type="spellEnd"/>
      <w:r w:rsidR="005123EE" w:rsidRPr="009F719B">
        <w:rPr>
          <w:rFonts w:ascii="Times New Roman" w:hAnsi="Times New Roman" w:cs="Times New Roman"/>
          <w:sz w:val="24"/>
          <w:szCs w:val="24"/>
        </w:rPr>
        <w:t xml:space="preserve"> Николая Аркадьевича, действующего на основании Решения </w:t>
      </w:r>
      <w:r w:rsidR="005123EE" w:rsidRPr="009F719B">
        <w:rPr>
          <w:rFonts w:ascii="Times New Roman" w:hAnsi="Times New Roman" w:cs="Times New Roman"/>
          <w:sz w:val="24"/>
          <w:szCs w:val="24"/>
          <w:shd w:val="clear" w:color="auto" w:fill="FFFFFF"/>
        </w:rPr>
        <w:t>Арбитражного суда Московской области от</w:t>
      </w:r>
      <w:r w:rsidR="00E0743C" w:rsidRPr="009F719B">
        <w:rPr>
          <w:rFonts w:ascii="Times New Roman" w:hAnsi="Times New Roman" w:cs="Times New Roman"/>
          <w:sz w:val="24"/>
          <w:szCs w:val="24"/>
        </w:rPr>
        <w:t xml:space="preserve"> 13.01.2021 по делу № А41-53012/2019, </w:t>
      </w:r>
      <w:r w:rsidR="00E0743C" w:rsidRPr="009F719B">
        <w:rPr>
          <w:rFonts w:ascii="Times New Roman" w:hAnsi="Times New Roman" w:cs="Times New Roman"/>
          <w:bCs/>
          <w:sz w:val="24"/>
          <w:szCs w:val="24"/>
          <w:lang w:eastAsia="ar-SA"/>
        </w:rPr>
        <w:t>с одной стороны, и</w:t>
      </w:r>
    </w:p>
    <w:p w14:paraId="63130122" w14:textId="45ADB33D" w:rsidR="00E0743C" w:rsidRPr="009F719B" w:rsidRDefault="00EC680C" w:rsidP="009F719B">
      <w:pPr>
        <w:tabs>
          <w:tab w:val="left" w:pos="1080"/>
        </w:tabs>
        <w:suppressAutoHyphens/>
        <w:spacing w:after="0" w:line="20" w:lineRule="atLeast"/>
        <w:ind w:firstLine="709"/>
        <w:jc w:val="both"/>
        <w:rPr>
          <w:rFonts w:ascii="Times New Roman" w:hAnsi="Times New Roman" w:cs="Times New Roman"/>
          <w:b/>
          <w:sz w:val="24"/>
          <w:szCs w:val="24"/>
          <w:lang w:eastAsia="ar-SA"/>
        </w:rPr>
      </w:pPr>
      <w:r>
        <w:rPr>
          <w:rFonts w:ascii="Times New Roman" w:hAnsi="Times New Roman" w:cs="Times New Roman"/>
          <w:b/>
          <w:sz w:val="24"/>
          <w:szCs w:val="24"/>
          <w:highlight w:val="yellow"/>
          <w:lang w:eastAsia="ar-SA"/>
        </w:rPr>
        <w:t>____________________________</w:t>
      </w:r>
      <w:r w:rsidR="00E0743C" w:rsidRPr="009F719B">
        <w:rPr>
          <w:rFonts w:ascii="Times New Roman" w:hAnsi="Times New Roman" w:cs="Times New Roman"/>
          <w:bCs/>
          <w:sz w:val="24"/>
          <w:szCs w:val="24"/>
          <w:highlight w:val="yellow"/>
          <w:lang w:eastAsia="ar-SA"/>
        </w:rPr>
        <w:t>,</w:t>
      </w:r>
      <w:r w:rsidR="00E0743C" w:rsidRPr="009F719B">
        <w:rPr>
          <w:rFonts w:ascii="Times New Roman" w:hAnsi="Times New Roman" w:cs="Times New Roman"/>
          <w:bCs/>
          <w:sz w:val="24"/>
          <w:szCs w:val="24"/>
          <w:lang w:eastAsia="ar-SA"/>
        </w:rPr>
        <w:t xml:space="preserve"> именуемый</w:t>
      </w:r>
      <w:r w:rsidR="00E0743C" w:rsidRPr="009F719B">
        <w:rPr>
          <w:rFonts w:ascii="Times New Roman" w:hAnsi="Times New Roman" w:cs="Times New Roman"/>
          <w:sz w:val="24"/>
          <w:szCs w:val="24"/>
          <w:lang w:eastAsia="ar-SA"/>
        </w:rPr>
        <w:t xml:space="preserve"> в дальнейшем - </w:t>
      </w:r>
      <w:r w:rsidR="00E0743C" w:rsidRPr="009F719B">
        <w:rPr>
          <w:rFonts w:ascii="Times New Roman" w:hAnsi="Times New Roman" w:cs="Times New Roman"/>
          <w:b/>
          <w:sz w:val="24"/>
          <w:szCs w:val="24"/>
          <w:lang w:eastAsia="ar-SA"/>
        </w:rPr>
        <w:t xml:space="preserve">«Покупатель», с другой стороны, </w:t>
      </w:r>
      <w:r w:rsidR="00E0743C" w:rsidRPr="009F719B">
        <w:rPr>
          <w:rFonts w:ascii="Times New Roman" w:hAnsi="Times New Roman" w:cs="Times New Roman"/>
          <w:sz w:val="24"/>
          <w:szCs w:val="24"/>
          <w:lang w:eastAsia="ar-SA"/>
        </w:rPr>
        <w:t xml:space="preserve">далее совместно именуемые - </w:t>
      </w:r>
      <w:r w:rsidR="00E0743C" w:rsidRPr="009F719B">
        <w:rPr>
          <w:rFonts w:ascii="Times New Roman" w:hAnsi="Times New Roman" w:cs="Times New Roman"/>
          <w:b/>
          <w:sz w:val="24"/>
          <w:szCs w:val="24"/>
          <w:lang w:eastAsia="ar-SA"/>
        </w:rPr>
        <w:t>«Стороны», заключили настоящий договор о нижеследующем:</w:t>
      </w:r>
    </w:p>
    <w:p w14:paraId="3EA2BD4D" w14:textId="77777777" w:rsidR="00E0743C" w:rsidRPr="009F719B" w:rsidRDefault="00E0743C" w:rsidP="009F719B">
      <w:pPr>
        <w:tabs>
          <w:tab w:val="left" w:pos="1080"/>
        </w:tabs>
        <w:suppressAutoHyphens/>
        <w:spacing w:after="0" w:line="20" w:lineRule="atLeast"/>
        <w:ind w:firstLine="709"/>
        <w:jc w:val="both"/>
        <w:rPr>
          <w:rFonts w:ascii="Times New Roman" w:hAnsi="Times New Roman" w:cs="Times New Roman"/>
          <w:b/>
          <w:sz w:val="24"/>
          <w:szCs w:val="24"/>
          <w:lang w:eastAsia="ar-SA"/>
        </w:rPr>
      </w:pPr>
    </w:p>
    <w:p w14:paraId="0FC16D77" w14:textId="6B5CF18C" w:rsidR="00E0743C" w:rsidRPr="009F719B" w:rsidRDefault="00E0743C" w:rsidP="009F719B">
      <w:pPr>
        <w:pStyle w:val="a6"/>
        <w:numPr>
          <w:ilvl w:val="0"/>
          <w:numId w:val="1"/>
        </w:numPr>
        <w:tabs>
          <w:tab w:val="left" w:pos="1080"/>
        </w:tabs>
        <w:suppressAutoHyphens/>
        <w:spacing w:after="0" w:line="20" w:lineRule="atLeast"/>
        <w:ind w:left="0"/>
        <w:jc w:val="center"/>
        <w:rPr>
          <w:rFonts w:ascii="Times New Roman" w:hAnsi="Times New Roman" w:cs="Times New Roman"/>
          <w:b/>
          <w:sz w:val="24"/>
          <w:szCs w:val="24"/>
          <w:lang w:eastAsia="ar-SA"/>
        </w:rPr>
      </w:pPr>
      <w:r w:rsidRPr="009F719B">
        <w:rPr>
          <w:rFonts w:ascii="Times New Roman" w:hAnsi="Times New Roman" w:cs="Times New Roman"/>
          <w:b/>
          <w:sz w:val="24"/>
          <w:szCs w:val="24"/>
          <w:lang w:eastAsia="ar-SA"/>
        </w:rPr>
        <w:t>Предмет и общие условия договора</w:t>
      </w:r>
    </w:p>
    <w:p w14:paraId="67AB84FD" w14:textId="77777777" w:rsidR="00E0743C" w:rsidRPr="009F719B" w:rsidRDefault="00E0743C" w:rsidP="009F719B">
      <w:pPr>
        <w:tabs>
          <w:tab w:val="left" w:pos="1080"/>
        </w:tabs>
        <w:suppressAutoHyphens/>
        <w:spacing w:after="0" w:line="20" w:lineRule="atLeast"/>
        <w:rPr>
          <w:rFonts w:ascii="Times New Roman" w:hAnsi="Times New Roman" w:cs="Times New Roman"/>
          <w:b/>
          <w:sz w:val="24"/>
          <w:szCs w:val="24"/>
          <w:lang w:eastAsia="ar-SA"/>
        </w:rPr>
      </w:pPr>
    </w:p>
    <w:p w14:paraId="1D505268" w14:textId="432235C6" w:rsidR="00777058" w:rsidRPr="009F719B" w:rsidRDefault="00E0743C" w:rsidP="009F719B">
      <w:pPr>
        <w:pStyle w:val="a6"/>
        <w:numPr>
          <w:ilvl w:val="1"/>
          <w:numId w:val="2"/>
        </w:numPr>
        <w:tabs>
          <w:tab w:val="left" w:pos="1134"/>
        </w:tab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9F719B">
        <w:rPr>
          <w:rFonts w:ascii="Times New Roman" w:hAnsi="Times New Roman" w:cs="Times New Roman"/>
          <w:sz w:val="24"/>
          <w:szCs w:val="24"/>
        </w:rPr>
        <w:t>Протоколе</w:t>
      </w:r>
      <w:r w:rsidRPr="009F719B">
        <w:rPr>
          <w:rFonts w:ascii="Times New Roman" w:hAnsi="Times New Roman" w:cs="Times New Roman"/>
          <w:sz w:val="24"/>
          <w:szCs w:val="24"/>
          <w:lang w:eastAsia="ar-SA"/>
        </w:rPr>
        <w:t xml:space="preserve"> о результатах проведения электронных торгов</w:t>
      </w:r>
      <w:r w:rsidR="00777058" w:rsidRPr="009F719B">
        <w:rPr>
          <w:rFonts w:ascii="Times New Roman" w:hAnsi="Times New Roman" w:cs="Times New Roman"/>
          <w:sz w:val="24"/>
          <w:szCs w:val="24"/>
        </w:rPr>
        <w:t xml:space="preserve"> </w:t>
      </w:r>
      <w:r w:rsidR="00E93737" w:rsidRPr="00E93737">
        <w:rPr>
          <w:rFonts w:ascii="Times New Roman" w:hAnsi="Times New Roman" w:cs="Times New Roman"/>
          <w:sz w:val="24"/>
          <w:szCs w:val="24"/>
          <w:highlight w:val="yellow"/>
        </w:rPr>
        <w:t>№ ___________ от «_» ____________________ 2026</w:t>
      </w:r>
      <w:r w:rsidR="00E93737">
        <w:rPr>
          <w:rFonts w:ascii="Times New Roman" w:hAnsi="Times New Roman" w:cs="Times New Roman"/>
          <w:sz w:val="24"/>
          <w:szCs w:val="24"/>
        </w:rPr>
        <w:t xml:space="preserve"> года, проводимых на электронной торговой площадке </w:t>
      </w:r>
      <w:r w:rsidR="00777058" w:rsidRPr="009F719B">
        <w:rPr>
          <w:rFonts w:ascii="Times New Roman" w:hAnsi="Times New Roman" w:cs="Times New Roman"/>
          <w:sz w:val="24"/>
          <w:szCs w:val="24"/>
        </w:rPr>
        <w:t>ООО «</w:t>
      </w:r>
      <w:proofErr w:type="spellStart"/>
      <w:r w:rsidR="00777058" w:rsidRPr="009F719B">
        <w:rPr>
          <w:rFonts w:ascii="Times New Roman" w:hAnsi="Times New Roman" w:cs="Times New Roman"/>
          <w:sz w:val="24"/>
          <w:szCs w:val="24"/>
        </w:rPr>
        <w:t>АукционПро</w:t>
      </w:r>
      <w:proofErr w:type="spellEnd"/>
      <w:r w:rsidR="00777058" w:rsidRPr="009F719B">
        <w:rPr>
          <w:rFonts w:ascii="Times New Roman" w:hAnsi="Times New Roman" w:cs="Times New Roman"/>
          <w:sz w:val="24"/>
          <w:szCs w:val="24"/>
        </w:rPr>
        <w:t xml:space="preserve">», адрес в сети интернет: </w:t>
      </w:r>
      <w:hyperlink r:id="rId5" w:history="1">
        <w:r w:rsidR="00777058" w:rsidRPr="009F719B">
          <w:rPr>
            <w:rStyle w:val="a4"/>
            <w:rFonts w:ascii="Times New Roman" w:hAnsi="Times New Roman" w:cs="Times New Roman"/>
            <w:sz w:val="24"/>
            <w:szCs w:val="24"/>
            <w:shd w:val="clear" w:color="auto" w:fill="FFFFFF"/>
          </w:rPr>
          <w:t>https://www.au-pro.ru</w:t>
        </w:r>
      </w:hyperlink>
      <w:r w:rsidR="00777058" w:rsidRPr="009F719B">
        <w:rPr>
          <w:rStyle w:val="a4"/>
          <w:rFonts w:ascii="Times New Roman" w:hAnsi="Times New Roman" w:cs="Times New Roman"/>
          <w:sz w:val="24"/>
          <w:szCs w:val="24"/>
          <w:shd w:val="clear" w:color="auto" w:fill="FFFFFF"/>
        </w:rPr>
        <w:t xml:space="preserve">, </w:t>
      </w:r>
      <w:r w:rsidR="00777058" w:rsidRPr="009F719B">
        <w:rPr>
          <w:rFonts w:ascii="Times New Roman" w:hAnsi="Times New Roman" w:cs="Times New Roman"/>
          <w:sz w:val="24"/>
          <w:szCs w:val="24"/>
          <w:lang w:eastAsia="ar-SA"/>
        </w:rPr>
        <w:t>следующее имущество (далее по тексту – «Имущество»):</w:t>
      </w:r>
    </w:p>
    <w:p w14:paraId="3CCDC304" w14:textId="77777777" w:rsidR="00777058" w:rsidRPr="009F719B" w:rsidRDefault="00777058" w:rsidP="009F719B">
      <w:pPr>
        <w:tabs>
          <w:tab w:val="left" w:pos="567"/>
        </w:tabs>
        <w:suppressAutoHyphens/>
        <w:spacing w:after="0" w:line="20" w:lineRule="atLeast"/>
        <w:rPr>
          <w:rFonts w:ascii="Times New Roman" w:hAnsi="Times New Roman" w:cs="Times New Roman"/>
          <w:bCs/>
          <w:sz w:val="24"/>
          <w:szCs w:val="24"/>
          <w:lang w:eastAsia="ar-SA"/>
        </w:rPr>
      </w:pPr>
    </w:p>
    <w:p w14:paraId="4B9E2AD1" w14:textId="3314B76E" w:rsidR="00777058" w:rsidRPr="009F719B" w:rsidRDefault="00777058" w:rsidP="00A658B9">
      <w:pPr>
        <w:tabs>
          <w:tab w:val="left" w:pos="567"/>
        </w:tabs>
        <w:suppressAutoHyphens/>
        <w:spacing w:after="0" w:line="20" w:lineRule="atLeast"/>
        <w:jc w:val="center"/>
        <w:rPr>
          <w:rFonts w:ascii="Times New Roman" w:hAnsi="Times New Roman" w:cs="Times New Roman"/>
          <w:bCs/>
          <w:sz w:val="24"/>
          <w:szCs w:val="24"/>
          <w:lang w:eastAsia="ar-SA"/>
        </w:rPr>
      </w:pPr>
      <w:r w:rsidRPr="009F719B">
        <w:rPr>
          <w:rFonts w:ascii="Times New Roman" w:hAnsi="Times New Roman" w:cs="Times New Roman"/>
          <w:bCs/>
          <w:sz w:val="24"/>
          <w:szCs w:val="24"/>
          <w:lang w:eastAsia="ar-SA"/>
        </w:rPr>
        <w:t>Марка и модель БМВ Х6 (xdrive30d)</w:t>
      </w:r>
    </w:p>
    <w:p w14:paraId="0DDD6D05" w14:textId="77777777" w:rsidR="00777058" w:rsidRPr="009F719B" w:rsidRDefault="00777058" w:rsidP="00A658B9">
      <w:pPr>
        <w:tabs>
          <w:tab w:val="left" w:pos="567"/>
        </w:tabs>
        <w:suppressAutoHyphens/>
        <w:spacing w:after="0" w:line="20" w:lineRule="atLeast"/>
        <w:jc w:val="center"/>
        <w:rPr>
          <w:rFonts w:ascii="Times New Roman" w:hAnsi="Times New Roman" w:cs="Times New Roman"/>
          <w:bCs/>
          <w:sz w:val="24"/>
          <w:szCs w:val="24"/>
          <w:lang w:eastAsia="ar-SA"/>
        </w:rPr>
      </w:pPr>
      <w:r w:rsidRPr="009F719B">
        <w:rPr>
          <w:rFonts w:ascii="Times New Roman" w:hAnsi="Times New Roman" w:cs="Times New Roman"/>
          <w:bCs/>
          <w:sz w:val="24"/>
          <w:szCs w:val="24"/>
          <w:lang w:eastAsia="ar-SA"/>
        </w:rPr>
        <w:t xml:space="preserve">VIN </w:t>
      </w:r>
      <w:r w:rsidRPr="009F719B">
        <w:rPr>
          <w:rFonts w:ascii="Times New Roman" w:hAnsi="Times New Roman" w:cs="Times New Roman"/>
          <w:bCs/>
          <w:sz w:val="24"/>
          <w:szCs w:val="24"/>
          <w:lang w:val="en-US" w:eastAsia="ar-SA"/>
        </w:rPr>
        <w:t>X</w:t>
      </w:r>
      <w:r w:rsidRPr="009F719B">
        <w:rPr>
          <w:rFonts w:ascii="Times New Roman" w:hAnsi="Times New Roman" w:cs="Times New Roman"/>
          <w:bCs/>
          <w:sz w:val="24"/>
          <w:szCs w:val="24"/>
          <w:lang w:eastAsia="ar-SA"/>
        </w:rPr>
        <w:t>4</w:t>
      </w:r>
      <w:r w:rsidRPr="009F719B">
        <w:rPr>
          <w:rFonts w:ascii="Times New Roman" w:hAnsi="Times New Roman" w:cs="Times New Roman"/>
          <w:bCs/>
          <w:sz w:val="24"/>
          <w:szCs w:val="24"/>
          <w:lang w:val="en-US" w:eastAsia="ar-SA"/>
        </w:rPr>
        <w:t>XFH</w:t>
      </w:r>
      <w:r w:rsidRPr="009F719B">
        <w:rPr>
          <w:rFonts w:ascii="Times New Roman" w:hAnsi="Times New Roman" w:cs="Times New Roman"/>
          <w:bCs/>
          <w:sz w:val="24"/>
          <w:szCs w:val="24"/>
          <w:lang w:eastAsia="ar-SA"/>
        </w:rPr>
        <w:t>611100</w:t>
      </w:r>
      <w:r w:rsidRPr="009F719B">
        <w:rPr>
          <w:rFonts w:ascii="Times New Roman" w:hAnsi="Times New Roman" w:cs="Times New Roman"/>
          <w:bCs/>
          <w:sz w:val="24"/>
          <w:szCs w:val="24"/>
          <w:lang w:val="en-US" w:eastAsia="ar-SA"/>
        </w:rPr>
        <w:t>B</w:t>
      </w:r>
      <w:r w:rsidRPr="009F719B">
        <w:rPr>
          <w:rFonts w:ascii="Times New Roman" w:hAnsi="Times New Roman" w:cs="Times New Roman"/>
          <w:bCs/>
          <w:sz w:val="24"/>
          <w:szCs w:val="24"/>
          <w:lang w:eastAsia="ar-SA"/>
        </w:rPr>
        <w:t>46314</w:t>
      </w:r>
    </w:p>
    <w:p w14:paraId="02AC0B2C" w14:textId="77777777" w:rsidR="00777058" w:rsidRPr="009F719B" w:rsidRDefault="00777058" w:rsidP="00A658B9">
      <w:pPr>
        <w:tabs>
          <w:tab w:val="left" w:pos="567"/>
        </w:tabs>
        <w:suppressAutoHyphens/>
        <w:spacing w:after="0" w:line="20" w:lineRule="atLeast"/>
        <w:jc w:val="center"/>
        <w:rPr>
          <w:rFonts w:ascii="Times New Roman" w:hAnsi="Times New Roman" w:cs="Times New Roman"/>
          <w:bCs/>
          <w:sz w:val="24"/>
          <w:szCs w:val="24"/>
          <w:lang w:eastAsia="ar-SA"/>
        </w:rPr>
      </w:pPr>
      <w:r w:rsidRPr="009F719B">
        <w:rPr>
          <w:rFonts w:ascii="Times New Roman" w:hAnsi="Times New Roman" w:cs="Times New Roman"/>
          <w:bCs/>
          <w:sz w:val="24"/>
          <w:szCs w:val="24"/>
          <w:lang w:eastAsia="ar-SA"/>
        </w:rPr>
        <w:t>Регистрационный знак А974АН750</w:t>
      </w:r>
    </w:p>
    <w:p w14:paraId="1D354CDC" w14:textId="77777777" w:rsidR="00777058" w:rsidRPr="009F719B" w:rsidRDefault="00777058" w:rsidP="00A658B9">
      <w:pPr>
        <w:tabs>
          <w:tab w:val="left" w:pos="567"/>
        </w:tabs>
        <w:suppressAutoHyphens/>
        <w:spacing w:after="0" w:line="20" w:lineRule="atLeast"/>
        <w:jc w:val="center"/>
        <w:rPr>
          <w:rFonts w:ascii="Times New Roman" w:hAnsi="Times New Roman" w:cs="Times New Roman"/>
          <w:bCs/>
          <w:sz w:val="24"/>
          <w:szCs w:val="24"/>
          <w:lang w:eastAsia="ar-SA"/>
        </w:rPr>
      </w:pPr>
      <w:r w:rsidRPr="009F719B">
        <w:rPr>
          <w:rFonts w:ascii="Times New Roman" w:hAnsi="Times New Roman" w:cs="Times New Roman"/>
          <w:bCs/>
          <w:sz w:val="24"/>
          <w:szCs w:val="24"/>
          <w:lang w:eastAsia="ar-SA"/>
        </w:rPr>
        <w:t>Тип ТС легковой</w:t>
      </w:r>
    </w:p>
    <w:p w14:paraId="20D25E68" w14:textId="77777777" w:rsidR="00777058" w:rsidRPr="009F719B" w:rsidRDefault="00777058" w:rsidP="00A658B9">
      <w:pPr>
        <w:tabs>
          <w:tab w:val="left" w:pos="567"/>
        </w:tabs>
        <w:suppressAutoHyphens/>
        <w:spacing w:after="0" w:line="20" w:lineRule="atLeast"/>
        <w:jc w:val="center"/>
        <w:rPr>
          <w:rFonts w:ascii="Times New Roman" w:hAnsi="Times New Roman" w:cs="Times New Roman"/>
          <w:bCs/>
          <w:sz w:val="24"/>
          <w:szCs w:val="24"/>
          <w:lang w:eastAsia="ar-SA"/>
        </w:rPr>
      </w:pPr>
      <w:r w:rsidRPr="009F719B">
        <w:rPr>
          <w:rFonts w:ascii="Times New Roman" w:hAnsi="Times New Roman" w:cs="Times New Roman"/>
          <w:bCs/>
          <w:sz w:val="24"/>
          <w:szCs w:val="24"/>
          <w:lang w:eastAsia="ar-SA"/>
        </w:rPr>
        <w:t>Год изготовления 2014</w:t>
      </w:r>
    </w:p>
    <w:p w14:paraId="417C7507" w14:textId="77777777" w:rsidR="00777058" w:rsidRPr="009F719B" w:rsidRDefault="00777058" w:rsidP="00A658B9">
      <w:pPr>
        <w:tabs>
          <w:tab w:val="left" w:pos="567"/>
        </w:tabs>
        <w:suppressAutoHyphens/>
        <w:spacing w:after="0" w:line="20" w:lineRule="atLeast"/>
        <w:jc w:val="center"/>
        <w:rPr>
          <w:rFonts w:ascii="Times New Roman" w:hAnsi="Times New Roman" w:cs="Times New Roman"/>
          <w:bCs/>
          <w:sz w:val="24"/>
          <w:szCs w:val="24"/>
          <w:lang w:eastAsia="ar-SA"/>
        </w:rPr>
      </w:pPr>
      <w:r w:rsidRPr="009F719B">
        <w:rPr>
          <w:rFonts w:ascii="Times New Roman" w:hAnsi="Times New Roman" w:cs="Times New Roman"/>
          <w:bCs/>
          <w:sz w:val="24"/>
          <w:szCs w:val="24"/>
          <w:lang w:eastAsia="ar-SA"/>
        </w:rPr>
        <w:t>ПТС: отсутствует</w:t>
      </w:r>
    </w:p>
    <w:p w14:paraId="2F0BE509" w14:textId="1D4A8252" w:rsidR="00777058" w:rsidRPr="009F719B" w:rsidRDefault="00777058" w:rsidP="00A658B9">
      <w:pPr>
        <w:tabs>
          <w:tab w:val="left" w:pos="567"/>
        </w:tabs>
        <w:suppressAutoHyphens/>
        <w:spacing w:after="0" w:line="20" w:lineRule="atLeast"/>
        <w:jc w:val="center"/>
        <w:rPr>
          <w:rFonts w:ascii="Times New Roman" w:hAnsi="Times New Roman" w:cs="Times New Roman"/>
          <w:bCs/>
          <w:sz w:val="24"/>
          <w:szCs w:val="24"/>
          <w:lang w:eastAsia="ar-SA"/>
        </w:rPr>
      </w:pPr>
      <w:r w:rsidRPr="009F719B">
        <w:rPr>
          <w:rFonts w:ascii="Times New Roman" w:hAnsi="Times New Roman" w:cs="Times New Roman"/>
          <w:bCs/>
          <w:sz w:val="24"/>
          <w:szCs w:val="24"/>
          <w:lang w:eastAsia="ar-SA"/>
        </w:rPr>
        <w:t>СТС: 50 25 № 051618</w:t>
      </w:r>
    </w:p>
    <w:p w14:paraId="4E7651CA" w14:textId="77777777" w:rsidR="00777058" w:rsidRPr="009F719B" w:rsidRDefault="00777058" w:rsidP="009F719B">
      <w:pPr>
        <w:tabs>
          <w:tab w:val="left" w:pos="567"/>
        </w:tabs>
        <w:suppressAutoHyphens/>
        <w:spacing w:after="0" w:line="20" w:lineRule="atLeast"/>
        <w:ind w:firstLine="709"/>
        <w:rPr>
          <w:rFonts w:ascii="Times New Roman" w:hAnsi="Times New Roman" w:cs="Times New Roman"/>
          <w:bCs/>
          <w:sz w:val="24"/>
          <w:szCs w:val="24"/>
          <w:lang w:eastAsia="ar-SA"/>
        </w:rPr>
      </w:pPr>
    </w:p>
    <w:p w14:paraId="6FB39A4A" w14:textId="77777777" w:rsidR="00777058" w:rsidRPr="009F719B" w:rsidRDefault="00777058" w:rsidP="009F719B">
      <w:pPr>
        <w:tabs>
          <w:tab w:val="left" w:pos="1134"/>
        </w:tabs>
        <w:spacing w:after="0" w:line="20" w:lineRule="atLeast"/>
        <w:ind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1.2.</w:t>
      </w:r>
      <w:r w:rsidRPr="009F719B">
        <w:rPr>
          <w:rFonts w:ascii="Times New Roman" w:hAnsi="Times New Roman" w:cs="Times New Roman"/>
          <w:sz w:val="24"/>
          <w:szCs w:val="24"/>
          <w:lang w:eastAsia="ar-SA"/>
        </w:rPr>
        <w:tab/>
        <w:t xml:space="preserve">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 </w:t>
      </w:r>
    </w:p>
    <w:p w14:paraId="58330C61" w14:textId="77777777" w:rsidR="00777058" w:rsidRPr="009F719B" w:rsidRDefault="00777058" w:rsidP="009F719B">
      <w:pPr>
        <w:tabs>
          <w:tab w:val="left" w:pos="1134"/>
        </w:tabs>
        <w:spacing w:after="0" w:line="20" w:lineRule="atLeast"/>
        <w:ind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1.3.</w:t>
      </w:r>
      <w:r w:rsidRPr="009F719B">
        <w:rPr>
          <w:rFonts w:ascii="Times New Roman" w:hAnsi="Times New Roman" w:cs="Times New Roman"/>
          <w:sz w:val="24"/>
          <w:szCs w:val="24"/>
          <w:lang w:eastAsia="ar-SA"/>
        </w:rPr>
        <w:tab/>
        <w:t>Имущество передаются Продавцом Покупателю по акту приема-передачи имущества после того, как Покупатель исполнит свои обязательства по оплате в размере и сроки, предусмотренные настоящим договором.</w:t>
      </w:r>
    </w:p>
    <w:p w14:paraId="40EC7DAD" w14:textId="448D928F" w:rsidR="00777058" w:rsidRPr="009F719B" w:rsidRDefault="00777058" w:rsidP="009F719B">
      <w:pPr>
        <w:tabs>
          <w:tab w:val="left" w:pos="1134"/>
        </w:tabs>
        <w:spacing w:after="0" w:line="20" w:lineRule="atLeast"/>
        <w:ind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1.4.</w:t>
      </w:r>
      <w:r w:rsidRPr="009F719B">
        <w:rPr>
          <w:rFonts w:ascii="Times New Roman" w:hAnsi="Times New Roman" w:cs="Times New Roman"/>
          <w:sz w:val="24"/>
          <w:szCs w:val="24"/>
          <w:lang w:eastAsia="ar-SA"/>
        </w:rPr>
        <w:tab/>
        <w:t>Перед заключением настоящего Договора Покупатель ознакомился с фактическим состоянием имущества, подлежащего передаче по настоящему Договору.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63C57B6" w14:textId="53FD99D6" w:rsidR="00777058" w:rsidRPr="009F719B" w:rsidRDefault="00777058" w:rsidP="009F719B">
      <w:pPr>
        <w:spacing w:after="0" w:line="20" w:lineRule="atLeast"/>
        <w:ind w:firstLine="709"/>
        <w:jc w:val="both"/>
        <w:rPr>
          <w:rFonts w:ascii="Times New Roman" w:hAnsi="Times New Roman" w:cs="Times New Roman"/>
          <w:sz w:val="24"/>
          <w:szCs w:val="24"/>
          <w:lang w:eastAsia="ar-SA"/>
        </w:rPr>
      </w:pPr>
    </w:p>
    <w:p w14:paraId="7B4B6490" w14:textId="3CBF31F1" w:rsidR="00777058" w:rsidRPr="009F719B" w:rsidRDefault="00777058" w:rsidP="009F719B">
      <w:pPr>
        <w:pStyle w:val="a6"/>
        <w:numPr>
          <w:ilvl w:val="0"/>
          <w:numId w:val="1"/>
        </w:numPr>
        <w:tabs>
          <w:tab w:val="left" w:pos="1080"/>
        </w:tabs>
        <w:suppressAutoHyphens/>
        <w:spacing w:after="0" w:line="20" w:lineRule="atLeast"/>
        <w:ind w:left="0" w:firstLine="567"/>
        <w:jc w:val="center"/>
        <w:rPr>
          <w:rFonts w:ascii="Times New Roman" w:hAnsi="Times New Roman" w:cs="Times New Roman"/>
          <w:b/>
          <w:sz w:val="24"/>
          <w:szCs w:val="24"/>
          <w:lang w:eastAsia="ar-SA"/>
        </w:rPr>
      </w:pPr>
      <w:r w:rsidRPr="009F719B">
        <w:rPr>
          <w:rFonts w:ascii="Times New Roman" w:hAnsi="Times New Roman" w:cs="Times New Roman"/>
          <w:b/>
          <w:sz w:val="24"/>
          <w:szCs w:val="24"/>
          <w:lang w:eastAsia="ar-SA"/>
        </w:rPr>
        <w:t>Обязанности Сторон</w:t>
      </w:r>
    </w:p>
    <w:p w14:paraId="0DEBBAF4" w14:textId="3B27E28D" w:rsidR="00777058" w:rsidRPr="009F719B" w:rsidRDefault="00777058" w:rsidP="009F719B">
      <w:pPr>
        <w:tabs>
          <w:tab w:val="left" w:pos="1080"/>
        </w:tabs>
        <w:suppressAutoHyphens/>
        <w:spacing w:after="0" w:line="20" w:lineRule="atLeast"/>
        <w:rPr>
          <w:rFonts w:ascii="Times New Roman" w:hAnsi="Times New Roman" w:cs="Times New Roman"/>
          <w:b/>
          <w:sz w:val="24"/>
          <w:szCs w:val="24"/>
          <w:lang w:eastAsia="ar-SA"/>
        </w:rPr>
      </w:pPr>
    </w:p>
    <w:p w14:paraId="092C3AFF" w14:textId="77777777" w:rsidR="00777058" w:rsidRPr="009F719B" w:rsidRDefault="00777058"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Продавец обязуется:</w:t>
      </w:r>
    </w:p>
    <w:p w14:paraId="00DFF90B" w14:textId="77777777" w:rsidR="00777058" w:rsidRPr="009F719B" w:rsidRDefault="00777058" w:rsidP="009F719B">
      <w:pPr>
        <w:pStyle w:val="a6"/>
        <w:numPr>
          <w:ilvl w:val="2"/>
          <w:numId w:val="1"/>
        </w:numPr>
        <w:tabs>
          <w:tab w:val="left" w:pos="1080"/>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 xml:space="preserve"> Передать Покупателю по акту приема–передачи имущество в течение 10 (Десяти) рабочих дней с момента оплаты Покупателем полной стоимости имущества в порядке и сроки, предусмотренные п.3. Договора.</w:t>
      </w:r>
    </w:p>
    <w:p w14:paraId="2B61DB83" w14:textId="77777777" w:rsidR="00777058" w:rsidRPr="009F719B" w:rsidRDefault="00777058"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Покупатель обязан:</w:t>
      </w:r>
    </w:p>
    <w:p w14:paraId="642EF320" w14:textId="77777777" w:rsidR="00777058" w:rsidRPr="009F719B" w:rsidRDefault="00777058" w:rsidP="009F719B">
      <w:pPr>
        <w:pStyle w:val="a6"/>
        <w:numPr>
          <w:ilvl w:val="2"/>
          <w:numId w:val="1"/>
        </w:numPr>
        <w:tabs>
          <w:tab w:val="left" w:pos="1080"/>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 xml:space="preserve"> Оплатить полную стоимость имущества в соответствии с настоящим Договором.</w:t>
      </w:r>
    </w:p>
    <w:p w14:paraId="7832035A" w14:textId="77777777" w:rsidR="00777058" w:rsidRPr="009F719B" w:rsidRDefault="00777058" w:rsidP="009F719B">
      <w:pPr>
        <w:pStyle w:val="a6"/>
        <w:numPr>
          <w:ilvl w:val="2"/>
          <w:numId w:val="1"/>
        </w:numPr>
        <w:tabs>
          <w:tab w:val="left" w:pos="1080"/>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В течении 10 (десяти) календарных дней с момента подписания акта приема-передачи обратиться в органы Государственной инспекции безопасности дорожного движения для регистрации транспортного средства.</w:t>
      </w:r>
    </w:p>
    <w:p w14:paraId="042B094D" w14:textId="77777777" w:rsidR="00777058" w:rsidRPr="009F719B" w:rsidRDefault="00777058" w:rsidP="009F719B">
      <w:pPr>
        <w:tabs>
          <w:tab w:val="left" w:pos="1080"/>
          <w:tab w:val="left" w:pos="1134"/>
        </w:tabs>
        <w:suppressAutoHyphens/>
        <w:spacing w:after="0" w:line="20" w:lineRule="atLeast"/>
        <w:jc w:val="both"/>
        <w:rPr>
          <w:rFonts w:ascii="Times New Roman" w:hAnsi="Times New Roman" w:cs="Times New Roman"/>
          <w:b/>
          <w:sz w:val="24"/>
          <w:szCs w:val="24"/>
          <w:lang w:eastAsia="ar-SA"/>
        </w:rPr>
      </w:pPr>
    </w:p>
    <w:p w14:paraId="430393D7" w14:textId="23281D73" w:rsidR="00777058" w:rsidRPr="009F719B" w:rsidRDefault="00777058" w:rsidP="009F719B">
      <w:pPr>
        <w:pStyle w:val="a6"/>
        <w:numPr>
          <w:ilvl w:val="0"/>
          <w:numId w:val="1"/>
        </w:numPr>
        <w:tabs>
          <w:tab w:val="left" w:pos="1080"/>
        </w:tabs>
        <w:suppressAutoHyphens/>
        <w:spacing w:after="0" w:line="20" w:lineRule="atLeast"/>
        <w:ind w:left="0" w:firstLine="567"/>
        <w:jc w:val="center"/>
        <w:rPr>
          <w:rFonts w:ascii="Times New Roman" w:hAnsi="Times New Roman" w:cs="Times New Roman"/>
          <w:b/>
          <w:sz w:val="24"/>
          <w:szCs w:val="24"/>
          <w:lang w:eastAsia="ar-SA"/>
        </w:rPr>
      </w:pPr>
      <w:r w:rsidRPr="009F719B">
        <w:rPr>
          <w:rFonts w:ascii="Times New Roman" w:hAnsi="Times New Roman" w:cs="Times New Roman"/>
          <w:b/>
          <w:sz w:val="24"/>
          <w:szCs w:val="24"/>
          <w:lang w:eastAsia="ar-SA"/>
        </w:rPr>
        <w:t>Цена и порядок расчета</w:t>
      </w:r>
    </w:p>
    <w:p w14:paraId="54FE9912" w14:textId="15A75A40" w:rsidR="00777058" w:rsidRPr="009F719B" w:rsidRDefault="00777058" w:rsidP="009F719B">
      <w:pPr>
        <w:tabs>
          <w:tab w:val="left" w:pos="1080"/>
        </w:tabs>
        <w:suppressAutoHyphens/>
        <w:spacing w:after="0" w:line="20" w:lineRule="atLeast"/>
        <w:rPr>
          <w:rFonts w:ascii="Times New Roman" w:hAnsi="Times New Roman" w:cs="Times New Roman"/>
          <w:b/>
          <w:sz w:val="24"/>
          <w:szCs w:val="24"/>
          <w:lang w:eastAsia="ar-SA"/>
        </w:rPr>
      </w:pPr>
    </w:p>
    <w:p w14:paraId="503DF60E" w14:textId="39C7AF25" w:rsidR="00777058" w:rsidRPr="009F719B" w:rsidRDefault="00777058" w:rsidP="009F719B">
      <w:pPr>
        <w:pStyle w:val="a6"/>
        <w:numPr>
          <w:ilvl w:val="1"/>
          <w:numId w:val="1"/>
        </w:numPr>
        <w:tabs>
          <w:tab w:val="left" w:pos="1080"/>
          <w:tab w:val="left" w:pos="1134"/>
        </w:tabs>
        <w:suppressAutoHyphens/>
        <w:spacing w:after="0" w:line="20" w:lineRule="atLeast"/>
        <w:ind w:left="0" w:firstLine="709"/>
        <w:jc w:val="both"/>
        <w:rPr>
          <w:rFonts w:ascii="Times New Roman" w:hAnsi="Times New Roman" w:cs="Times New Roman"/>
          <w:b/>
          <w:sz w:val="24"/>
          <w:szCs w:val="24"/>
          <w:lang w:eastAsia="ar-SA"/>
        </w:rPr>
      </w:pPr>
      <w:r w:rsidRPr="009F719B">
        <w:rPr>
          <w:rFonts w:ascii="Times New Roman" w:hAnsi="Times New Roman" w:cs="Times New Roman"/>
          <w:sz w:val="24"/>
          <w:szCs w:val="24"/>
          <w:lang w:eastAsia="ar-SA"/>
        </w:rPr>
        <w:lastRenderedPageBreak/>
        <w:t xml:space="preserve">Цена продажи имущества, указанного в п.1.1. Договора, определена по итогам проведения торгов и составляет </w:t>
      </w:r>
      <w:r w:rsidRPr="009F719B">
        <w:rPr>
          <w:rFonts w:ascii="Times New Roman" w:hAnsi="Times New Roman" w:cs="Times New Roman"/>
          <w:sz w:val="24"/>
          <w:szCs w:val="24"/>
          <w:highlight w:val="yellow"/>
          <w:lang w:eastAsia="ar-SA"/>
        </w:rPr>
        <w:t>–</w:t>
      </w:r>
      <w:r w:rsidR="00DF5A8B" w:rsidRPr="009F719B">
        <w:rPr>
          <w:rFonts w:ascii="Times New Roman" w:hAnsi="Times New Roman" w:cs="Times New Roman"/>
          <w:sz w:val="24"/>
          <w:szCs w:val="24"/>
          <w:highlight w:val="yellow"/>
          <w:lang w:eastAsia="ar-SA"/>
        </w:rPr>
        <w:t xml:space="preserve"> …</w:t>
      </w:r>
      <w:r w:rsidR="00DF5A8B" w:rsidRPr="009F719B">
        <w:rPr>
          <w:rFonts w:ascii="Times New Roman" w:hAnsi="Times New Roman" w:cs="Times New Roman"/>
          <w:sz w:val="24"/>
          <w:szCs w:val="24"/>
          <w:lang w:eastAsia="ar-SA"/>
        </w:rPr>
        <w:t xml:space="preserve"> рублей, </w:t>
      </w:r>
      <w:r w:rsidR="00DF5A8B" w:rsidRPr="009F719B">
        <w:rPr>
          <w:rFonts w:ascii="Times New Roman" w:hAnsi="Times New Roman" w:cs="Times New Roman"/>
          <w:bCs/>
          <w:sz w:val="24"/>
          <w:szCs w:val="24"/>
          <w:lang w:eastAsia="ar-SA"/>
        </w:rPr>
        <w:t>НДС не облагается.</w:t>
      </w:r>
    </w:p>
    <w:p w14:paraId="48610551" w14:textId="77777777" w:rsidR="00DF5A8B" w:rsidRPr="009F719B" w:rsidRDefault="00DF5A8B" w:rsidP="009F719B">
      <w:pPr>
        <w:pStyle w:val="a6"/>
        <w:numPr>
          <w:ilvl w:val="1"/>
          <w:numId w:val="1"/>
        </w:numPr>
        <w:tabs>
          <w:tab w:val="left" w:pos="993"/>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 xml:space="preserve">Задаток, уплаченный Покупателем Организатору торгов в размере </w:t>
      </w:r>
      <w:r w:rsidRPr="00427D80">
        <w:rPr>
          <w:rFonts w:ascii="Times New Roman" w:hAnsi="Times New Roman" w:cs="Times New Roman"/>
          <w:sz w:val="24"/>
          <w:szCs w:val="24"/>
          <w:highlight w:val="yellow"/>
          <w:lang w:eastAsia="ar-SA"/>
        </w:rPr>
        <w:t>…</w:t>
      </w:r>
      <w:r w:rsidRPr="009F719B">
        <w:rPr>
          <w:rFonts w:ascii="Times New Roman" w:hAnsi="Times New Roman" w:cs="Times New Roman"/>
          <w:sz w:val="24"/>
          <w:szCs w:val="24"/>
          <w:lang w:eastAsia="ar-SA"/>
        </w:rPr>
        <w:t xml:space="preserve"> рублей, засчитывается в счет исполнения Покупателем обязанности по уплате цены имущества. </w:t>
      </w:r>
    </w:p>
    <w:p w14:paraId="3C96F3C9" w14:textId="78AFFD17" w:rsidR="00DF5A8B" w:rsidRPr="009F719B" w:rsidRDefault="00DF5A8B" w:rsidP="009F719B">
      <w:pPr>
        <w:pStyle w:val="a6"/>
        <w:numPr>
          <w:ilvl w:val="1"/>
          <w:numId w:val="1"/>
        </w:numPr>
        <w:tabs>
          <w:tab w:val="left" w:pos="1080"/>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Pr="009F719B">
        <w:rPr>
          <w:rFonts w:ascii="Times New Roman" w:hAnsi="Times New Roman" w:cs="Times New Roman"/>
          <w:sz w:val="24"/>
          <w:szCs w:val="24"/>
          <w:highlight w:val="yellow"/>
          <w:lang w:eastAsia="ar-SA"/>
        </w:rPr>
        <w:t>– …</w:t>
      </w:r>
      <w:r w:rsidRPr="009F719B">
        <w:rPr>
          <w:rFonts w:ascii="Times New Roman" w:hAnsi="Times New Roman" w:cs="Times New Roman"/>
          <w:sz w:val="24"/>
          <w:szCs w:val="24"/>
          <w:lang w:eastAsia="ar-SA"/>
        </w:rPr>
        <w:t xml:space="preserve"> рублей. Оплата оставшейся части цены имущества по настоящему договору осуществляется Покупателем безналичным платежом на расчетный счет </w:t>
      </w:r>
      <w:r w:rsidRPr="009F719B">
        <w:rPr>
          <w:rFonts w:ascii="Times New Roman" w:hAnsi="Times New Roman" w:cs="Times New Roman"/>
          <w:sz w:val="24"/>
          <w:szCs w:val="24"/>
        </w:rPr>
        <w:t xml:space="preserve">ООО «ЛК </w:t>
      </w:r>
      <w:proofErr w:type="spellStart"/>
      <w:r w:rsidRPr="009F719B">
        <w:rPr>
          <w:rFonts w:ascii="Times New Roman" w:hAnsi="Times New Roman" w:cs="Times New Roman"/>
          <w:sz w:val="24"/>
          <w:szCs w:val="24"/>
        </w:rPr>
        <w:t>Вайн</w:t>
      </w:r>
      <w:proofErr w:type="spellEnd"/>
      <w:r w:rsidRPr="009F719B">
        <w:rPr>
          <w:rFonts w:ascii="Times New Roman" w:hAnsi="Times New Roman" w:cs="Times New Roman"/>
          <w:sz w:val="24"/>
          <w:szCs w:val="24"/>
        </w:rPr>
        <w:t xml:space="preserve"> Импорт» (ОГРН 1095009003891, </w:t>
      </w:r>
      <w:r w:rsidRPr="009F719B">
        <w:rPr>
          <w:rFonts w:ascii="Times New Roman" w:hAnsi="Times New Roman" w:cs="Times New Roman"/>
          <w:bCs/>
          <w:sz w:val="24"/>
          <w:szCs w:val="24"/>
        </w:rPr>
        <w:t xml:space="preserve">ИНН </w:t>
      </w:r>
      <w:r w:rsidRPr="009F719B">
        <w:rPr>
          <w:rFonts w:ascii="Times New Roman" w:hAnsi="Times New Roman" w:cs="Times New Roman"/>
          <w:sz w:val="24"/>
          <w:szCs w:val="24"/>
        </w:rPr>
        <w:t xml:space="preserve">5009071823, </w:t>
      </w:r>
      <w:r w:rsidRPr="009F719B">
        <w:rPr>
          <w:rFonts w:ascii="Times New Roman" w:hAnsi="Times New Roman" w:cs="Times New Roman"/>
          <w:bCs/>
          <w:sz w:val="24"/>
          <w:szCs w:val="24"/>
        </w:rPr>
        <w:t>адрес 142000, Московская область, город Домодедово, улица Логистическая, д. 1/16, расчетный счет 40702810800770005056</w:t>
      </w:r>
      <w:bookmarkStart w:id="0" w:name="_GoBack"/>
      <w:bookmarkEnd w:id="0"/>
      <w:r w:rsidR="00DF6EBE" w:rsidRPr="009F719B">
        <w:rPr>
          <w:rFonts w:ascii="Times New Roman" w:hAnsi="Times New Roman" w:cs="Times New Roman"/>
          <w:bCs/>
          <w:sz w:val="24"/>
          <w:szCs w:val="24"/>
        </w:rPr>
        <w:t xml:space="preserve"> в ПАО Банк Уралсиб) </w:t>
      </w:r>
      <w:r w:rsidR="00DF6EBE" w:rsidRPr="009F719B">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2042BFEF" w14:textId="3884EE59" w:rsidR="00DF6EBE" w:rsidRPr="009F719B" w:rsidRDefault="00DF6EBE" w:rsidP="009F719B">
      <w:pPr>
        <w:pStyle w:val="a6"/>
        <w:numPr>
          <w:ilvl w:val="1"/>
          <w:numId w:val="1"/>
        </w:numPr>
        <w:tabs>
          <w:tab w:val="left" w:pos="1080"/>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5EB8935D" w14:textId="2A629BC6" w:rsidR="00DF6EBE" w:rsidRPr="009F719B" w:rsidRDefault="00DF6EBE" w:rsidP="009F719B">
      <w:pPr>
        <w:tabs>
          <w:tab w:val="left" w:pos="1080"/>
        </w:tabs>
        <w:suppressAutoHyphens/>
        <w:spacing w:after="0" w:line="20" w:lineRule="atLeast"/>
        <w:jc w:val="both"/>
        <w:rPr>
          <w:rFonts w:ascii="Times New Roman" w:hAnsi="Times New Roman" w:cs="Times New Roman"/>
          <w:sz w:val="24"/>
          <w:szCs w:val="24"/>
          <w:lang w:eastAsia="ar-SA"/>
        </w:rPr>
      </w:pPr>
    </w:p>
    <w:p w14:paraId="79541CD4" w14:textId="73158EB2" w:rsidR="00DF6EBE" w:rsidRPr="009F719B" w:rsidRDefault="00DF6EBE" w:rsidP="009F719B">
      <w:pPr>
        <w:pStyle w:val="a6"/>
        <w:numPr>
          <w:ilvl w:val="0"/>
          <w:numId w:val="1"/>
        </w:numPr>
        <w:tabs>
          <w:tab w:val="left" w:pos="1080"/>
          <w:tab w:val="left" w:pos="1560"/>
        </w:tabs>
        <w:suppressAutoHyphens/>
        <w:spacing w:after="0" w:line="20" w:lineRule="atLeast"/>
        <w:ind w:left="0" w:firstLine="567"/>
        <w:jc w:val="center"/>
        <w:rPr>
          <w:rFonts w:ascii="Times New Roman" w:hAnsi="Times New Roman" w:cs="Times New Roman"/>
          <w:b/>
          <w:sz w:val="24"/>
          <w:szCs w:val="24"/>
          <w:lang w:eastAsia="ar-SA"/>
        </w:rPr>
      </w:pPr>
      <w:r w:rsidRPr="009F719B">
        <w:rPr>
          <w:rFonts w:ascii="Times New Roman" w:hAnsi="Times New Roman" w:cs="Times New Roman"/>
          <w:b/>
          <w:sz w:val="24"/>
          <w:szCs w:val="24"/>
          <w:lang w:eastAsia="ar-SA"/>
        </w:rPr>
        <w:t>Передача имущества и переход риска случайной гибели имущества</w:t>
      </w:r>
    </w:p>
    <w:p w14:paraId="1D1028CB" w14:textId="77777777" w:rsidR="00DF6EBE" w:rsidRPr="009F719B" w:rsidRDefault="00DF6EBE" w:rsidP="009F719B">
      <w:pPr>
        <w:tabs>
          <w:tab w:val="left" w:pos="1080"/>
          <w:tab w:val="left" w:pos="1560"/>
        </w:tabs>
        <w:suppressAutoHyphens/>
        <w:spacing w:after="0" w:line="20" w:lineRule="atLeast"/>
        <w:rPr>
          <w:rFonts w:ascii="Times New Roman" w:hAnsi="Times New Roman" w:cs="Times New Roman"/>
          <w:b/>
          <w:sz w:val="24"/>
          <w:szCs w:val="24"/>
          <w:lang w:eastAsia="ar-SA"/>
        </w:rPr>
      </w:pPr>
    </w:p>
    <w:p w14:paraId="13D9F47F" w14:textId="7777777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2B85586C" w14:textId="7777777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359DE820" w14:textId="7777777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Покупатель приобретает право собственности (владения, пользования, распоряжения) на указанное имущество с момента зачисления всей суммы, указанной в п.3.1. на счет Продавца.</w:t>
      </w:r>
    </w:p>
    <w:p w14:paraId="05DED2A5" w14:textId="72633611"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631E1685" w14:textId="77777777" w:rsidR="00DF6EBE" w:rsidRPr="009F719B" w:rsidRDefault="00DF6EBE" w:rsidP="009F719B">
      <w:pPr>
        <w:tabs>
          <w:tab w:val="left" w:pos="1134"/>
        </w:tabs>
        <w:suppressAutoHyphens/>
        <w:spacing w:after="0" w:line="20" w:lineRule="atLeast"/>
        <w:ind w:firstLine="709"/>
        <w:jc w:val="both"/>
        <w:rPr>
          <w:rFonts w:ascii="Times New Roman" w:hAnsi="Times New Roman" w:cs="Times New Roman"/>
          <w:sz w:val="24"/>
          <w:szCs w:val="24"/>
          <w:lang w:eastAsia="ar-SA"/>
        </w:rPr>
      </w:pPr>
    </w:p>
    <w:p w14:paraId="32FA363D" w14:textId="4C9340A5" w:rsidR="00DF6EBE" w:rsidRPr="009F719B" w:rsidRDefault="00DF6EBE" w:rsidP="009F719B">
      <w:pPr>
        <w:pStyle w:val="a6"/>
        <w:numPr>
          <w:ilvl w:val="0"/>
          <w:numId w:val="1"/>
        </w:numPr>
        <w:tabs>
          <w:tab w:val="left" w:pos="1080"/>
        </w:tabs>
        <w:suppressAutoHyphens/>
        <w:spacing w:after="0" w:line="20" w:lineRule="atLeast"/>
        <w:ind w:left="0" w:firstLine="567"/>
        <w:jc w:val="center"/>
        <w:rPr>
          <w:rFonts w:ascii="Times New Roman" w:hAnsi="Times New Roman" w:cs="Times New Roman"/>
          <w:b/>
          <w:sz w:val="24"/>
          <w:szCs w:val="24"/>
          <w:lang w:eastAsia="ar-SA"/>
        </w:rPr>
      </w:pPr>
      <w:r w:rsidRPr="009F719B">
        <w:rPr>
          <w:rFonts w:ascii="Times New Roman" w:hAnsi="Times New Roman" w:cs="Times New Roman"/>
          <w:b/>
          <w:sz w:val="24"/>
          <w:szCs w:val="24"/>
          <w:lang w:eastAsia="ar-SA"/>
        </w:rPr>
        <w:t>Ответственность сторон</w:t>
      </w:r>
    </w:p>
    <w:p w14:paraId="4823D428" w14:textId="77777777" w:rsidR="00DF6EBE" w:rsidRPr="009F719B" w:rsidRDefault="00DF6EBE" w:rsidP="009F719B">
      <w:pPr>
        <w:pStyle w:val="a6"/>
        <w:tabs>
          <w:tab w:val="left" w:pos="1080"/>
        </w:tabs>
        <w:suppressAutoHyphens/>
        <w:spacing w:after="0" w:line="20" w:lineRule="atLeast"/>
        <w:ind w:left="0"/>
        <w:rPr>
          <w:rFonts w:ascii="Times New Roman" w:hAnsi="Times New Roman" w:cs="Times New Roman"/>
          <w:b/>
          <w:sz w:val="24"/>
          <w:szCs w:val="24"/>
          <w:lang w:eastAsia="ar-SA"/>
        </w:rPr>
      </w:pPr>
    </w:p>
    <w:p w14:paraId="40399E37" w14:textId="77777777" w:rsidR="00DF6EBE" w:rsidRPr="009F719B" w:rsidRDefault="00DF6EBE" w:rsidP="009F719B">
      <w:pPr>
        <w:pStyle w:val="a6"/>
        <w:numPr>
          <w:ilvl w:val="1"/>
          <w:numId w:val="1"/>
        </w:numPr>
        <w:tabs>
          <w:tab w:val="left" w:pos="1134"/>
        </w:tab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7D7769E3" w14:textId="7777777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926155C" w14:textId="7777777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750E59D6" w14:textId="7777777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42996AC4" w14:textId="7EE88E5B"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3AAA2F85" w14:textId="2DEDE1E7" w:rsidR="00DF6EBE" w:rsidRPr="009F719B" w:rsidRDefault="00DF6EBE" w:rsidP="009F719B">
      <w:pPr>
        <w:pStyle w:val="a6"/>
        <w:tabs>
          <w:tab w:val="left" w:pos="993"/>
        </w:tabs>
        <w:suppressAutoHyphens/>
        <w:spacing w:after="0" w:line="20" w:lineRule="atLeast"/>
        <w:ind w:left="0"/>
        <w:jc w:val="both"/>
        <w:rPr>
          <w:rFonts w:ascii="Times New Roman" w:hAnsi="Times New Roman" w:cs="Times New Roman"/>
          <w:sz w:val="24"/>
          <w:szCs w:val="24"/>
          <w:lang w:eastAsia="ar-SA"/>
        </w:rPr>
      </w:pPr>
    </w:p>
    <w:p w14:paraId="0FFB6171" w14:textId="017AF098" w:rsidR="00DF6EBE" w:rsidRPr="009F719B" w:rsidRDefault="00DF6EBE" w:rsidP="009F719B">
      <w:pPr>
        <w:pStyle w:val="a6"/>
        <w:numPr>
          <w:ilvl w:val="0"/>
          <w:numId w:val="1"/>
        </w:numPr>
        <w:tabs>
          <w:tab w:val="left" w:pos="1080"/>
        </w:tabs>
        <w:suppressAutoHyphens/>
        <w:spacing w:after="0" w:line="20" w:lineRule="atLeast"/>
        <w:ind w:left="0" w:firstLine="567"/>
        <w:jc w:val="center"/>
        <w:rPr>
          <w:rFonts w:ascii="Times New Roman" w:hAnsi="Times New Roman" w:cs="Times New Roman"/>
          <w:b/>
          <w:sz w:val="24"/>
          <w:szCs w:val="24"/>
          <w:lang w:eastAsia="ar-SA"/>
        </w:rPr>
      </w:pPr>
      <w:r w:rsidRPr="009F719B">
        <w:rPr>
          <w:rFonts w:ascii="Times New Roman" w:hAnsi="Times New Roman" w:cs="Times New Roman"/>
          <w:b/>
          <w:sz w:val="24"/>
          <w:szCs w:val="24"/>
          <w:lang w:eastAsia="ar-SA"/>
        </w:rPr>
        <w:t>Порядок разрешения споров</w:t>
      </w:r>
    </w:p>
    <w:p w14:paraId="646C981C" w14:textId="77777777" w:rsidR="00DF6EBE" w:rsidRPr="009F719B" w:rsidRDefault="00DF6EBE" w:rsidP="009F719B">
      <w:pPr>
        <w:pStyle w:val="a6"/>
        <w:tabs>
          <w:tab w:val="left" w:pos="1080"/>
        </w:tabs>
        <w:suppressAutoHyphens/>
        <w:spacing w:after="0" w:line="20" w:lineRule="atLeast"/>
        <w:ind w:left="0"/>
        <w:rPr>
          <w:rFonts w:ascii="Times New Roman" w:hAnsi="Times New Roman" w:cs="Times New Roman"/>
          <w:b/>
          <w:sz w:val="24"/>
          <w:szCs w:val="24"/>
          <w:lang w:eastAsia="ar-SA"/>
        </w:rPr>
      </w:pPr>
    </w:p>
    <w:p w14:paraId="56934493" w14:textId="7777777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lastRenderedPageBreak/>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9F719B">
        <w:rPr>
          <w:rFonts w:ascii="Times New Roman" w:hAnsi="Times New Roman" w:cs="Times New Roman"/>
          <w:sz w:val="24"/>
          <w:szCs w:val="24"/>
        </w:rPr>
        <w:t xml:space="preserve">законодательством </w:t>
      </w:r>
      <w:r w:rsidRPr="009F719B">
        <w:rPr>
          <w:rFonts w:ascii="Times New Roman" w:hAnsi="Times New Roman" w:cs="Times New Roman"/>
          <w:sz w:val="24"/>
          <w:szCs w:val="24"/>
          <w:lang w:eastAsia="ar-SA"/>
        </w:rPr>
        <w:t>РФ.</w:t>
      </w:r>
    </w:p>
    <w:p w14:paraId="1A001391" w14:textId="77777777" w:rsidR="00DF6EBE" w:rsidRPr="009F719B" w:rsidRDefault="00DF6EBE" w:rsidP="009F719B">
      <w:pPr>
        <w:pStyle w:val="a6"/>
        <w:tabs>
          <w:tab w:val="left" w:pos="1134"/>
        </w:tabs>
        <w:suppressAutoHyphens/>
        <w:spacing w:after="0" w:line="20" w:lineRule="atLeast"/>
        <w:ind w:left="0" w:firstLine="709"/>
        <w:jc w:val="both"/>
        <w:rPr>
          <w:rFonts w:ascii="Times New Roman" w:hAnsi="Times New Roman" w:cs="Times New Roman"/>
          <w:sz w:val="24"/>
          <w:szCs w:val="24"/>
          <w:lang w:eastAsia="ar-SA"/>
        </w:rPr>
      </w:pPr>
    </w:p>
    <w:p w14:paraId="087593C4" w14:textId="77777777" w:rsidR="00DF6EBE" w:rsidRPr="009F719B" w:rsidRDefault="00DF6EBE" w:rsidP="009F719B">
      <w:pPr>
        <w:pStyle w:val="a6"/>
        <w:numPr>
          <w:ilvl w:val="0"/>
          <w:numId w:val="1"/>
        </w:numPr>
        <w:tabs>
          <w:tab w:val="left" w:pos="1080"/>
          <w:tab w:val="left" w:pos="1134"/>
        </w:tabs>
        <w:suppressAutoHyphens/>
        <w:spacing w:after="0" w:line="20" w:lineRule="atLeast"/>
        <w:ind w:left="0" w:firstLine="709"/>
        <w:jc w:val="center"/>
        <w:rPr>
          <w:rFonts w:ascii="Times New Roman" w:hAnsi="Times New Roman" w:cs="Times New Roman"/>
          <w:b/>
          <w:sz w:val="24"/>
          <w:szCs w:val="24"/>
          <w:lang w:eastAsia="ar-SA"/>
        </w:rPr>
      </w:pPr>
      <w:r w:rsidRPr="009F719B">
        <w:rPr>
          <w:rFonts w:ascii="Times New Roman" w:hAnsi="Times New Roman" w:cs="Times New Roman"/>
          <w:b/>
          <w:sz w:val="24"/>
          <w:szCs w:val="24"/>
          <w:lang w:eastAsia="ar-SA"/>
        </w:rPr>
        <w:t>Заключительные положения</w:t>
      </w:r>
    </w:p>
    <w:p w14:paraId="21B28824" w14:textId="77777777" w:rsidR="00DF6EBE" w:rsidRPr="009F719B" w:rsidRDefault="00DF6EBE" w:rsidP="009F719B">
      <w:pPr>
        <w:pStyle w:val="a6"/>
        <w:tabs>
          <w:tab w:val="left" w:pos="1080"/>
          <w:tab w:val="left" w:pos="1134"/>
        </w:tabs>
        <w:suppressAutoHyphens/>
        <w:spacing w:after="0" w:line="20" w:lineRule="atLeast"/>
        <w:ind w:left="0" w:firstLine="709"/>
        <w:rPr>
          <w:rFonts w:ascii="Times New Roman" w:hAnsi="Times New Roman" w:cs="Times New Roman"/>
          <w:b/>
          <w:sz w:val="24"/>
          <w:szCs w:val="24"/>
          <w:lang w:eastAsia="ar-SA"/>
        </w:rPr>
      </w:pPr>
    </w:p>
    <w:p w14:paraId="591DA0EC" w14:textId="7777777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60B36163" w14:textId="7777777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Настоящий Договор составлен в 3-х подлинных экземплярах, имеющих равную юридическую силу, - по одному для каждой из сторон, - один для органов Государственной инспекции безопасности дорожного движения.</w:t>
      </w:r>
      <w:r w:rsidRPr="009F719B">
        <w:rPr>
          <w:rFonts w:ascii="Times New Roman" w:hAnsi="Times New Roman" w:cs="Times New Roman"/>
          <w:sz w:val="24"/>
          <w:szCs w:val="24"/>
        </w:rPr>
        <w:t xml:space="preserve"> </w:t>
      </w:r>
    </w:p>
    <w:p w14:paraId="5CAC0322" w14:textId="5663667C"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w:t>
      </w:r>
      <w:r w:rsidR="00192733">
        <w:rPr>
          <w:rFonts w:ascii="Times New Roman" w:hAnsi="Times New Roman" w:cs="Times New Roman"/>
          <w:sz w:val="24"/>
          <w:szCs w:val="24"/>
          <w:lang w:eastAsia="ar-SA"/>
        </w:rPr>
        <w:t xml:space="preserve"> путем направления уведомления о расторжении Договора</w:t>
      </w:r>
      <w:r w:rsidRPr="009F719B">
        <w:rPr>
          <w:rFonts w:ascii="Times New Roman" w:hAnsi="Times New Roman" w:cs="Times New Roman"/>
          <w:sz w:val="24"/>
          <w:szCs w:val="24"/>
          <w:lang w:eastAsia="ar-SA"/>
        </w:rPr>
        <w:t>.</w:t>
      </w:r>
      <w:r w:rsidR="00192733">
        <w:rPr>
          <w:rFonts w:ascii="Times New Roman" w:hAnsi="Times New Roman" w:cs="Times New Roman"/>
          <w:sz w:val="24"/>
          <w:szCs w:val="24"/>
          <w:lang w:eastAsia="ar-SA"/>
        </w:rPr>
        <w:t xml:space="preserve"> Договор считается расторгнутым после получения уведомления о расторжении или на 5 рабочий день после направления уведомления на адрес Покупателя, указанный при заключении настоящего Договора в зависимости от того какое из событий наступит раньше.</w:t>
      </w:r>
    </w:p>
    <w:p w14:paraId="4E0105F8" w14:textId="5E99BA97" w:rsidR="00DF6EBE" w:rsidRPr="009F719B" w:rsidRDefault="00DF6EBE" w:rsidP="009F719B">
      <w:pPr>
        <w:pStyle w:val="a6"/>
        <w:numPr>
          <w:ilvl w:val="1"/>
          <w:numId w:val="1"/>
        </w:numPr>
        <w:tabs>
          <w:tab w:val="left" w:pos="1134"/>
        </w:tabs>
        <w:suppressAutoHyphens/>
        <w:spacing w:after="0" w:line="20" w:lineRule="atLeast"/>
        <w:ind w:left="0" w:firstLine="709"/>
        <w:jc w:val="both"/>
        <w:rPr>
          <w:rFonts w:ascii="Times New Roman" w:hAnsi="Times New Roman" w:cs="Times New Roman"/>
          <w:sz w:val="24"/>
          <w:szCs w:val="24"/>
          <w:lang w:eastAsia="ar-SA"/>
        </w:rPr>
      </w:pPr>
      <w:r w:rsidRPr="009F719B">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4A980DE5" w14:textId="77777777" w:rsidR="00DF6EBE" w:rsidRPr="009F719B" w:rsidRDefault="00DF6EBE" w:rsidP="009F719B">
      <w:pPr>
        <w:tabs>
          <w:tab w:val="left" w:pos="993"/>
        </w:tabs>
        <w:suppressAutoHyphens/>
        <w:spacing w:after="0" w:line="20" w:lineRule="atLeast"/>
        <w:jc w:val="both"/>
        <w:rPr>
          <w:rFonts w:ascii="Times New Roman" w:hAnsi="Times New Roman" w:cs="Times New Roman"/>
          <w:sz w:val="24"/>
          <w:szCs w:val="24"/>
          <w:lang w:eastAsia="ar-SA"/>
        </w:rPr>
      </w:pPr>
    </w:p>
    <w:p w14:paraId="5427B4D3" w14:textId="77777777" w:rsidR="00DF6EBE" w:rsidRPr="009F719B" w:rsidRDefault="00DF6EBE" w:rsidP="009F719B">
      <w:pPr>
        <w:pStyle w:val="a6"/>
        <w:numPr>
          <w:ilvl w:val="0"/>
          <w:numId w:val="1"/>
        </w:numPr>
        <w:tabs>
          <w:tab w:val="left" w:pos="1080"/>
        </w:tabs>
        <w:suppressAutoHyphens/>
        <w:spacing w:after="0" w:line="20" w:lineRule="atLeast"/>
        <w:ind w:left="0"/>
        <w:jc w:val="center"/>
        <w:rPr>
          <w:rFonts w:ascii="Times New Roman" w:hAnsi="Times New Roman" w:cs="Times New Roman"/>
          <w:b/>
          <w:sz w:val="24"/>
          <w:szCs w:val="24"/>
          <w:lang w:eastAsia="ar-SA"/>
        </w:rPr>
      </w:pPr>
      <w:r w:rsidRPr="009F719B">
        <w:rPr>
          <w:rFonts w:ascii="Times New Roman" w:hAnsi="Times New Roman" w:cs="Times New Roman"/>
          <w:b/>
          <w:sz w:val="24"/>
          <w:szCs w:val="24"/>
          <w:lang w:eastAsia="ar-SA"/>
        </w:rPr>
        <w:t>Реквизиты и подписи Сторон</w:t>
      </w:r>
    </w:p>
    <w:p w14:paraId="23FED751" w14:textId="6AE81263" w:rsidR="00DF6EBE" w:rsidRPr="009F719B" w:rsidRDefault="00DF6EBE" w:rsidP="009F719B">
      <w:pPr>
        <w:tabs>
          <w:tab w:val="left" w:pos="1080"/>
        </w:tabs>
        <w:suppressAutoHyphens/>
        <w:spacing w:after="0" w:line="20" w:lineRule="atLeast"/>
        <w:jc w:val="both"/>
        <w:rPr>
          <w:rFonts w:ascii="Times New Roman" w:hAnsi="Times New Roman" w:cs="Times New Roman"/>
          <w:sz w:val="24"/>
          <w:szCs w:val="24"/>
          <w:lang w:eastAsia="ar-SA"/>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6EBE" w:rsidRPr="009F719B" w14:paraId="4EA9687E" w14:textId="77777777" w:rsidTr="002F40AC">
        <w:tc>
          <w:tcPr>
            <w:tcW w:w="4814" w:type="dxa"/>
          </w:tcPr>
          <w:p w14:paraId="40481E11" w14:textId="23A31FC4" w:rsidR="00DF6EBE" w:rsidRPr="009F719B" w:rsidRDefault="00DF6EBE" w:rsidP="009F719B">
            <w:pPr>
              <w:tabs>
                <w:tab w:val="left" w:pos="1080"/>
              </w:tabs>
              <w:suppressAutoHyphens/>
              <w:spacing w:after="0" w:line="20" w:lineRule="atLeast"/>
              <w:jc w:val="center"/>
              <w:rPr>
                <w:rFonts w:ascii="Times New Roman" w:hAnsi="Times New Roman" w:cs="Times New Roman"/>
                <w:b/>
                <w:bCs/>
                <w:sz w:val="24"/>
                <w:szCs w:val="24"/>
                <w:lang w:eastAsia="ar-SA"/>
              </w:rPr>
            </w:pPr>
            <w:r w:rsidRPr="009F719B">
              <w:rPr>
                <w:rFonts w:ascii="Times New Roman" w:hAnsi="Times New Roman" w:cs="Times New Roman"/>
                <w:b/>
                <w:bCs/>
                <w:sz w:val="24"/>
                <w:szCs w:val="24"/>
                <w:lang w:eastAsia="ar-SA"/>
              </w:rPr>
              <w:t>Продавец</w:t>
            </w:r>
          </w:p>
        </w:tc>
        <w:tc>
          <w:tcPr>
            <w:tcW w:w="4814" w:type="dxa"/>
          </w:tcPr>
          <w:p w14:paraId="29B638AF" w14:textId="5AE677DC" w:rsidR="00DF6EBE" w:rsidRPr="00427D80" w:rsidRDefault="00DF6EBE" w:rsidP="009F719B">
            <w:pPr>
              <w:tabs>
                <w:tab w:val="left" w:pos="1080"/>
              </w:tabs>
              <w:suppressAutoHyphens/>
              <w:spacing w:after="0" w:line="20" w:lineRule="atLeast"/>
              <w:jc w:val="center"/>
              <w:rPr>
                <w:rFonts w:ascii="Times New Roman" w:hAnsi="Times New Roman" w:cs="Times New Roman"/>
                <w:b/>
                <w:bCs/>
                <w:sz w:val="24"/>
                <w:szCs w:val="24"/>
                <w:highlight w:val="yellow"/>
                <w:lang w:eastAsia="ar-SA"/>
              </w:rPr>
            </w:pPr>
            <w:r w:rsidRPr="00427D80">
              <w:rPr>
                <w:rFonts w:ascii="Times New Roman" w:hAnsi="Times New Roman" w:cs="Times New Roman"/>
                <w:b/>
                <w:bCs/>
                <w:sz w:val="24"/>
                <w:szCs w:val="24"/>
                <w:highlight w:val="yellow"/>
                <w:lang w:eastAsia="ar-SA"/>
              </w:rPr>
              <w:t>Покупатель</w:t>
            </w:r>
          </w:p>
        </w:tc>
      </w:tr>
      <w:tr w:rsidR="00DF6EBE" w:rsidRPr="009F719B" w14:paraId="3B24ECC3" w14:textId="77777777" w:rsidTr="002F40AC">
        <w:tc>
          <w:tcPr>
            <w:tcW w:w="4814" w:type="dxa"/>
          </w:tcPr>
          <w:p w14:paraId="613ABDDD" w14:textId="77777777" w:rsidR="006E4FF0" w:rsidRPr="009F719B" w:rsidRDefault="006E4FF0" w:rsidP="009F719B">
            <w:pPr>
              <w:tabs>
                <w:tab w:val="left" w:pos="1080"/>
              </w:tabs>
              <w:suppressAutoHyphens/>
              <w:spacing w:after="0" w:line="20" w:lineRule="atLeast"/>
              <w:jc w:val="both"/>
              <w:rPr>
                <w:rFonts w:ascii="Times New Roman" w:hAnsi="Times New Roman" w:cs="Times New Roman"/>
                <w:sz w:val="24"/>
                <w:szCs w:val="24"/>
              </w:rPr>
            </w:pPr>
          </w:p>
          <w:p w14:paraId="11A38697" w14:textId="0C2ACE58" w:rsidR="00DF6EBE" w:rsidRPr="009F719B" w:rsidRDefault="00DF6EBE" w:rsidP="009F719B">
            <w:pPr>
              <w:tabs>
                <w:tab w:val="left" w:pos="1080"/>
              </w:tabs>
              <w:suppressAutoHyphens/>
              <w:spacing w:after="0" w:line="20" w:lineRule="atLeast"/>
              <w:jc w:val="both"/>
              <w:rPr>
                <w:rFonts w:ascii="Times New Roman" w:hAnsi="Times New Roman" w:cs="Times New Roman"/>
                <w:b/>
                <w:bCs/>
                <w:sz w:val="24"/>
                <w:szCs w:val="24"/>
              </w:rPr>
            </w:pPr>
            <w:r w:rsidRPr="009F719B">
              <w:rPr>
                <w:rFonts w:ascii="Times New Roman" w:hAnsi="Times New Roman" w:cs="Times New Roman"/>
                <w:b/>
                <w:bCs/>
                <w:sz w:val="24"/>
                <w:szCs w:val="24"/>
              </w:rPr>
              <w:t xml:space="preserve">ООО «ЛК </w:t>
            </w:r>
            <w:proofErr w:type="spellStart"/>
            <w:r w:rsidRPr="009F719B">
              <w:rPr>
                <w:rFonts w:ascii="Times New Roman" w:hAnsi="Times New Roman" w:cs="Times New Roman"/>
                <w:b/>
                <w:bCs/>
                <w:sz w:val="24"/>
                <w:szCs w:val="24"/>
              </w:rPr>
              <w:t>Вайн</w:t>
            </w:r>
            <w:proofErr w:type="spellEnd"/>
            <w:r w:rsidRPr="009F719B">
              <w:rPr>
                <w:rFonts w:ascii="Times New Roman" w:hAnsi="Times New Roman" w:cs="Times New Roman"/>
                <w:b/>
                <w:bCs/>
                <w:sz w:val="24"/>
                <w:szCs w:val="24"/>
              </w:rPr>
              <w:t xml:space="preserve"> Импорт»</w:t>
            </w:r>
          </w:p>
          <w:p w14:paraId="650D95A1" w14:textId="55322E0F" w:rsidR="00DF6EBE" w:rsidRPr="009F719B" w:rsidRDefault="00DF6EBE" w:rsidP="009F719B">
            <w:pPr>
              <w:tabs>
                <w:tab w:val="left" w:pos="1080"/>
              </w:tabs>
              <w:suppressAutoHyphens/>
              <w:spacing w:after="0" w:line="20" w:lineRule="atLeast"/>
              <w:jc w:val="both"/>
              <w:rPr>
                <w:rFonts w:ascii="Times New Roman" w:hAnsi="Times New Roman" w:cs="Times New Roman"/>
                <w:sz w:val="24"/>
                <w:szCs w:val="24"/>
              </w:rPr>
            </w:pPr>
            <w:r w:rsidRPr="009F719B">
              <w:rPr>
                <w:rFonts w:ascii="Times New Roman" w:hAnsi="Times New Roman" w:cs="Times New Roman"/>
                <w:sz w:val="24"/>
                <w:szCs w:val="24"/>
              </w:rPr>
              <w:t>ОГРН 1095009003891</w:t>
            </w:r>
          </w:p>
          <w:p w14:paraId="3D4ACC89" w14:textId="77777777" w:rsidR="00DF6EBE" w:rsidRPr="009F719B" w:rsidRDefault="00DF6EBE" w:rsidP="009F719B">
            <w:pPr>
              <w:tabs>
                <w:tab w:val="left" w:pos="1080"/>
              </w:tabs>
              <w:suppressAutoHyphens/>
              <w:spacing w:after="0" w:line="20" w:lineRule="atLeast"/>
              <w:jc w:val="both"/>
              <w:rPr>
                <w:rFonts w:ascii="Times New Roman" w:hAnsi="Times New Roman" w:cs="Times New Roman"/>
                <w:sz w:val="24"/>
                <w:szCs w:val="24"/>
              </w:rPr>
            </w:pPr>
            <w:r w:rsidRPr="009F719B">
              <w:rPr>
                <w:rFonts w:ascii="Times New Roman" w:hAnsi="Times New Roman" w:cs="Times New Roman"/>
                <w:sz w:val="24"/>
                <w:szCs w:val="24"/>
              </w:rPr>
              <w:t>ИНН 5009071823</w:t>
            </w:r>
          </w:p>
          <w:p w14:paraId="3FC76EF4" w14:textId="77777777" w:rsidR="00DF6EBE" w:rsidRPr="009F719B" w:rsidRDefault="00DF6EBE" w:rsidP="009F719B">
            <w:pPr>
              <w:tabs>
                <w:tab w:val="left" w:pos="1080"/>
              </w:tabs>
              <w:suppressAutoHyphens/>
              <w:spacing w:after="0" w:line="20" w:lineRule="atLeast"/>
              <w:jc w:val="both"/>
              <w:rPr>
                <w:rFonts w:ascii="Times New Roman" w:hAnsi="Times New Roman" w:cs="Times New Roman"/>
                <w:sz w:val="24"/>
                <w:szCs w:val="24"/>
              </w:rPr>
            </w:pPr>
            <w:r w:rsidRPr="009F719B">
              <w:rPr>
                <w:rFonts w:ascii="Times New Roman" w:hAnsi="Times New Roman" w:cs="Times New Roman"/>
                <w:sz w:val="24"/>
                <w:szCs w:val="24"/>
              </w:rPr>
              <w:t>142000, Московская область, город Домодедово, улица Логистическая, д. 1/16</w:t>
            </w:r>
          </w:p>
          <w:p w14:paraId="0F9CFD58" w14:textId="77777777" w:rsidR="00DF6EBE" w:rsidRPr="009F719B" w:rsidRDefault="00DF6EBE" w:rsidP="009F719B">
            <w:pPr>
              <w:spacing w:after="0" w:line="20" w:lineRule="atLeast"/>
              <w:rPr>
                <w:rFonts w:ascii="Times New Roman" w:eastAsia="Times New Roman" w:hAnsi="Times New Roman" w:cs="Times New Roman"/>
                <w:color w:val="000000"/>
                <w:sz w:val="24"/>
                <w:szCs w:val="24"/>
                <w:lang w:eastAsia="ru-RU"/>
              </w:rPr>
            </w:pPr>
            <w:r w:rsidRPr="009F719B">
              <w:rPr>
                <w:rFonts w:ascii="Times New Roman" w:eastAsia="Times New Roman" w:hAnsi="Times New Roman" w:cs="Times New Roman"/>
                <w:color w:val="000000"/>
                <w:sz w:val="24"/>
                <w:szCs w:val="24"/>
                <w:lang w:eastAsia="ru-RU"/>
              </w:rPr>
              <w:t>РЕКВИЗИТЫ</w:t>
            </w:r>
          </w:p>
          <w:p w14:paraId="29A671EA" w14:textId="77777777" w:rsidR="00DF6EBE" w:rsidRPr="009F719B" w:rsidRDefault="00954EF5" w:rsidP="009F719B">
            <w:pPr>
              <w:spacing w:after="0" w:line="20" w:lineRule="atLeast"/>
              <w:rPr>
                <w:rFonts w:ascii="Times New Roman" w:eastAsia="Times New Roman" w:hAnsi="Times New Roman" w:cs="Times New Roman"/>
                <w:color w:val="000000"/>
                <w:sz w:val="24"/>
                <w:szCs w:val="24"/>
                <w:lang w:eastAsia="ru-RU"/>
              </w:rPr>
            </w:pPr>
            <w:proofErr w:type="spellStart"/>
            <w:r w:rsidRPr="009F719B">
              <w:rPr>
                <w:rFonts w:ascii="Times New Roman" w:eastAsia="Times New Roman" w:hAnsi="Times New Roman" w:cs="Times New Roman"/>
                <w:color w:val="000000"/>
                <w:sz w:val="24"/>
                <w:szCs w:val="24"/>
                <w:lang w:eastAsia="ru-RU"/>
              </w:rPr>
              <w:t>Расч</w:t>
            </w:r>
            <w:proofErr w:type="spellEnd"/>
            <w:r w:rsidRPr="009F719B">
              <w:rPr>
                <w:rFonts w:ascii="Times New Roman" w:eastAsia="Times New Roman" w:hAnsi="Times New Roman" w:cs="Times New Roman"/>
                <w:color w:val="000000"/>
                <w:sz w:val="24"/>
                <w:szCs w:val="24"/>
                <w:lang w:eastAsia="ru-RU"/>
              </w:rPr>
              <w:t>. счет 40702810800770005056</w:t>
            </w:r>
          </w:p>
          <w:p w14:paraId="2E19CAB9" w14:textId="77777777" w:rsidR="00954EF5" w:rsidRPr="009F719B" w:rsidRDefault="00954EF5" w:rsidP="009F719B">
            <w:pPr>
              <w:spacing w:after="0" w:line="20" w:lineRule="atLeast"/>
              <w:rPr>
                <w:rFonts w:ascii="Times New Roman" w:eastAsia="Times New Roman" w:hAnsi="Times New Roman" w:cs="Times New Roman"/>
                <w:color w:val="000000"/>
                <w:sz w:val="24"/>
                <w:szCs w:val="24"/>
                <w:lang w:eastAsia="ru-RU"/>
              </w:rPr>
            </w:pPr>
            <w:r w:rsidRPr="009F719B">
              <w:rPr>
                <w:rFonts w:ascii="Times New Roman" w:eastAsia="Times New Roman" w:hAnsi="Times New Roman" w:cs="Times New Roman"/>
                <w:color w:val="000000"/>
                <w:sz w:val="24"/>
                <w:szCs w:val="24"/>
                <w:lang w:eastAsia="ru-RU"/>
              </w:rPr>
              <w:t>ИНН: 5009071823</w:t>
            </w:r>
          </w:p>
          <w:p w14:paraId="085AA0C3" w14:textId="77777777" w:rsidR="00954EF5" w:rsidRPr="009F719B" w:rsidRDefault="00954EF5" w:rsidP="009F719B">
            <w:pPr>
              <w:spacing w:after="0" w:line="20" w:lineRule="atLeast"/>
              <w:rPr>
                <w:rFonts w:ascii="Times New Roman" w:eastAsia="Times New Roman" w:hAnsi="Times New Roman" w:cs="Times New Roman"/>
                <w:color w:val="000000"/>
                <w:sz w:val="24"/>
                <w:szCs w:val="24"/>
                <w:lang w:eastAsia="ru-RU"/>
              </w:rPr>
            </w:pPr>
            <w:r w:rsidRPr="009F719B">
              <w:rPr>
                <w:rFonts w:ascii="Times New Roman" w:eastAsia="Times New Roman" w:hAnsi="Times New Roman" w:cs="Times New Roman"/>
                <w:color w:val="000000"/>
                <w:sz w:val="24"/>
                <w:szCs w:val="24"/>
                <w:lang w:eastAsia="ru-RU"/>
              </w:rPr>
              <w:t xml:space="preserve">БИК: 044525787 </w:t>
            </w:r>
          </w:p>
          <w:p w14:paraId="4034358A" w14:textId="77777777" w:rsidR="00954EF5" w:rsidRPr="009F719B" w:rsidRDefault="00954EF5" w:rsidP="009F719B">
            <w:pPr>
              <w:spacing w:after="0" w:line="20" w:lineRule="atLeast"/>
              <w:rPr>
                <w:rFonts w:ascii="Times New Roman" w:eastAsia="Times New Roman" w:hAnsi="Times New Roman" w:cs="Times New Roman"/>
                <w:color w:val="000000"/>
                <w:sz w:val="24"/>
                <w:szCs w:val="24"/>
                <w:lang w:eastAsia="ru-RU"/>
              </w:rPr>
            </w:pPr>
          </w:p>
          <w:p w14:paraId="2DF6C706" w14:textId="77777777" w:rsidR="006E4FF0" w:rsidRPr="009F719B" w:rsidRDefault="006E4FF0" w:rsidP="009F719B">
            <w:pPr>
              <w:spacing w:after="0" w:line="20" w:lineRule="atLeast"/>
              <w:rPr>
                <w:rFonts w:ascii="Times New Roman" w:eastAsia="Times New Roman" w:hAnsi="Times New Roman" w:cs="Times New Roman"/>
                <w:b/>
                <w:color w:val="000000"/>
                <w:sz w:val="24"/>
                <w:szCs w:val="24"/>
                <w:lang w:eastAsia="ru-RU"/>
              </w:rPr>
            </w:pPr>
            <w:r w:rsidRPr="009F719B">
              <w:rPr>
                <w:rFonts w:ascii="Times New Roman" w:eastAsia="Times New Roman" w:hAnsi="Times New Roman" w:cs="Times New Roman"/>
                <w:b/>
                <w:color w:val="000000"/>
                <w:sz w:val="24"/>
                <w:szCs w:val="24"/>
                <w:lang w:eastAsia="ru-RU"/>
              </w:rPr>
              <w:t>Конкурсный управляющий</w:t>
            </w:r>
          </w:p>
          <w:p w14:paraId="541A7839" w14:textId="6A4F4A83" w:rsidR="006E4FF0" w:rsidRPr="009F719B" w:rsidRDefault="006E4FF0" w:rsidP="009F719B">
            <w:pPr>
              <w:spacing w:after="0" w:line="20" w:lineRule="atLeast"/>
              <w:rPr>
                <w:rFonts w:ascii="Times New Roman" w:eastAsia="Times New Roman" w:hAnsi="Times New Roman" w:cs="Times New Roman"/>
                <w:color w:val="000000"/>
                <w:sz w:val="24"/>
                <w:szCs w:val="24"/>
                <w:lang w:eastAsia="ru-RU"/>
              </w:rPr>
            </w:pPr>
            <w:r w:rsidRPr="009F719B">
              <w:rPr>
                <w:rFonts w:ascii="Times New Roman" w:eastAsia="Calibri" w:hAnsi="Times New Roman" w:cs="Times New Roman"/>
                <w:b/>
                <w:sz w:val="24"/>
                <w:szCs w:val="24"/>
              </w:rPr>
              <w:t xml:space="preserve">___________________    </w:t>
            </w:r>
            <w:proofErr w:type="spellStart"/>
            <w:r w:rsidRPr="009F719B">
              <w:rPr>
                <w:rFonts w:ascii="Times New Roman" w:eastAsia="Calibri" w:hAnsi="Times New Roman" w:cs="Times New Roman"/>
                <w:b/>
                <w:sz w:val="24"/>
                <w:szCs w:val="24"/>
              </w:rPr>
              <w:t>Н.А.Кочугов</w:t>
            </w:r>
            <w:proofErr w:type="spellEnd"/>
          </w:p>
        </w:tc>
        <w:tc>
          <w:tcPr>
            <w:tcW w:w="4814" w:type="dxa"/>
          </w:tcPr>
          <w:p w14:paraId="1683035E" w14:textId="77777777" w:rsidR="00DF6EBE" w:rsidRPr="00427D80" w:rsidRDefault="00DF6EBE" w:rsidP="009F719B">
            <w:pPr>
              <w:tabs>
                <w:tab w:val="left" w:pos="1080"/>
              </w:tabs>
              <w:suppressAutoHyphens/>
              <w:spacing w:after="0" w:line="20" w:lineRule="atLeast"/>
              <w:jc w:val="both"/>
              <w:rPr>
                <w:rFonts w:ascii="Times New Roman" w:hAnsi="Times New Roman" w:cs="Times New Roman"/>
                <w:sz w:val="24"/>
                <w:szCs w:val="24"/>
                <w:highlight w:val="yellow"/>
                <w:lang w:eastAsia="ar-SA"/>
              </w:rPr>
            </w:pPr>
          </w:p>
        </w:tc>
      </w:tr>
    </w:tbl>
    <w:p w14:paraId="64165680" w14:textId="77777777" w:rsidR="00DF6EBE" w:rsidRPr="009F719B" w:rsidRDefault="00DF6EBE" w:rsidP="009F719B">
      <w:pPr>
        <w:tabs>
          <w:tab w:val="left" w:pos="1080"/>
        </w:tabs>
        <w:suppressAutoHyphens/>
        <w:spacing w:after="0" w:line="20" w:lineRule="atLeast"/>
        <w:jc w:val="both"/>
        <w:rPr>
          <w:rFonts w:ascii="Times New Roman" w:hAnsi="Times New Roman" w:cs="Times New Roman"/>
          <w:sz w:val="24"/>
          <w:szCs w:val="24"/>
          <w:lang w:eastAsia="ar-SA"/>
        </w:rPr>
      </w:pPr>
    </w:p>
    <w:sectPr w:rsidR="00DF6EBE" w:rsidRPr="009F719B" w:rsidSect="00CB0E0C">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E0016"/>
    <w:multiLevelType w:val="multilevel"/>
    <w:tmpl w:val="0AC0E73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0C"/>
    <w:rsid w:val="00192733"/>
    <w:rsid w:val="002E361C"/>
    <w:rsid w:val="002F40AC"/>
    <w:rsid w:val="00427D80"/>
    <w:rsid w:val="0049619C"/>
    <w:rsid w:val="004B1424"/>
    <w:rsid w:val="005123EE"/>
    <w:rsid w:val="0060704D"/>
    <w:rsid w:val="006E4FF0"/>
    <w:rsid w:val="00777058"/>
    <w:rsid w:val="0086798B"/>
    <w:rsid w:val="00954EF5"/>
    <w:rsid w:val="009B5A37"/>
    <w:rsid w:val="009F719B"/>
    <w:rsid w:val="00A4274C"/>
    <w:rsid w:val="00A658B9"/>
    <w:rsid w:val="00CB0E0C"/>
    <w:rsid w:val="00DF5A8B"/>
    <w:rsid w:val="00DF6EBE"/>
    <w:rsid w:val="00E0743C"/>
    <w:rsid w:val="00E93737"/>
    <w:rsid w:val="00EC680C"/>
    <w:rsid w:val="00F9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DDAA"/>
  <w15:chartTrackingRefBased/>
  <w15:docId w15:val="{043AA094-DE5C-4EF3-BF70-278B1D09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E0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0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123EE"/>
    <w:rPr>
      <w:color w:val="0563C1" w:themeColor="hyperlink"/>
      <w:u w:val="single"/>
    </w:rPr>
  </w:style>
  <w:style w:type="character" w:styleId="a5">
    <w:name w:val="Unresolved Mention"/>
    <w:basedOn w:val="a0"/>
    <w:uiPriority w:val="99"/>
    <w:semiHidden/>
    <w:unhideWhenUsed/>
    <w:rsid w:val="005123EE"/>
    <w:rPr>
      <w:color w:val="605E5C"/>
      <w:shd w:val="clear" w:color="auto" w:fill="E1DFDD"/>
    </w:rPr>
  </w:style>
  <w:style w:type="paragraph" w:styleId="a6">
    <w:name w:val="List Paragraph"/>
    <w:basedOn w:val="a"/>
    <w:uiPriority w:val="34"/>
    <w:qFormat/>
    <w:rsid w:val="00E07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069154">
      <w:bodyDiv w:val="1"/>
      <w:marLeft w:val="0"/>
      <w:marRight w:val="0"/>
      <w:marTop w:val="0"/>
      <w:marBottom w:val="0"/>
      <w:divBdr>
        <w:top w:val="none" w:sz="0" w:space="0" w:color="auto"/>
        <w:left w:val="none" w:sz="0" w:space="0" w:color="auto"/>
        <w:bottom w:val="none" w:sz="0" w:space="0" w:color="auto"/>
        <w:right w:val="none" w:sz="0" w:space="0" w:color="auto"/>
      </w:divBdr>
    </w:div>
    <w:div w:id="395476662">
      <w:bodyDiv w:val="1"/>
      <w:marLeft w:val="0"/>
      <w:marRight w:val="0"/>
      <w:marTop w:val="0"/>
      <w:marBottom w:val="0"/>
      <w:divBdr>
        <w:top w:val="none" w:sz="0" w:space="0" w:color="auto"/>
        <w:left w:val="none" w:sz="0" w:space="0" w:color="auto"/>
        <w:bottom w:val="none" w:sz="0" w:space="0" w:color="auto"/>
        <w:right w:val="none" w:sz="0" w:space="0" w:color="auto"/>
      </w:divBdr>
    </w:div>
    <w:div w:id="396173398">
      <w:bodyDiv w:val="1"/>
      <w:marLeft w:val="0"/>
      <w:marRight w:val="0"/>
      <w:marTop w:val="0"/>
      <w:marBottom w:val="0"/>
      <w:divBdr>
        <w:top w:val="none" w:sz="0" w:space="0" w:color="auto"/>
        <w:left w:val="none" w:sz="0" w:space="0" w:color="auto"/>
        <w:bottom w:val="none" w:sz="0" w:space="0" w:color="auto"/>
        <w:right w:val="none" w:sz="0" w:space="0" w:color="auto"/>
      </w:divBdr>
    </w:div>
    <w:div w:id="18542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pr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6409</Characters>
  <Application>Microsoft Office Word</Application>
  <DocSecurity>4</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u10351</dc:creator>
  <cp:keywords/>
  <dc:description/>
  <cp:lastModifiedBy>u10351</cp:lastModifiedBy>
  <cp:revision>2</cp:revision>
  <dcterms:created xsi:type="dcterms:W3CDTF">2026-06-29T08:06:00Z</dcterms:created>
  <dcterms:modified xsi:type="dcterms:W3CDTF">2026-06-29T08:06:00Z</dcterms:modified>
</cp:coreProperties>
</file>