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Ind w:w="0" w:type="dxa"/>
        <w:tblLayout w:type="autofit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9922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8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50" w:type="pct"/>
            <w:vAlign w:val="top"/>
            <w:textDirection w:val="lrTb"/>
            <w:noWrap w:val="false"/>
          </w:tcPr>
          <w:p>
            <w:pPr>
              <w:pStyle w:val="8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</w:t>
            </w:r>
            <w:r>
              <w:rPr>
                <w:sz w:val="16"/>
                <w:szCs w:val="16"/>
              </w:rPr>
              <w:t xml:space="preserve">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Кисловой Светланы Андреевн</w:t>
            </w:r>
            <w:r>
              <w:rPr>
                <w:sz w:val="16"/>
                <w:szCs w:val="16"/>
              </w:rPr>
              <w:t xml:space="preserve">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Косточкина Мария Васильевн</w:t>
            </w:r>
            <w:r>
              <w:rPr>
                <w:sz w:val="16"/>
                <w:szCs w:val="16"/>
              </w:rPr>
              <w:t xml:space="preserve">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0" cy="9525"/>
                      <wp:effectExtent l="0" t="0" r="0" b="0"/>
                      <wp:docPr id="1" name="_x0000_s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0" o:spid="_x0000_s0" o:spt="1" type="#_x0000_t1" style="width:0.00pt;height:0.75pt;mso-wrap-distance-left:0.00pt;mso-wrap-distance-top:0.00pt;mso-wrap-distance-right:0.00pt;mso-wrap-distance-bottom:0.00pt;visibility:visible;" fillcolor="#A0A0A0" stroked="f"/>
                  </w:pict>
                </mc:Fallback>
              </mc:AlternateConten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Архангельская область, Архангельск, Воскресенская, 59, 2 этаж,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тел.:</w:t>
            </w:r>
            <w:r>
              <w:rPr>
                <w:sz w:val="16"/>
                <w:szCs w:val="16"/>
              </w:rPr>
              <w:t xml:space="preserve">+79600091050</w:t>
            </w:r>
            <w:r>
              <w:rPr>
                <w:sz w:val="16"/>
                <w:szCs w:val="16"/>
              </w:rPr>
              <w:t xml:space="preserve"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эл. почта: mkostochkina00@mail.r</w:t>
            </w:r>
            <w:r>
              <w:rPr>
                <w:sz w:val="16"/>
                <w:szCs w:val="16"/>
              </w:rPr>
              <w:t xml:space="preserve">u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58"/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Дата: 19 марта 2026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составления: Архангельская облас</w:t>
            </w:r>
            <w:r>
              <w:rPr>
                <w:sz w:val="20"/>
                <w:szCs w:val="20"/>
              </w:rPr>
              <w:t xml:space="preserve">ть, город Архангельск, ул. Воскресенская, д. 59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1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Решение об оценке имущества гражданина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арбитражного суда, в производстве которого находится дело о банкротстве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Арбитражный суд Омской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А46-15721/2025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при</w:t>
            </w:r>
            <w:r>
              <w:rPr>
                <w:sz w:val="20"/>
                <w:szCs w:val="20"/>
              </w:rPr>
              <w:t xml:space="preserve">нятия судебного акта о введении процедуры банкротства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12.11.2025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назначения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12.11.2025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1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об арбитражном управляющем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саморегулируемой организации арбитражных управляющих, членом которой является арбитражный управляющий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Союз "Саморегулируемая организация "Гильдия арбитражных управляющих"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 дата регистрации в едином государственном реестре саморегулируемых организаций арбитражных управляющих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001-5 от 19.12.2002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страховой организации, с которой заключен д</w:t>
            </w:r>
            <w:r>
              <w:rPr>
                <w:sz w:val="20"/>
                <w:szCs w:val="20"/>
              </w:rPr>
              <w:t xml:space="preserve">оговор о страховании ответственности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«Страховой Дом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страхования, дата его заключения и срок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17420/700/25 от 24.06.2025, действителен с 24.06.2025 г. по 23.06.2026 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для направления корреспонденции арбитражному управляющему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Архангельская область, Архангельск, Воскресенская, 59, 2 этаж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1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должнике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Кислова Светлана Андреевна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31.03.1997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</w:t>
            </w:r>
            <w:r>
              <w:rPr>
                <w:sz w:val="20"/>
                <w:szCs w:val="20"/>
              </w:rPr>
              <w:t xml:space="preserve">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Алексеевка Горьковского р-на Омской обл.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551202435749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165-910-298 82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по месту жительства: 646603, Омская область, деревня Алексеевка, ул Центральная, д 8, кв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</w:t>
      </w:r>
      <w:r>
        <w:rPr>
          <w:sz w:val="20"/>
          <w:szCs w:val="20"/>
        </w:rPr>
        <w:t xml:space="preserve">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</w:t>
      </w:r>
      <w:r>
        <w:rPr>
          <w:sz w:val="20"/>
          <w:szCs w:val="20"/>
        </w:rPr>
        <w:t xml:space="preserve">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</w:t>
      </w:r>
      <w:r>
        <w:rPr>
          <w:sz w:val="20"/>
          <w:szCs w:val="20"/>
        </w:rPr>
        <w:t xml:space="preserve">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</w:t>
      </w:r>
      <w:r>
        <w:rPr>
          <w:sz w:val="20"/>
          <w:szCs w:val="20"/>
        </w:rPr>
        <w:t xml:space="preserve"> оценщик имеет право применять самостоятельно методы проведения оценки объекта оценки в соответствии со стандартами оценки. Основными подх</w:t>
      </w:r>
      <w:r>
        <w:rPr>
          <w:sz w:val="20"/>
          <w:szCs w:val="20"/>
        </w:rPr>
        <w:t xml:space="preserve">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</w:t>
      </w:r>
      <w:r>
        <w:rPr>
          <w:sz w:val="20"/>
          <w:szCs w:val="20"/>
        </w:rPr>
        <w:t xml:space="preserve">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</w:t>
      </w:r>
      <w:r>
        <w:rPr>
          <w:sz w:val="20"/>
          <w:szCs w:val="20"/>
        </w:rPr>
        <w:t xml:space="preserve">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</w:t>
      </w:r>
      <w:r>
        <w:rPr>
          <w:sz w:val="20"/>
          <w:szCs w:val="20"/>
        </w:rPr>
        <w:t xml:space="preserve">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19 марта 2026 г.: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6"/>
        <w:gridCol w:w="5953"/>
        <w:gridCol w:w="34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характеристика объекта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стоимость,руб.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квартира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 кадастровый номер 55:04:000000:2049 Адрес места нахождения: Омская область, р-н Горьковский, рп Горьковское, пер Лесной, д. 5, кв. 5, Наименование вида права Общая долевая собственность, размер доли 1/4, Наименование </w:t>
            </w:r>
            <w:r>
              <w:rPr>
                <w:sz w:val="20"/>
                <w:szCs w:val="20"/>
              </w:rPr>
              <w:t xml:space="preserve">правоустанавливающего документа Договор купли-продажи (с возникновением ипотеки в силу закона) б/н Дата правоустанавливающего документа 27.05.2014.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Площадь: </w:t>
            </w:r>
            <w:r>
              <w:rPr>
                <w:sz w:val="20"/>
                <w:szCs w:val="20"/>
                <w:highlight w:val="none"/>
              </w:rPr>
              <w:t xml:space="preserve">6</w:t>
            </w:r>
            <w:r>
              <w:rPr>
                <w:sz w:val="20"/>
                <w:szCs w:val="20"/>
                <w:highlight w:val="none"/>
              </w:rPr>
              <w:t xml:space="preserve">2</w:t>
            </w:r>
            <w:r>
              <w:rPr>
                <w:sz w:val="20"/>
                <w:szCs w:val="20"/>
                <w:highlight w:val="none"/>
              </w:rPr>
              <w:t xml:space="preserve">.</w:t>
            </w:r>
            <w:r>
              <w:rPr>
                <w:sz w:val="20"/>
                <w:szCs w:val="20"/>
                <w:highlight w:val="none"/>
              </w:rPr>
              <w:t xml:space="preserve">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94489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49" w:type="auto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2" w:type="auto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94489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5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Лот 1: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квартира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 кадастровый номер 55:04:000000:2049 Адрес места нахождения: Омская область, р-н Горьковский, рп Горьковское, пер Лесной, д. 5, кв. 5, Наименование вида права Общая долевая собственность, размер доли 1/4, Наименование </w:t>
      </w:r>
      <w:r>
        <w:rPr>
          <w:sz w:val="20"/>
          <w:szCs w:val="20"/>
        </w:rPr>
        <w:t xml:space="preserve">правоустанавливающего документа Договор купли-продажи (с возникновением ипотеки в силу закона) б/н Дата правоустанавливающего документа 27.05.2014. 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  <w:highlight w:val="none"/>
        </w:rPr>
        <w:t xml:space="preserve">Площадь: </w:t>
      </w:r>
      <w:r>
        <w:rPr>
          <w:sz w:val="20"/>
          <w:szCs w:val="20"/>
          <w:highlight w:val="none"/>
        </w:rPr>
        <w:t xml:space="preserve">6</w:t>
      </w:r>
      <w:r>
        <w:rPr>
          <w:sz w:val="20"/>
          <w:szCs w:val="20"/>
          <w:highlight w:val="none"/>
        </w:rPr>
        <w:t xml:space="preserve">2</w:t>
      </w:r>
      <w:r>
        <w:rPr>
          <w:sz w:val="20"/>
          <w:szCs w:val="20"/>
          <w:highlight w:val="none"/>
        </w:rPr>
        <w:t xml:space="preserve">.</w:t>
      </w:r>
      <w:r>
        <w:rPr>
          <w:sz w:val="20"/>
          <w:szCs w:val="20"/>
          <w:highlight w:val="none"/>
        </w:rPr>
        <w:t xml:space="preserve">5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ind w:left="720"/>
      </w:pPr>
      <w:r/>
      <w:r/>
    </w:p>
    <w:p>
      <w:pPr>
        <w:pStyle w:val="85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Кадастровая стоимость данного объекта, в соответствии с выпиской равна </w:t>
      </w:r>
      <w:r>
        <w:rPr>
          <w:sz w:val="20"/>
          <w:szCs w:val="20"/>
        </w:rPr>
        <w:t xml:space="preserve">94489 </w:t>
      </w:r>
      <w:r>
        <w:rPr>
          <w:sz w:val="20"/>
          <w:szCs w:val="20"/>
        </w:rPr>
        <w:t xml:space="preserve"> рублей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numPr>
          <w:ilvl w:val="0"/>
          <w:numId w:val="1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hyperlink r:id="rId10" w:tooltip="https://lk.rosreestr.ru/eservices/real-estate-objects-online?ref=destralegal.ru" w:history="1">
        <w:r>
          <w:rPr>
            <w:rStyle w:val="840"/>
            <w:sz w:val="20"/>
            <w:szCs w:val="20"/>
          </w:rPr>
          <w:t xml:space="preserve">https://lk.rosreestr.ru/eservices/real-estate-objects-online?ref=destralegal.ru</w:t>
        </w:r>
        <w:r>
          <w:rPr>
            <w:rStyle w:val="840"/>
            <w:sz w:val="20"/>
            <w:szCs w:val="20"/>
          </w:rPr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492088" cy="961263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443515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3492087" cy="9612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74.97pt;height:756.90pt;mso-wrap-distance-left:0.00pt;mso-wrap-distance-top:0.00pt;mso-wrap-distance-right:0.00pt;mso-wrap-distance-bottom:0.00pt;rotation:0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pStyle w:val="871"/>
        <w:rPr>
          <w:sz w:val="20"/>
          <w:szCs w:val="20"/>
        </w:rPr>
      </w:pPr>
      <w:r>
        <w:rPr>
          <w:sz w:val="20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5250"/>
        <w:gridCol w:w="3300"/>
        <w:gridCol w:w="3000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50" w:type="dxa"/>
            <w:vAlign w:val="top"/>
            <w:textDirection w:val="lrTb"/>
            <w:noWrap w:val="false"/>
          </w:tcPr>
          <w:p>
            <w:pPr>
              <w:pStyle w:val="87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</w:t>
              <w:br w:type="textWrapping" w:clear="all"/>
              <w:t xml:space="preserve">Кисловой Светланы Андреевны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0" w:type="dxa"/>
            <w:vAlign w:val="top"/>
            <w:textDirection w:val="lrTb"/>
            <w:noWrap w:val="false"/>
          </w:tcPr>
          <w:p>
            <w:pPr>
              <w:pStyle w:val="871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7" w:h="16840" w:orient="portrait"/>
      <w:pgMar w:top="851" w:right="851" w:bottom="851" w:left="1134" w:header="0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libri Light">
    <w:panose1 w:val="020F03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858"/>
      <w:rPr>
        <w:sz w:val="20"/>
        <w:szCs w:val="20"/>
      </w:rPr>
    </w:pP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sz w:val="24"/>
      <w:szCs w:val="24"/>
      <w:lang w:val="ru-RU" w:eastAsia="ru-RU" w:bidi="ar-SA"/>
    </w:rPr>
  </w:style>
  <w:style w:type="paragraph" w:styleId="859">
    <w:name w:val="Заголовок 1"/>
    <w:basedOn w:val="858"/>
    <w:next w:val="859"/>
    <w:link w:val="866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860">
    <w:name w:val="Заголовок 2"/>
    <w:basedOn w:val="858"/>
    <w:next w:val="860"/>
    <w:link w:val="867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861">
    <w:name w:val="Заголовок 3"/>
    <w:basedOn w:val="858"/>
    <w:next w:val="861"/>
    <w:link w:val="868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862">
    <w:name w:val="Заголовок 4"/>
    <w:basedOn w:val="858"/>
    <w:next w:val="862"/>
    <w:link w:val="869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863">
    <w:name w:val="Основной шрифт абзаца"/>
    <w:next w:val="863"/>
    <w:link w:val="858"/>
    <w:uiPriority w:val="1"/>
    <w:semiHidden/>
    <w:unhideWhenUsed/>
  </w:style>
  <w:style w:type="table" w:styleId="864">
    <w:name w:val="Обычная таблица"/>
    <w:next w:val="864"/>
    <w:link w:val="858"/>
    <w:uiPriority w:val="99"/>
    <w:semiHidden/>
    <w:unhideWhenUsed/>
    <w:tblPr/>
  </w:style>
  <w:style w:type="numbering" w:styleId="865">
    <w:name w:val="Нет списка"/>
    <w:next w:val="865"/>
    <w:link w:val="858"/>
    <w:uiPriority w:val="99"/>
    <w:semiHidden/>
    <w:unhideWhenUsed/>
  </w:style>
  <w:style w:type="character" w:styleId="866">
    <w:name w:val="Заголовок 1 Знак"/>
    <w:next w:val="866"/>
    <w:link w:val="859"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867">
    <w:name w:val="Заголовок 2 Знак"/>
    <w:next w:val="867"/>
    <w:link w:val="860"/>
    <w:uiPriority w:val="9"/>
    <w:semiHidden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868">
    <w:name w:val="Заголовок 3 Знак"/>
    <w:next w:val="868"/>
    <w:link w:val="861"/>
    <w:uiPriority w:val="9"/>
    <w:semiHidden/>
    <w:rPr>
      <w:rFonts w:ascii="Calibri" w:hAnsi="Calibri" w:eastAsia="Times New Roman" w:cs="Times New Roman"/>
      <w:color w:val="2f5496"/>
      <w:sz w:val="28"/>
      <w:szCs w:val="28"/>
    </w:rPr>
  </w:style>
  <w:style w:type="character" w:styleId="869">
    <w:name w:val="Заголовок 4 Знак"/>
    <w:next w:val="869"/>
    <w:link w:val="862"/>
    <w:uiPriority w:val="9"/>
    <w:semiHidden/>
    <w:rPr>
      <w:rFonts w:ascii="Calibri" w:hAnsi="Calibri" w:eastAsia="Times New Roman" w:cs="Times New Roman"/>
      <w:i/>
      <w:iCs/>
      <w:color w:val="2f5496"/>
      <w:sz w:val="24"/>
      <w:szCs w:val="24"/>
    </w:rPr>
  </w:style>
  <w:style w:type="paragraph" w:styleId="870">
    <w:name w:val="msonormal"/>
    <w:basedOn w:val="858"/>
    <w:next w:val="870"/>
    <w:link w:val="858"/>
    <w:pPr>
      <w:spacing w:before="120" w:after="120"/>
    </w:pPr>
  </w:style>
  <w:style w:type="paragraph" w:styleId="871">
    <w:name w:val="Обычный (Интернет)"/>
    <w:basedOn w:val="858"/>
    <w:next w:val="871"/>
    <w:link w:val="858"/>
    <w:uiPriority w:val="99"/>
    <w:unhideWhenUsed/>
    <w:pPr>
      <w:spacing w:before="120" w:after="120"/>
    </w:pPr>
  </w:style>
  <w:style w:type="paragraph" w:styleId="872">
    <w:name w:val="indent"/>
    <w:basedOn w:val="858"/>
    <w:next w:val="872"/>
    <w:link w:val="858"/>
    <w:pPr>
      <w:ind w:firstLine="708"/>
      <w:jc w:val="both"/>
      <w:spacing w:before="120" w:after="120"/>
    </w:pPr>
  </w:style>
  <w:style w:type="paragraph" w:styleId="873">
    <w:name w:val="indnomrg"/>
    <w:basedOn w:val="858"/>
    <w:next w:val="873"/>
    <w:link w:val="858"/>
    <w:pPr>
      <w:ind w:firstLine="708"/>
      <w:jc w:val="both"/>
    </w:pPr>
  </w:style>
  <w:style w:type="paragraph" w:styleId="874">
    <w:name w:val="nomrg"/>
    <w:basedOn w:val="858"/>
    <w:next w:val="874"/>
    <w:link w:val="858"/>
    <w:pPr>
      <w:jc w:val="both"/>
    </w:pPr>
  </w:style>
  <w:style w:type="paragraph" w:styleId="875">
    <w:name w:val="zagolovok6"/>
    <w:next w:val="875"/>
    <w:link w:val="858"/>
    <w:qFormat/>
    <w:rPr>
      <w:sz w:val="24"/>
      <w:szCs w:val="24"/>
      <w:lang w:val="ru-RU" w:eastAsia="ru-RU" w:bidi="ar-SA"/>
    </w:rPr>
  </w:style>
  <w:style w:type="paragraph" w:styleId="876">
    <w:name w:val="Нижний колонтитул"/>
    <w:basedOn w:val="858"/>
    <w:next w:val="876"/>
    <w:link w:val="8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7">
    <w:name w:val="Нижний колонтитул Знак"/>
    <w:next w:val="877"/>
    <w:link w:val="876"/>
    <w:uiPriority w:val="99"/>
    <w:rPr>
      <w:rFonts w:eastAsia="Times New Roman"/>
      <w:sz w:val="24"/>
      <w:szCs w:val="24"/>
    </w:rPr>
  </w:style>
  <w:style w:type="character" w:styleId="878" w:default="1">
    <w:name w:val="Default Paragraph Font"/>
    <w:uiPriority w:val="1"/>
    <w:semiHidden/>
    <w:unhideWhenUsed/>
  </w:style>
  <w:style w:type="numbering" w:styleId="879" w:default="1">
    <w:name w:val="No List"/>
    <w:uiPriority w:val="99"/>
    <w:semiHidden/>
    <w:unhideWhenUsed/>
  </w:style>
  <w:style w:type="table" w:styleId="8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lk.rosreestr.ru/eservices/real-estate-objects-online?ref=destralegal.ru" TargetMode="External"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creator>VU8K</dc:creator>
  <cp:lastModifiedBy>alesh</cp:lastModifiedBy>
  <cp:revision>4</cp:revision>
  <dcterms:created xsi:type="dcterms:W3CDTF">2026-03-19T12:43:00Z</dcterms:created>
  <dcterms:modified xsi:type="dcterms:W3CDTF">2026-06-24T12:42:13Z</dcterms:modified>
  <cp:version>1048576</cp:version>
</cp:coreProperties>
</file>