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A37F52">
              <w:rPr>
                <w:bCs/>
                <w:sz w:val="24"/>
                <w:szCs w:val="24"/>
              </w:rPr>
              <w:t xml:space="preserve">Арбитражный суд </w:t>
            </w:r>
            <w:r w:rsidR="0048453F">
              <w:rPr>
                <w:bCs/>
                <w:sz w:val="24"/>
                <w:szCs w:val="24"/>
              </w:rPr>
              <w:t>Алтайского края</w:t>
            </w:r>
            <w:r w:rsidR="00F21084">
              <w:rPr>
                <w:bCs/>
                <w:sz w:val="24"/>
                <w:szCs w:val="24"/>
              </w:rPr>
              <w:t xml:space="preserve"> </w:t>
            </w:r>
            <w:r w:rsidR="00A37F52">
              <w:rPr>
                <w:bCs/>
                <w:sz w:val="24"/>
                <w:szCs w:val="24"/>
              </w:rPr>
              <w:t xml:space="preserve">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Pr="00F21084" w:rsidRDefault="002A27D4" w:rsidP="00F21084">
            <w:pPr>
              <w:spacing w:before="70" w:line="229" w:lineRule="exact"/>
              <w:ind w:left="499" w:right="86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C61BEE" w:rsidRPr="00C61BEE">
              <w:rPr>
                <w:color w:val="000000" w:themeColor="text1"/>
                <w:sz w:val="22"/>
                <w:szCs w:val="22"/>
              </w:rPr>
              <w:t>Демин</w:t>
            </w:r>
            <w:r w:rsidR="0048453F">
              <w:rPr>
                <w:color w:val="000000" w:themeColor="text1"/>
                <w:sz w:val="22"/>
                <w:szCs w:val="22"/>
              </w:rPr>
              <w:t>а</w:t>
            </w:r>
            <w:r w:rsidR="00C61BEE" w:rsidRPr="00C61BEE">
              <w:rPr>
                <w:color w:val="000000" w:themeColor="text1"/>
                <w:sz w:val="22"/>
                <w:szCs w:val="22"/>
              </w:rPr>
              <w:t xml:space="preserve"> Серге</w:t>
            </w:r>
            <w:r w:rsidR="0048453F">
              <w:rPr>
                <w:color w:val="000000" w:themeColor="text1"/>
                <w:sz w:val="22"/>
                <w:szCs w:val="22"/>
              </w:rPr>
              <w:t>я</w:t>
            </w:r>
            <w:r w:rsidR="00C61BEE" w:rsidRPr="00C61BEE">
              <w:rPr>
                <w:color w:val="000000" w:themeColor="text1"/>
                <w:sz w:val="22"/>
                <w:szCs w:val="22"/>
              </w:rPr>
              <w:t xml:space="preserve"> Олегович</w:t>
            </w:r>
            <w:r w:rsidR="0048453F">
              <w:rPr>
                <w:color w:val="000000" w:themeColor="text1"/>
                <w:sz w:val="22"/>
                <w:szCs w:val="22"/>
              </w:rPr>
              <w:t>а</w:t>
            </w:r>
            <w:r w:rsidR="00F21084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F21084">
              <w:rPr>
                <w:sz w:val="24"/>
                <w:szCs w:val="24"/>
              </w:rPr>
              <w:t>Газизовой</w:t>
            </w:r>
            <w:proofErr w:type="spellEnd"/>
            <w:r w:rsidR="00F21084">
              <w:rPr>
                <w:sz w:val="24"/>
                <w:szCs w:val="24"/>
              </w:rPr>
              <w:t xml:space="preserve"> Натальи </w:t>
            </w:r>
            <w:r>
              <w:rPr>
                <w:sz w:val="24"/>
                <w:szCs w:val="24"/>
              </w:rPr>
              <w:t>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37F52" w:rsidRDefault="002A27D4" w:rsidP="00A37F52">
      <w:pPr>
        <w:spacing w:before="70" w:line="229" w:lineRule="exact"/>
        <w:ind w:left="499" w:right="864"/>
        <w:jc w:val="center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 w:rsidRPr="00A37F52">
        <w:rPr>
          <w:b/>
          <w:bCs/>
          <w:color w:val="000000" w:themeColor="text1"/>
          <w:sz w:val="24"/>
          <w:szCs w:val="24"/>
        </w:rPr>
        <w:t>имущества</w:t>
      </w:r>
      <w:r w:rsidR="00F21084">
        <w:rPr>
          <w:b/>
          <w:bCs/>
          <w:color w:val="000000" w:themeColor="text1"/>
          <w:sz w:val="24"/>
          <w:szCs w:val="24"/>
        </w:rPr>
        <w:t xml:space="preserve"> </w:t>
      </w:r>
      <w:r w:rsidRPr="00A37F52">
        <w:rPr>
          <w:b/>
          <w:bCs/>
          <w:color w:val="000000" w:themeColor="text1"/>
          <w:sz w:val="24"/>
          <w:szCs w:val="24"/>
        </w:rPr>
        <w:t xml:space="preserve"> </w:t>
      </w:r>
    </w:p>
    <w:p w:rsidR="00C61BEE" w:rsidRPr="00C61BEE" w:rsidRDefault="00C61BEE" w:rsidP="00F07CB5">
      <w:pPr>
        <w:spacing w:before="70" w:line="229" w:lineRule="exact"/>
        <w:ind w:left="499" w:right="864"/>
        <w:jc w:val="center"/>
        <w:rPr>
          <w:b/>
          <w:sz w:val="22"/>
          <w:szCs w:val="22"/>
        </w:rPr>
      </w:pPr>
      <w:r w:rsidRPr="00C61BEE">
        <w:rPr>
          <w:b/>
          <w:sz w:val="22"/>
          <w:szCs w:val="22"/>
        </w:rPr>
        <w:t xml:space="preserve">Демин Сергей Олегович </w:t>
      </w:r>
    </w:p>
    <w:p w:rsidR="008C4841" w:rsidRDefault="00A37F52" w:rsidP="00F07CB5">
      <w:pPr>
        <w:spacing w:before="70" w:line="229" w:lineRule="exact"/>
        <w:ind w:left="499" w:right="864"/>
        <w:jc w:val="center"/>
        <w:rPr>
          <w:sz w:val="22"/>
          <w:szCs w:val="22"/>
        </w:rPr>
      </w:pPr>
      <w:proofErr w:type="gramStart"/>
      <w:r w:rsidRPr="00A37F52">
        <w:rPr>
          <w:sz w:val="22"/>
          <w:szCs w:val="22"/>
        </w:rPr>
        <w:t>(</w:t>
      </w:r>
      <w:r w:rsidR="00F21084" w:rsidRPr="00F21084">
        <w:rPr>
          <w:color w:val="000000" w:themeColor="text1"/>
          <w:sz w:val="22"/>
        </w:rPr>
        <w:t>дата рождения</w:t>
      </w:r>
      <w:r w:rsidR="00F21084" w:rsidRPr="00D922FA">
        <w:rPr>
          <w:color w:val="000000" w:themeColor="text1"/>
        </w:rPr>
        <w:t xml:space="preserve">: </w:t>
      </w:r>
      <w:r w:rsidR="00D922FA" w:rsidRPr="00D922FA">
        <w:rPr>
          <w:color w:val="000000" w:themeColor="text1"/>
        </w:rPr>
        <w:t xml:space="preserve">22.11.2002 г.р., место рождения - с. Островное Мамонтовского района Алтайского края, адрес регистрации: 658560, Алтайский край, с. </w:t>
      </w:r>
      <w:proofErr w:type="spellStart"/>
      <w:r w:rsidR="00D922FA" w:rsidRPr="00D922FA">
        <w:rPr>
          <w:color w:val="000000" w:themeColor="text1"/>
        </w:rPr>
        <w:t>Мамонтово</w:t>
      </w:r>
      <w:proofErr w:type="spellEnd"/>
      <w:r w:rsidR="00D922FA" w:rsidRPr="00D922FA">
        <w:rPr>
          <w:color w:val="000000" w:themeColor="text1"/>
        </w:rPr>
        <w:t xml:space="preserve">, ул. Рабочая, д. </w:t>
      </w:r>
      <w:proofErr w:type="gramEnd"/>
      <w:r w:rsidR="00D922FA" w:rsidRPr="00D922FA">
        <w:rPr>
          <w:color w:val="000000" w:themeColor="text1"/>
        </w:rPr>
        <w:t>10-2, ИНН 225702053272, СНИЛС 167-221-755 67)</w:t>
      </w:r>
      <w:bookmarkStart w:id="0" w:name="_GoBack"/>
      <w:bookmarkEnd w:id="0"/>
    </w:p>
    <w:p w:rsidR="00A37F52" w:rsidRPr="00412BB9" w:rsidRDefault="00A37F52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01DCC" w:rsidRDefault="002A27D4">
                  <w:pPr>
                    <w:jc w:val="center"/>
                  </w:pPr>
                  <w:r>
                    <w:t xml:space="preserve">Вид объекта: </w:t>
                  </w:r>
                  <w:r w:rsidR="0048453F">
                    <w:t>Помещение</w:t>
                  </w:r>
                  <w:r>
                    <w:t>.</w:t>
                  </w:r>
                </w:p>
                <w:p w:rsidR="00301DCC" w:rsidRDefault="00301DCC">
                  <w:pPr>
                    <w:jc w:val="center"/>
                  </w:pPr>
                </w:p>
                <w:p w:rsidR="00301DCC" w:rsidRDefault="00387C14">
                  <w:pPr>
                    <w:jc w:val="center"/>
                  </w:pPr>
                  <w:r>
                    <w:t xml:space="preserve">Кадастровый номер: </w:t>
                  </w:r>
                  <w:r w:rsidR="0048453F">
                    <w:t>22</w:t>
                  </w:r>
                  <w:r w:rsidR="008C4841" w:rsidRPr="008C4841">
                    <w:t>:</w:t>
                  </w:r>
                  <w:r w:rsidR="0048453F">
                    <w:t>27</w:t>
                  </w:r>
                  <w:r w:rsidR="008C4841" w:rsidRPr="008C4841">
                    <w:t>:</w:t>
                  </w:r>
                  <w:r w:rsidR="0048453F">
                    <w:t>03</w:t>
                  </w:r>
                  <w:r w:rsidR="00F21084">
                    <w:t>03</w:t>
                  </w:r>
                  <w:r w:rsidR="0048453F">
                    <w:t>01</w:t>
                  </w:r>
                  <w:r w:rsidR="00A37F52">
                    <w:t>:</w:t>
                  </w:r>
                  <w:r w:rsidR="0048453F">
                    <w:t>1518</w:t>
                  </w:r>
                  <w:r w:rsidR="002A27D4">
                    <w:t>.</w:t>
                  </w:r>
                </w:p>
                <w:p w:rsidR="00301DCC" w:rsidRDefault="00301DCC"/>
                <w:p w:rsidR="00F21084" w:rsidRDefault="002A27D4" w:rsidP="00F21084">
                  <w:pPr>
                    <w:jc w:val="center"/>
                  </w:pPr>
                  <w:r>
                    <w:t xml:space="preserve">Адрес: </w:t>
                  </w:r>
                  <w:r w:rsidR="008C4841">
                    <w:t>Российская Федерация,</w:t>
                  </w:r>
                </w:p>
                <w:p w:rsidR="00F21084" w:rsidRPr="00F21084" w:rsidRDefault="0048453F" w:rsidP="00F21084">
                  <w:pPr>
                    <w:jc w:val="center"/>
                  </w:pPr>
                  <w:r>
                    <w:t xml:space="preserve">Алтайский край, муниципальный район Мамонтовский, сельское поселение </w:t>
                  </w:r>
                  <w:proofErr w:type="spellStart"/>
                  <w:r>
                    <w:t>Островновский</w:t>
                  </w:r>
                  <w:proofErr w:type="spellEnd"/>
                  <w:r>
                    <w:t xml:space="preserve"> сельсовет, село Островное, улица Степная, домовладение 8, квартира 2</w:t>
                  </w:r>
                </w:p>
                <w:p w:rsidR="00301DCC" w:rsidRDefault="00D869ED" w:rsidP="00D869ED">
                  <w:pPr>
                    <w:jc w:val="center"/>
                  </w:pPr>
                  <w:r>
                    <w:t xml:space="preserve">. </w:t>
                  </w:r>
                </w:p>
                <w:p w:rsidR="00301DCC" w:rsidRDefault="00387C14">
                  <w:pPr>
                    <w:jc w:val="center"/>
                  </w:pPr>
                  <w:r>
                    <w:t>Площадь:</w:t>
                  </w:r>
                  <w:r w:rsidR="00D869ED">
                    <w:t xml:space="preserve"> </w:t>
                  </w:r>
                  <w:r w:rsidR="00F21084">
                    <w:t>5</w:t>
                  </w:r>
                  <w:r w:rsidR="0048453F">
                    <w:t>0,9</w:t>
                  </w:r>
                  <w:r w:rsidR="002A27D4">
                    <w:t>.</w:t>
                  </w:r>
                </w:p>
                <w:p w:rsidR="000C41DF" w:rsidRDefault="000C41DF">
                  <w:pPr>
                    <w:jc w:val="center"/>
                  </w:pPr>
                </w:p>
                <w:p w:rsidR="00301DCC" w:rsidRDefault="000C41DF">
                  <w:pPr>
                    <w:jc w:val="center"/>
                  </w:pPr>
                  <w:r>
                    <w:t>Вид доля в праве</w:t>
                  </w:r>
                  <w:r w:rsidR="008C4841">
                    <w:t>:</w:t>
                  </w:r>
                  <w:r w:rsidR="00D869ED">
                    <w:t xml:space="preserve"> </w:t>
                  </w:r>
                  <w:r w:rsidR="0048453F">
                    <w:t>Доля в праве 1</w:t>
                  </w:r>
                  <w:r w:rsidR="0048453F" w:rsidRPr="0048453F">
                    <w:t>/2</w:t>
                  </w:r>
                  <w:r w:rsidR="00F21084">
                    <w:t xml:space="preserve">. </w:t>
                  </w:r>
                </w:p>
                <w:p w:rsidR="00301DCC" w:rsidRDefault="008C1DCC" w:rsidP="008326D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7177AA" w:rsidRDefault="002A27D4" w:rsidP="0048453F">
                  <w:pPr>
                    <w:jc w:val="center"/>
                  </w:pPr>
                  <w:r w:rsidRPr="007245DE">
                    <w:t>1</w:t>
                  </w:r>
                  <w:r w:rsidR="0048453F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48453F" w:rsidRDefault="0048453F" w:rsidP="00443436">
                  <w:pPr>
                    <w:tabs>
                      <w:tab w:val="center" w:pos="661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153 560</w:t>
                  </w:r>
                </w:p>
              </w:tc>
            </w:tr>
            <w:tr w:rsidR="00F21084" w:rsidRPr="007177AA" w:rsidTr="00672086">
              <w:tc>
                <w:tcPr>
                  <w:tcW w:w="603" w:type="dxa"/>
                </w:tcPr>
                <w:p w:rsidR="00F21084" w:rsidRDefault="00F21084" w:rsidP="0067208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</w:tcPr>
                <w:p w:rsidR="00F21084" w:rsidRDefault="00F21084" w:rsidP="00672086">
                  <w:pPr>
                    <w:jc w:val="center"/>
                  </w:pPr>
                  <w:r>
                    <w:t>Вид объекта: З</w:t>
                  </w:r>
                  <w:r w:rsidR="0048453F">
                    <w:t>емельный участок</w:t>
                  </w:r>
                  <w:r>
                    <w:t>.</w:t>
                  </w:r>
                </w:p>
                <w:p w:rsidR="00F21084" w:rsidRDefault="00F21084" w:rsidP="00672086">
                  <w:pPr>
                    <w:jc w:val="center"/>
                  </w:pPr>
                </w:p>
                <w:p w:rsidR="00F21084" w:rsidRDefault="00F21084" w:rsidP="00672086">
                  <w:pPr>
                    <w:jc w:val="center"/>
                  </w:pPr>
                  <w:r>
                    <w:t xml:space="preserve">Кадастровый номер: </w:t>
                  </w:r>
                  <w:r w:rsidR="0048453F">
                    <w:t>22</w:t>
                  </w:r>
                  <w:r w:rsidR="0048453F" w:rsidRPr="008C4841">
                    <w:t>:</w:t>
                  </w:r>
                  <w:r w:rsidR="0048453F">
                    <w:t>27</w:t>
                  </w:r>
                  <w:r w:rsidR="0048453F" w:rsidRPr="008C4841">
                    <w:t>:</w:t>
                  </w:r>
                  <w:r w:rsidR="0048453F">
                    <w:t>030301:</w:t>
                  </w:r>
                  <w:r w:rsidR="0048453F">
                    <w:t>254</w:t>
                  </w:r>
                  <w:r>
                    <w:t>.</w:t>
                  </w:r>
                </w:p>
                <w:p w:rsidR="00F21084" w:rsidRDefault="00F21084" w:rsidP="00672086"/>
                <w:p w:rsidR="0048453F" w:rsidRDefault="00F21084" w:rsidP="0048453F">
                  <w:pPr>
                    <w:jc w:val="center"/>
                  </w:pPr>
                  <w:r>
                    <w:t xml:space="preserve">Адрес: </w:t>
                  </w:r>
                  <w:r w:rsidR="0048453F">
                    <w:t>Российская Федерация,</w:t>
                  </w:r>
                </w:p>
                <w:p w:rsidR="00F21084" w:rsidRPr="00F21084" w:rsidRDefault="0048453F" w:rsidP="0048453F">
                  <w:pPr>
                    <w:jc w:val="center"/>
                  </w:pPr>
                  <w:r>
                    <w:t xml:space="preserve">Алтайский край, муниципальный район Мамонтовский, сельское поселение </w:t>
                  </w:r>
                  <w:proofErr w:type="spellStart"/>
                  <w:r>
                    <w:t>Островновский</w:t>
                  </w:r>
                  <w:proofErr w:type="spellEnd"/>
                  <w:r>
                    <w:t xml:space="preserve"> сельсовет, село Островное, улица Степная, </w:t>
                  </w:r>
                  <w:r>
                    <w:t>земельный участок 8</w:t>
                  </w:r>
                  <w:r w:rsidRPr="0048453F">
                    <w:t>/2</w:t>
                  </w:r>
                  <w:r w:rsidR="00F21084">
                    <w:t>.</w:t>
                  </w:r>
                </w:p>
                <w:p w:rsidR="00F21084" w:rsidRDefault="00F21084" w:rsidP="00672086">
                  <w:pPr>
                    <w:jc w:val="center"/>
                  </w:pPr>
                  <w:r>
                    <w:t xml:space="preserve">. </w:t>
                  </w:r>
                </w:p>
                <w:p w:rsidR="00F21084" w:rsidRDefault="00F21084" w:rsidP="00672086">
                  <w:pPr>
                    <w:jc w:val="center"/>
                  </w:pPr>
                  <w:r>
                    <w:t xml:space="preserve">Площадь: </w:t>
                  </w:r>
                  <w:r w:rsidR="0048453F">
                    <w:t>1808</w:t>
                  </w:r>
                </w:p>
                <w:p w:rsidR="00F21084" w:rsidRDefault="00F21084" w:rsidP="00672086">
                  <w:pPr>
                    <w:jc w:val="center"/>
                  </w:pPr>
                </w:p>
                <w:p w:rsidR="00F21084" w:rsidRDefault="00F21084" w:rsidP="00672086">
                  <w:pPr>
                    <w:jc w:val="center"/>
                  </w:pPr>
                  <w:r>
                    <w:t xml:space="preserve">Вид доля в праве: </w:t>
                  </w:r>
                  <w:r w:rsidR="0048453F">
                    <w:t>Доля в праве 1</w:t>
                  </w:r>
                  <w:r w:rsidR="0048453F">
                    <w:t>/3</w:t>
                  </w:r>
                  <w:r>
                    <w:t xml:space="preserve">. </w:t>
                  </w:r>
                </w:p>
                <w:p w:rsidR="00F21084" w:rsidRDefault="00F21084" w:rsidP="00672086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F21084" w:rsidRPr="007177AA" w:rsidRDefault="00F21084" w:rsidP="0048453F">
                  <w:pPr>
                    <w:jc w:val="center"/>
                  </w:pPr>
                  <w:r w:rsidRPr="007245DE">
                    <w:t>1</w:t>
                  </w: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F21084" w:rsidRPr="0048453F" w:rsidRDefault="0048453F" w:rsidP="0048453F">
                  <w:pPr>
                    <w:jc w:val="center"/>
                    <w:rPr>
                      <w:rFonts w:ascii="Arial" w:hAnsi="Arial" w:cs="Arial"/>
                      <w:color w:val="292C2F"/>
                      <w:shd w:val="clear" w:color="auto" w:fill="F8F8F8"/>
                    </w:rPr>
                  </w:pPr>
                  <w:r w:rsidRPr="0048453F">
                    <w:t>25 580</w:t>
                  </w:r>
                  <w:r w:rsidR="00B112E5">
                    <w:t xml:space="preserve"> </w:t>
                  </w:r>
                </w:p>
                <w:p w:rsidR="0048453F" w:rsidRPr="0048453F" w:rsidRDefault="0048453F" w:rsidP="0048453F"/>
              </w:tc>
            </w:tr>
          </w:tbl>
          <w:p w:rsidR="00B56ED5" w:rsidRDefault="00B56ED5"/>
          <w:p w:rsidR="0048453F" w:rsidRDefault="002A27D4" w:rsidP="0048453F">
            <w:pPr>
              <w:jc w:val="center"/>
            </w:pPr>
            <w:r>
              <w:t xml:space="preserve">Ознакомление с имуществом производится по адресу:  </w:t>
            </w:r>
            <w:r w:rsidR="0048453F">
              <w:t>Российская Федерация,</w:t>
            </w:r>
          </w:p>
          <w:p w:rsidR="00301DCC" w:rsidRPr="001C3DF8" w:rsidRDefault="0048453F" w:rsidP="0048453F">
            <w:r>
              <w:t xml:space="preserve">Алтайский край, муниципальный район Мамонтовский, сельское поселение </w:t>
            </w:r>
            <w:proofErr w:type="spellStart"/>
            <w:r>
              <w:t>Островновский</w:t>
            </w:r>
            <w:proofErr w:type="spellEnd"/>
            <w:r>
              <w:t xml:space="preserve"> сельсовет, село Островное, улица Степная, земельный участок 8</w:t>
            </w:r>
            <w:r w:rsidRPr="0048453F">
              <w:t>/2</w:t>
            </w:r>
            <w:r w:rsidR="002A27D4"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  <w:r w:rsidR="001C3DF8" w:rsidRPr="001C3DF8">
              <w:t xml:space="preserve"> 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F21084" w:rsidRDefault="002A27D4" w:rsidP="00F21084">
            <w:pPr>
              <w:spacing w:before="70" w:line="229" w:lineRule="exact"/>
              <w:ind w:right="864"/>
              <w:rPr>
                <w:b/>
                <w:color w:val="000000" w:themeColor="text1"/>
                <w:sz w:val="22"/>
                <w:szCs w:val="22"/>
              </w:rPr>
            </w:pPr>
            <w:r>
              <w:t xml:space="preserve">Финансовый </w:t>
            </w:r>
            <w:r w:rsidRPr="006059FF">
              <w:t xml:space="preserve">управляющий </w:t>
            </w:r>
            <w:r w:rsidR="001C3DF8" w:rsidRPr="001C3DF8">
              <w:rPr>
                <w:color w:val="000000" w:themeColor="text1"/>
                <w:szCs w:val="22"/>
              </w:rPr>
              <w:t>Демина Сергея Олеговича</w:t>
            </w:r>
          </w:p>
          <w:p w:rsidR="00301DCC" w:rsidRDefault="002A27D4">
            <w:proofErr w:type="spellStart"/>
            <w:r>
              <w:t>Газизова</w:t>
            </w:r>
            <w:proofErr w:type="spellEnd"/>
            <w:r>
              <w:t xml:space="preserve"> Наталья Андреевна, действующий на основании решения </w:t>
            </w:r>
            <w:r w:rsidR="00D869ED" w:rsidRPr="00D869ED">
              <w:rPr>
                <w:color w:val="000000" w:themeColor="text1"/>
              </w:rPr>
              <w:t xml:space="preserve">Арбитражного суда </w:t>
            </w:r>
            <w:r w:rsidR="001C3DF8">
              <w:rPr>
                <w:bCs/>
                <w:szCs w:val="24"/>
              </w:rPr>
              <w:t>Алтайского края</w:t>
            </w:r>
            <w:r w:rsidR="00441B36" w:rsidRPr="00441B36">
              <w:rPr>
                <w:bCs/>
                <w:szCs w:val="24"/>
              </w:rPr>
              <w:t xml:space="preserve"> </w:t>
            </w:r>
            <w:r w:rsidR="001C3DF8">
              <w:rPr>
                <w:color w:val="000000" w:themeColor="text1"/>
              </w:rPr>
              <w:t>06</w:t>
            </w:r>
            <w:r w:rsidR="00441B36" w:rsidRPr="00441B36">
              <w:rPr>
                <w:color w:val="000000" w:themeColor="text1"/>
              </w:rPr>
              <w:t xml:space="preserve">.06.2025 г. по делу </w:t>
            </w:r>
            <w:r w:rsidR="00441B36" w:rsidRPr="001C3DF8">
              <w:rPr>
                <w:color w:val="000000" w:themeColor="text1"/>
                <w:sz w:val="22"/>
              </w:rPr>
              <w:t>№</w:t>
            </w:r>
            <w:r w:rsidR="001C3DF8" w:rsidRPr="001C3DF8">
              <w:rPr>
                <w:rFonts w:ascii="Tahoma" w:hAnsi="Tahoma" w:cs="Tahoma"/>
                <w:color w:val="333333"/>
                <w:sz w:val="18"/>
                <w:szCs w:val="17"/>
              </w:rPr>
              <w:t xml:space="preserve"> </w:t>
            </w:r>
            <w:r w:rsidR="001C3DF8" w:rsidRPr="001C3DF8">
              <w:rPr>
                <w:color w:val="000000" w:themeColor="text1"/>
                <w:sz w:val="18"/>
              </w:rPr>
              <w:t>А03-6100/2025</w:t>
            </w:r>
            <w:r w:rsidR="001C3DF8" w:rsidRPr="001C3DF8">
              <w:rPr>
                <w:color w:val="000000" w:themeColor="text1"/>
                <w:sz w:val="18"/>
              </w:rPr>
              <w:t xml:space="preserve"> </w:t>
            </w:r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lastRenderedPageBreak/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  <w:p w:rsidR="00443436" w:rsidRPr="00DB662C" w:rsidRDefault="00443436" w:rsidP="007245DE">
            <w:pPr>
              <w:rPr>
                <w:color w:val="000000"/>
              </w:rPr>
            </w:pPr>
            <w:r>
              <w:t xml:space="preserve">Лот № 2: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1C3DF8" w:rsidRDefault="002A27D4" w:rsidP="001C3DF8">
            <w:r>
              <w:t xml:space="preserve">Банк получателя: АРХАНГЕЛЬСКОЕ ОТДЕЛЕНИЕ №8637 ПАО СБЕРБАНК Г. АРХАНГЕЛЬСК </w:t>
            </w:r>
          </w:p>
          <w:p w:rsidR="001C3DF8" w:rsidRPr="001C3DF8" w:rsidRDefault="002A27D4" w:rsidP="001C3DF8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r w:rsidR="001C3DF8" w:rsidRPr="001C3DF8">
              <w:rPr>
                <w:szCs w:val="22"/>
              </w:rPr>
              <w:t xml:space="preserve">Демин Сергей Олегович </w:t>
            </w:r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1C3DF8">
              <w:t>204002368337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  <w:p w:rsidR="00443436" w:rsidRPr="00DB662C" w:rsidRDefault="00443436" w:rsidP="00E038CE">
            <w:pPr>
              <w:rPr>
                <w:color w:val="000000"/>
              </w:rPr>
            </w:pPr>
            <w:r>
              <w:t xml:space="preserve">Лот № 2: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lastRenderedPageBreak/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1C3DF8" w:rsidRPr="001C3DF8" w:rsidRDefault="001C3DF8" w:rsidP="001C3DF8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r w:rsidRPr="001C3DF8">
              <w:rPr>
                <w:szCs w:val="22"/>
              </w:rPr>
              <w:t xml:space="preserve">Демин Сергей Олегович </w:t>
            </w:r>
          </w:p>
          <w:p w:rsidR="001C3DF8" w:rsidRDefault="001C3DF8" w:rsidP="001C3DF8">
            <w:r>
              <w:t xml:space="preserve">БИК: 041117601 </w:t>
            </w:r>
          </w:p>
          <w:p w:rsidR="001C3DF8" w:rsidRDefault="001C3DF8" w:rsidP="001C3DF8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1C3DF8" w:rsidRDefault="001C3DF8" w:rsidP="001C3DF8">
            <w:r>
              <w:t>Расчетный счет: 40817810204002368337</w:t>
            </w:r>
          </w:p>
          <w:p w:rsidR="001C3DF8" w:rsidRDefault="001C3DF8" w:rsidP="001C3DF8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1C3DF8" w:rsidRDefault="001C3DF8" w:rsidP="001C3D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:rsidR="00301DCC" w:rsidRDefault="002A27D4" w:rsidP="001C3DF8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</w:t>
            </w:r>
            <w:r>
              <w:lastRenderedPageBreak/>
              <w:t>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 xml:space="preserve">, программным, </w:t>
      </w:r>
      <w:r>
        <w:lastRenderedPageBreak/>
        <w:t>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 w:rsidP="001C3DF8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r w:rsidR="001C3DF8" w:rsidRPr="001C3DF8">
              <w:rPr>
                <w:b/>
                <w:szCs w:val="22"/>
              </w:rPr>
              <w:t>Демин</w:t>
            </w:r>
            <w:r w:rsidR="001C3DF8" w:rsidRPr="001C3DF8">
              <w:rPr>
                <w:b/>
                <w:szCs w:val="22"/>
              </w:rPr>
              <w:t>а</w:t>
            </w:r>
            <w:r w:rsidR="001C3DF8" w:rsidRPr="001C3DF8">
              <w:rPr>
                <w:b/>
                <w:szCs w:val="22"/>
              </w:rPr>
              <w:t xml:space="preserve"> Серге</w:t>
            </w:r>
            <w:r w:rsidR="001C3DF8" w:rsidRPr="001C3DF8">
              <w:rPr>
                <w:b/>
                <w:szCs w:val="22"/>
              </w:rPr>
              <w:t>я</w:t>
            </w:r>
            <w:r w:rsidR="001C3DF8" w:rsidRPr="001C3DF8">
              <w:rPr>
                <w:b/>
                <w:szCs w:val="22"/>
              </w:rPr>
              <w:t xml:space="preserve"> Олегович</w:t>
            </w:r>
            <w:r w:rsidR="001C3DF8" w:rsidRPr="001C3DF8">
              <w:rPr>
                <w:b/>
                <w:szCs w:val="22"/>
              </w:rPr>
              <w:t>а</w:t>
            </w: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5F" w:rsidRDefault="00F3525F">
      <w:r>
        <w:separator/>
      </w:r>
    </w:p>
  </w:endnote>
  <w:endnote w:type="continuationSeparator" w:id="0">
    <w:p w:rsidR="00F3525F" w:rsidRDefault="00F3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5F" w:rsidRDefault="00F3525F">
      <w:r>
        <w:separator/>
      </w:r>
    </w:p>
  </w:footnote>
  <w:footnote w:type="continuationSeparator" w:id="0">
    <w:p w:rsidR="00F3525F" w:rsidRDefault="00F3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C41DF"/>
    <w:rsid w:val="001A5996"/>
    <w:rsid w:val="001C3DF8"/>
    <w:rsid w:val="002A27D4"/>
    <w:rsid w:val="002F43F3"/>
    <w:rsid w:val="00301DCC"/>
    <w:rsid w:val="00387C14"/>
    <w:rsid w:val="004127D1"/>
    <w:rsid w:val="00412BB9"/>
    <w:rsid w:val="00441B36"/>
    <w:rsid w:val="00443436"/>
    <w:rsid w:val="0048453F"/>
    <w:rsid w:val="005A479C"/>
    <w:rsid w:val="005F45D5"/>
    <w:rsid w:val="006059FF"/>
    <w:rsid w:val="007177AA"/>
    <w:rsid w:val="007245DE"/>
    <w:rsid w:val="00764C55"/>
    <w:rsid w:val="007B07D5"/>
    <w:rsid w:val="007E52AC"/>
    <w:rsid w:val="008326DD"/>
    <w:rsid w:val="008C1DCC"/>
    <w:rsid w:val="008C4841"/>
    <w:rsid w:val="008C591D"/>
    <w:rsid w:val="009048D4"/>
    <w:rsid w:val="00A37F52"/>
    <w:rsid w:val="00B112E5"/>
    <w:rsid w:val="00B56ED5"/>
    <w:rsid w:val="00B8602E"/>
    <w:rsid w:val="00B86858"/>
    <w:rsid w:val="00C61BEE"/>
    <w:rsid w:val="00D869ED"/>
    <w:rsid w:val="00D922FA"/>
    <w:rsid w:val="00DB662C"/>
    <w:rsid w:val="00E038CE"/>
    <w:rsid w:val="00E06B2C"/>
    <w:rsid w:val="00F07CB5"/>
    <w:rsid w:val="00F21084"/>
    <w:rsid w:val="00F3525F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3</cp:revision>
  <dcterms:created xsi:type="dcterms:W3CDTF">2026-03-17T12:13:00Z</dcterms:created>
  <dcterms:modified xsi:type="dcterms:W3CDTF">2026-03-17T12:25:00Z</dcterms:modified>
  <cp:version>1048576</cp:version>
</cp:coreProperties>
</file>