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F62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C0BC93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32889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AFB5D7" w14:textId="77777777" w:rsidR="00F27775" w:rsidRDefault="00B62E6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Мамонтово</w:t>
      </w:r>
    </w:p>
    <w:p w14:paraId="7BDFEBE4" w14:textId="77777777" w:rsidR="00F27775" w:rsidRDefault="00B62E6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мая 2026 г.</w:t>
      </w:r>
    </w:p>
    <w:p w14:paraId="5869948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3948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69DB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62E6A">
        <w:rPr>
          <w:rFonts w:ascii="Times New Roman" w:hAnsi="Times New Roman"/>
          <w:noProof/>
          <w:sz w:val="24"/>
          <w:szCs w:val="24"/>
        </w:rPr>
        <w:t>Демина Сергея Олеговича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62E6A">
        <w:rPr>
          <w:rFonts w:ascii="Times New Roman" w:hAnsi="Times New Roman"/>
          <w:noProof/>
          <w:sz w:val="24"/>
          <w:szCs w:val="24"/>
        </w:rPr>
        <w:t>22.11.2002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62E6A">
        <w:rPr>
          <w:rFonts w:ascii="Times New Roman" w:hAnsi="Times New Roman"/>
          <w:noProof/>
          <w:sz w:val="24"/>
          <w:szCs w:val="24"/>
        </w:rPr>
        <w:t>с. Островное Мамонтовский р-н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62E6A">
        <w:rPr>
          <w:rFonts w:ascii="Times New Roman" w:hAnsi="Times New Roman"/>
          <w:noProof/>
          <w:sz w:val="24"/>
          <w:szCs w:val="24"/>
        </w:rPr>
        <w:t>167-221-755 67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62E6A">
        <w:rPr>
          <w:rFonts w:ascii="Times New Roman" w:hAnsi="Times New Roman"/>
          <w:noProof/>
          <w:sz w:val="24"/>
          <w:szCs w:val="24"/>
        </w:rPr>
        <w:t>225702053272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62E6A">
        <w:rPr>
          <w:rFonts w:ascii="Times New Roman" w:hAnsi="Times New Roman"/>
          <w:noProof/>
          <w:sz w:val="24"/>
          <w:szCs w:val="24"/>
        </w:rPr>
        <w:t>регистрация по месту жительства: 658560, Алтайский край, село Мамонтово, ул Рабочая, д 10,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B62E6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62E6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 Л Т А Й С К О Г О К Р А Я от 06.06.2025 г. по делу № А03-6100/2025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4AD740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94F1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06C0CA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62E6A">
        <w:rPr>
          <w:rFonts w:ascii="Times New Roman" w:hAnsi="Times New Roman"/>
          <w:noProof/>
          <w:sz w:val="24"/>
          <w:szCs w:val="24"/>
        </w:rPr>
        <w:t>Демина Сергея Олеговича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C2F5BA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FDB295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CD15F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7D083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546B0B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F55CB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F331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62E6A">
        <w:rPr>
          <w:rFonts w:ascii="Times New Roman" w:hAnsi="Times New Roman"/>
          <w:noProof/>
          <w:sz w:val="24"/>
          <w:szCs w:val="24"/>
        </w:rPr>
        <w:t>Демина Сергея Олеговича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AAC8AC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8548E5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EE68E1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DE57E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83735B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1457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62E6A">
        <w:rPr>
          <w:rFonts w:ascii="Times New Roman" w:hAnsi="Times New Roman"/>
          <w:noProof/>
          <w:color w:val="000000"/>
          <w:sz w:val="24"/>
          <w:szCs w:val="24"/>
        </w:rPr>
        <w:t>Арбитражным судом А Л Т А Й С К О Г О К Р А 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C6B591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46061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5BEC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E7446D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4F1A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8265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D23B8E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F23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62E6A">
              <w:rPr>
                <w:rFonts w:ascii="Times New Roman" w:hAnsi="Times New Roman"/>
                <w:noProof/>
                <w:sz w:val="24"/>
                <w:szCs w:val="24"/>
              </w:rPr>
              <w:t>Демина Сергея Олеговича</w:t>
            </w:r>
          </w:p>
          <w:p w14:paraId="372ED35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6F773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62E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13D706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62E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D0E80E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62E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07300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62E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9A9C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B57AE2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915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93B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62E6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6974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D59C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E6F52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DC04DCF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75B08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4937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45558"/>
    <w:rsid w:val="0023545D"/>
    <w:rsid w:val="00365567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D03C4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62E6A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5966"/>
  <w15:chartTrackingRefBased/>
  <w15:docId w15:val="{8453A760-0573-489F-831C-9BC4E39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2026-05-19T13:47:00Z</dcterms:created>
  <dcterms:modified xsi:type="dcterms:W3CDTF">2026-05-19T13:47:00Z</dcterms:modified>
</cp:coreProperties>
</file>