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5636A06F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834451" w:rsidRPr="00834451">
        <w:t>Дусанова</w:t>
      </w:r>
      <w:proofErr w:type="spellEnd"/>
      <w:r w:rsidR="00834451" w:rsidRPr="00834451">
        <w:t xml:space="preserve"> </w:t>
      </w:r>
      <w:proofErr w:type="spellStart"/>
      <w:r w:rsidR="00834451" w:rsidRPr="00834451">
        <w:t>Таскожана</w:t>
      </w:r>
      <w:proofErr w:type="spellEnd"/>
      <w:r w:rsidR="00834451" w:rsidRPr="00834451">
        <w:t xml:space="preserve"> </w:t>
      </w:r>
      <w:proofErr w:type="spellStart"/>
      <w:r w:rsidR="00834451" w:rsidRPr="00834451">
        <w:t>Батровича</w:t>
      </w:r>
      <w:proofErr w:type="spellEnd"/>
      <w:r w:rsidRPr="000F463B">
        <w:t xml:space="preserve"> </w:t>
      </w:r>
      <w:r w:rsidR="00834451" w:rsidRPr="00834451">
        <w:t>Соловьева Ольга Валентиновна</w:t>
      </w:r>
      <w:r w:rsidRPr="000F463B">
        <w:t xml:space="preserve">, действующий на основании решения Арбитражного суда </w:t>
      </w:r>
      <w:r w:rsidR="00834451" w:rsidRPr="00834451">
        <w:t>Тюменской области от 29.06.2023 по делу №А70-8082/2023 и определения Арбитражного суда Тюменской области от 05.07.2024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EAE8ED7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834451" w:rsidRPr="00834451">
        <w:rPr>
          <w:lang w:eastAsia="fa-IR" w:bidi="fa-IR"/>
        </w:rPr>
        <w:t>Дусанова</w:t>
      </w:r>
      <w:proofErr w:type="spellEnd"/>
      <w:r w:rsidR="00834451" w:rsidRPr="00834451">
        <w:rPr>
          <w:lang w:eastAsia="fa-IR" w:bidi="fa-IR"/>
        </w:rPr>
        <w:t xml:space="preserve"> </w:t>
      </w:r>
      <w:proofErr w:type="spellStart"/>
      <w:r w:rsidR="00834451" w:rsidRPr="00834451">
        <w:rPr>
          <w:lang w:eastAsia="fa-IR" w:bidi="fa-IR"/>
        </w:rPr>
        <w:t>Таскожана</w:t>
      </w:r>
      <w:proofErr w:type="spellEnd"/>
      <w:r w:rsidR="00834451" w:rsidRPr="00834451">
        <w:rPr>
          <w:lang w:eastAsia="fa-IR" w:bidi="fa-IR"/>
        </w:rPr>
        <w:t xml:space="preserve"> </w:t>
      </w:r>
      <w:proofErr w:type="spellStart"/>
      <w:r w:rsidR="00834451" w:rsidRPr="00834451">
        <w:rPr>
          <w:lang w:eastAsia="fa-IR" w:bidi="fa-IR"/>
        </w:rPr>
        <w:t>Батровича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834451">
        <w:t xml:space="preserve">составляет </w:t>
      </w:r>
      <w:r w:rsidR="00BE5DAB" w:rsidRPr="00834451">
        <w:t>2</w:t>
      </w:r>
      <w:r w:rsidRPr="00834451">
        <w:t>0 (Д</w:t>
      </w:r>
      <w:r w:rsidR="00BE5DAB" w:rsidRPr="00834451">
        <w:t>вадца</w:t>
      </w:r>
      <w:r w:rsidRPr="00834451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B103939" w14:textId="77777777" w:rsidR="00834451" w:rsidRDefault="001B6038" w:rsidP="00834451">
      <w:pPr>
        <w:snapToGrid w:val="0"/>
        <w:ind w:left="851"/>
      </w:pPr>
      <w:r w:rsidRPr="001B6038">
        <w:t xml:space="preserve">получатель - </w:t>
      </w:r>
      <w:proofErr w:type="spellStart"/>
      <w:r w:rsidR="00834451">
        <w:t>Дусанов</w:t>
      </w:r>
      <w:proofErr w:type="spellEnd"/>
      <w:r w:rsidR="00834451">
        <w:t xml:space="preserve"> </w:t>
      </w:r>
      <w:proofErr w:type="spellStart"/>
      <w:r w:rsidR="00834451">
        <w:t>Таскожан</w:t>
      </w:r>
      <w:proofErr w:type="spellEnd"/>
      <w:r w:rsidR="00834451">
        <w:t xml:space="preserve"> </w:t>
      </w:r>
      <w:proofErr w:type="spellStart"/>
      <w:r w:rsidR="00834451">
        <w:t>Батрович</w:t>
      </w:r>
      <w:proofErr w:type="spellEnd"/>
      <w:r w:rsidR="00834451">
        <w:t xml:space="preserve"> </w:t>
      </w:r>
    </w:p>
    <w:p w14:paraId="086FF882" w14:textId="77777777" w:rsidR="00834451" w:rsidRDefault="00834451" w:rsidP="00834451">
      <w:pPr>
        <w:snapToGrid w:val="0"/>
        <w:ind w:left="851"/>
      </w:pPr>
      <w:r>
        <w:t xml:space="preserve">ИНН 450500127505, </w:t>
      </w:r>
    </w:p>
    <w:p w14:paraId="0440F1EB" w14:textId="77777777" w:rsidR="00834451" w:rsidRDefault="00834451" w:rsidP="00834451">
      <w:pPr>
        <w:snapToGrid w:val="0"/>
        <w:ind w:left="851"/>
      </w:pPr>
      <w:r>
        <w:t>р/с 40817810450181173175.</w:t>
      </w:r>
    </w:p>
    <w:p w14:paraId="0E73D1EA" w14:textId="0CDC8E04" w:rsidR="001B6038" w:rsidRDefault="001B6038" w:rsidP="00834451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64A0A845" w14:textId="77777777" w:rsidR="00834451" w:rsidRDefault="00834451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834451">
              <w:rPr>
                <w:color w:val="000000"/>
              </w:rPr>
              <w:t>Дусанова</w:t>
            </w:r>
            <w:proofErr w:type="spellEnd"/>
            <w:r w:rsidRPr="00834451">
              <w:rPr>
                <w:color w:val="000000"/>
              </w:rPr>
              <w:t xml:space="preserve"> </w:t>
            </w:r>
            <w:proofErr w:type="spellStart"/>
            <w:r w:rsidRPr="00834451">
              <w:rPr>
                <w:color w:val="000000"/>
              </w:rPr>
              <w:t>Таскожана</w:t>
            </w:r>
            <w:proofErr w:type="spellEnd"/>
            <w:r w:rsidRPr="00834451">
              <w:rPr>
                <w:color w:val="000000"/>
              </w:rPr>
              <w:t xml:space="preserve"> </w:t>
            </w:r>
            <w:proofErr w:type="spellStart"/>
            <w:r w:rsidRPr="00834451">
              <w:rPr>
                <w:color w:val="000000"/>
              </w:rPr>
              <w:t>Батровича</w:t>
            </w:r>
            <w:proofErr w:type="spellEnd"/>
            <w:r w:rsidRPr="00834451">
              <w:rPr>
                <w:color w:val="000000"/>
              </w:rPr>
              <w:t xml:space="preserve"> </w:t>
            </w:r>
          </w:p>
          <w:p w14:paraId="53CD3A49" w14:textId="4BFA83D7" w:rsidR="00834451" w:rsidRDefault="00834451" w:rsidP="008F76E1">
            <w:pPr>
              <w:snapToGrid w:val="0"/>
              <w:ind w:left="-105"/>
            </w:pPr>
            <w:r w:rsidRPr="00834451">
              <w:t>Соловьева Ольга Валентиновна</w:t>
            </w:r>
            <w:r w:rsidRPr="00834451">
              <w:t xml:space="preserve"> </w:t>
            </w:r>
          </w:p>
          <w:p w14:paraId="6D3D8D87" w14:textId="77777777" w:rsidR="00834451" w:rsidRDefault="001B6038" w:rsidP="008F76E1">
            <w:pPr>
              <w:ind w:left="-105"/>
            </w:pPr>
            <w:r w:rsidRPr="001B6038">
              <w:t xml:space="preserve">получатель - </w:t>
            </w:r>
            <w:proofErr w:type="spellStart"/>
            <w:r w:rsidR="00834451" w:rsidRPr="00834451">
              <w:t>Дусанов</w:t>
            </w:r>
            <w:proofErr w:type="spellEnd"/>
            <w:r w:rsidR="00834451" w:rsidRPr="00834451">
              <w:t xml:space="preserve"> </w:t>
            </w:r>
            <w:proofErr w:type="spellStart"/>
            <w:r w:rsidR="00834451" w:rsidRPr="00834451">
              <w:t>Таскожан</w:t>
            </w:r>
            <w:proofErr w:type="spellEnd"/>
            <w:r w:rsidR="00834451" w:rsidRPr="00834451">
              <w:t xml:space="preserve"> </w:t>
            </w:r>
            <w:proofErr w:type="spellStart"/>
            <w:r w:rsidR="00834451" w:rsidRPr="00834451">
              <w:t>Батрович</w:t>
            </w:r>
            <w:proofErr w:type="spellEnd"/>
            <w:r w:rsidR="00834451" w:rsidRPr="00834451">
              <w:t xml:space="preserve"> </w:t>
            </w:r>
          </w:p>
          <w:p w14:paraId="063B6D29" w14:textId="77777777" w:rsidR="00834451" w:rsidRDefault="00834451" w:rsidP="008F76E1">
            <w:pPr>
              <w:ind w:left="-105"/>
            </w:pPr>
            <w:r w:rsidRPr="00834451">
              <w:t xml:space="preserve">ИНН 450500127505, </w:t>
            </w:r>
          </w:p>
          <w:p w14:paraId="0F3E2588" w14:textId="4D886FF2" w:rsidR="00834451" w:rsidRDefault="00834451" w:rsidP="008F76E1">
            <w:pPr>
              <w:ind w:left="-105"/>
            </w:pPr>
            <w:r w:rsidRPr="00834451">
              <w:t>р/с 40817810450181173175</w:t>
            </w:r>
            <w:r>
              <w:t>.</w:t>
            </w:r>
          </w:p>
          <w:p w14:paraId="2E0512AC" w14:textId="637EB6F8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3B21F2B8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834451">
              <w:t>О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r w:rsidR="00834451">
              <w:t>Соловьева</w:t>
            </w:r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34451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2026-04-13T08:20:00Z</dcterms:modified>
</cp:coreProperties>
</file>