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17FEB2D3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211D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E6F2787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937516" w:rsidRPr="00937516">
        <w:t>Зрайчикова</w:t>
      </w:r>
      <w:proofErr w:type="spellEnd"/>
      <w:r w:rsidR="00937516" w:rsidRPr="00937516">
        <w:t xml:space="preserve"> Константина Михайловича</w:t>
      </w:r>
      <w:r w:rsidR="00937516" w:rsidRPr="00937516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937516" w:rsidRPr="00937516">
        <w:t>Воронежской области от 17.10.25 по делу №А14-7657/2025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617174B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937516" w:rsidRPr="00937516">
        <w:rPr>
          <w:lang w:eastAsia="fa-IR" w:bidi="fa-IR"/>
        </w:rPr>
        <w:t>Зрайчикова</w:t>
      </w:r>
      <w:proofErr w:type="spellEnd"/>
      <w:r w:rsidR="00937516" w:rsidRPr="00937516">
        <w:rPr>
          <w:lang w:eastAsia="fa-IR" w:bidi="fa-IR"/>
        </w:rPr>
        <w:t xml:space="preserve"> Константина Михайловича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211D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937516">
        <w:t xml:space="preserve">составляет </w:t>
      </w:r>
      <w:r w:rsidR="00BE5DAB" w:rsidRPr="00937516">
        <w:t>2</w:t>
      </w:r>
      <w:r w:rsidRPr="00937516">
        <w:t>0 (Д</w:t>
      </w:r>
      <w:r w:rsidR="00BE5DAB" w:rsidRPr="00937516">
        <w:t>вадца</w:t>
      </w:r>
      <w:r w:rsidRPr="00937516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0092856" w14:textId="77777777" w:rsidR="00937516" w:rsidRDefault="001B6038" w:rsidP="00937516">
      <w:pPr>
        <w:snapToGrid w:val="0"/>
        <w:ind w:left="851"/>
      </w:pPr>
      <w:r w:rsidRPr="001B6038">
        <w:t xml:space="preserve">получатель - </w:t>
      </w:r>
      <w:proofErr w:type="spellStart"/>
      <w:r w:rsidR="00937516">
        <w:t>Зрайчиков</w:t>
      </w:r>
      <w:proofErr w:type="spellEnd"/>
      <w:r w:rsidR="00937516">
        <w:t xml:space="preserve"> Константин Михайлович</w:t>
      </w:r>
    </w:p>
    <w:p w14:paraId="2A5D4E13" w14:textId="77777777" w:rsidR="00937516" w:rsidRDefault="00937516" w:rsidP="00937516">
      <w:pPr>
        <w:snapToGrid w:val="0"/>
        <w:ind w:left="851"/>
      </w:pPr>
      <w:r>
        <w:t xml:space="preserve">ИНН 365200059293, </w:t>
      </w:r>
    </w:p>
    <w:p w14:paraId="6E52FF3B" w14:textId="77777777" w:rsidR="00937516" w:rsidRDefault="00937516" w:rsidP="00937516">
      <w:pPr>
        <w:snapToGrid w:val="0"/>
        <w:ind w:left="851"/>
      </w:pPr>
      <w:r>
        <w:t>р/с 40817810850222273068.</w:t>
      </w:r>
    </w:p>
    <w:p w14:paraId="0E73D1EA" w14:textId="19BFCE1D" w:rsidR="001B6038" w:rsidRDefault="001B6038" w:rsidP="00937516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52FE955" w14:textId="77777777" w:rsidR="00937516" w:rsidRDefault="00937516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937516">
              <w:rPr>
                <w:color w:val="000000"/>
              </w:rPr>
              <w:t>Зрайчикова</w:t>
            </w:r>
            <w:proofErr w:type="spellEnd"/>
            <w:r w:rsidRPr="00937516">
              <w:rPr>
                <w:color w:val="000000"/>
              </w:rPr>
              <w:t xml:space="preserve"> Константина Михайловича</w:t>
            </w:r>
            <w:r w:rsidRPr="00937516">
              <w:rPr>
                <w:color w:val="000000"/>
              </w:rPr>
              <w:t xml:space="preserve"> </w:t>
            </w:r>
          </w:p>
          <w:p w14:paraId="6E1A75DB" w14:textId="1EAD9B6A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6B3CE373" w14:textId="77777777" w:rsidR="00937516" w:rsidRDefault="001B6038" w:rsidP="00937516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937516">
              <w:t>Зрайчиков</w:t>
            </w:r>
            <w:proofErr w:type="spellEnd"/>
            <w:r w:rsidR="00937516">
              <w:t xml:space="preserve"> Константин Михайлович</w:t>
            </w:r>
          </w:p>
          <w:p w14:paraId="19EEA6FE" w14:textId="77777777" w:rsidR="00937516" w:rsidRDefault="00937516" w:rsidP="00937516">
            <w:pPr>
              <w:snapToGrid w:val="0"/>
              <w:ind w:left="-105"/>
            </w:pPr>
            <w:r>
              <w:t xml:space="preserve">ИНН 365200059293, </w:t>
            </w:r>
          </w:p>
          <w:p w14:paraId="7B201C19" w14:textId="77777777" w:rsidR="00937516" w:rsidRDefault="00937516" w:rsidP="00937516">
            <w:pPr>
              <w:ind w:left="-105"/>
            </w:pPr>
            <w:r>
              <w:t>р/с 40817810850222273068.</w:t>
            </w:r>
          </w:p>
          <w:p w14:paraId="2E0512AC" w14:textId="70A8144F" w:rsidR="008F76E1" w:rsidRDefault="001B6038" w:rsidP="00937516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0C9D1F83" w:rsidR="001B6038" w:rsidRDefault="001B6038" w:rsidP="00902D9B"/>
          <w:p w14:paraId="02CE900D" w14:textId="77777777" w:rsidR="00182DD5" w:rsidRPr="000F463B" w:rsidRDefault="00182DD5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82DD5"/>
    <w:rsid w:val="001B6038"/>
    <w:rsid w:val="006333F7"/>
    <w:rsid w:val="00661288"/>
    <w:rsid w:val="006630EB"/>
    <w:rsid w:val="006A47FF"/>
    <w:rsid w:val="0072416B"/>
    <w:rsid w:val="008F76E1"/>
    <w:rsid w:val="00937516"/>
    <w:rsid w:val="00A439AB"/>
    <w:rsid w:val="00B27E8F"/>
    <w:rsid w:val="00BE5DAB"/>
    <w:rsid w:val="00D63FDE"/>
    <w:rsid w:val="00E54E8E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2025-10-28T13:26:00Z</dcterms:created>
  <dcterms:modified xsi:type="dcterms:W3CDTF">2026-03-05T10:19:00Z</dcterms:modified>
</cp:coreProperties>
</file>