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388478B2" w:rsidR="00C827AE" w:rsidRPr="00AA1BFE" w:rsidRDefault="00C827AE" w:rsidP="00C827AE">
      <w:pPr>
        <w:ind w:left="567" w:right="-143"/>
        <w:jc w:val="both"/>
      </w:pPr>
      <w:r w:rsidRPr="00AA1BFE">
        <w:t>г. Санкт-Петербург</w:t>
      </w:r>
      <w:r w:rsidRPr="00AA1BFE">
        <w:tab/>
        <w:t xml:space="preserve">                                                                                      «__»________202</w:t>
      </w:r>
      <w:r w:rsidR="00F86FA7">
        <w:t>6</w:t>
      </w:r>
      <w:r w:rsidRPr="00AA1BFE">
        <w:t xml:space="preserve"> года.</w:t>
      </w:r>
    </w:p>
    <w:p w14:paraId="6F4670BF" w14:textId="77777777" w:rsidR="00C827AE" w:rsidRPr="00AA1BFE" w:rsidRDefault="00C827AE" w:rsidP="00C827AE">
      <w:pPr>
        <w:ind w:left="567" w:right="-143"/>
        <w:jc w:val="both"/>
      </w:pPr>
    </w:p>
    <w:p w14:paraId="1555EB8E" w14:textId="682BCDB9"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r w:rsidR="00A55D66" w:rsidRPr="00A55D66">
        <w:rPr>
          <w:sz w:val="24"/>
          <w:szCs w:val="24"/>
        </w:rPr>
        <w:t>Касьяненко Сергея Николаевича</w:t>
      </w:r>
      <w:r w:rsidRPr="00AA1BFE">
        <w:rPr>
          <w:sz w:val="24"/>
          <w:szCs w:val="24"/>
        </w:rPr>
        <w:t xml:space="preserve"> </w:t>
      </w:r>
      <w:proofErr w:type="spellStart"/>
      <w:r w:rsidR="00C97BF8" w:rsidRPr="00C97BF8">
        <w:rPr>
          <w:sz w:val="24"/>
          <w:szCs w:val="24"/>
        </w:rPr>
        <w:t>Немыкин</w:t>
      </w:r>
      <w:proofErr w:type="spellEnd"/>
      <w:r w:rsidR="00C97BF8" w:rsidRPr="00C97BF8">
        <w:rPr>
          <w:sz w:val="24"/>
          <w:szCs w:val="24"/>
        </w:rPr>
        <w:t xml:space="preserve"> Павел Владимирович</w:t>
      </w:r>
      <w:r w:rsidRPr="00AA1BFE">
        <w:rPr>
          <w:sz w:val="24"/>
          <w:szCs w:val="24"/>
        </w:rPr>
        <w:t xml:space="preserve">, действующий на основании Решения Арбитражного суда </w:t>
      </w:r>
      <w:bookmarkEnd w:id="0"/>
      <w:bookmarkEnd w:id="1"/>
      <w:bookmarkEnd w:id="2"/>
      <w:r w:rsidR="00A55D66" w:rsidRPr="00A55D66">
        <w:rPr>
          <w:sz w:val="24"/>
          <w:szCs w:val="24"/>
        </w:rPr>
        <w:t>Приморского края от 15.01.2024 по делу №А51-17760/2023 и определения Арбитражного суда Приморского края от 23.01.2026</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46AE5D2E"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2D21E7">
        <w:t xml:space="preserve">проводимых </w:t>
      </w:r>
      <w:r w:rsidR="003B7003" w:rsidRPr="003B7003">
        <w:t>«__» _____________202</w:t>
      </w:r>
      <w:r w:rsidR="00F86FA7">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r w:rsidR="00A55D66" w:rsidRPr="00A55D66">
        <w:rPr>
          <w:lang w:eastAsia="fa-IR" w:bidi="fa-IR"/>
        </w:rPr>
        <w:t>Касьяненко Сергея Николаевича</w:t>
      </w:r>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F86FA7">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r w:rsidR="00A55D66" w:rsidRPr="00A55D66">
        <w:rPr>
          <w:color w:val="000000" w:themeColor="text1"/>
        </w:rPr>
        <w:t>Касьяненко Серге</w:t>
      </w:r>
      <w:r w:rsidR="00A55D66">
        <w:rPr>
          <w:color w:val="000000" w:themeColor="text1"/>
        </w:rPr>
        <w:t>ю</w:t>
      </w:r>
      <w:r w:rsidR="00A55D66" w:rsidRPr="00A55D66">
        <w:rPr>
          <w:color w:val="000000" w:themeColor="text1"/>
        </w:rPr>
        <w:t xml:space="preserve"> Николаевич</w:t>
      </w:r>
      <w:r w:rsidR="00A55D66">
        <w:rPr>
          <w:color w:val="000000" w:themeColor="text1"/>
        </w:rPr>
        <w:t>у</w:t>
      </w:r>
      <w:r w:rsidR="003B7003">
        <w:rPr>
          <w:color w:val="000000" w:themeColor="text1"/>
        </w:rPr>
        <w:t xml:space="preserve"> (далее – Имущество)</w:t>
      </w:r>
      <w:r w:rsidRPr="00AA1BFE">
        <w:rPr>
          <w:lang w:eastAsia="fa-IR" w:bidi="fa-IR"/>
        </w:rPr>
        <w:t xml:space="preserve">, определенное, как лот </w:t>
      </w:r>
      <w:r w:rsidR="002D21E7">
        <w:rPr>
          <w:rFonts w:eastAsia="Calibri"/>
        </w:rPr>
        <w:t>№</w:t>
      </w:r>
      <w:r w:rsidRPr="00AA1BFE">
        <w:rPr>
          <w:rFonts w:eastAsia="Calibri"/>
        </w:rPr>
        <w:t xml:space="preserve">: </w:t>
      </w:r>
      <w:r w:rsidRPr="00CA774B">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A55D66">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794F8BD0"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61AAA947"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387FBD">
        <w:rPr>
          <w:lang w:eastAsia="fa-IR" w:bidi="fa-IR"/>
        </w:rPr>
        <w:t>20</w:t>
      </w:r>
      <w:r w:rsidRPr="00AA1BFE">
        <w:rPr>
          <w:lang w:eastAsia="fa-IR" w:bidi="fa-IR"/>
        </w:rPr>
        <w:t xml:space="preserve"> (</w:t>
      </w:r>
      <w:r w:rsidR="00387FBD">
        <w:rPr>
          <w:lang w:eastAsia="fa-IR" w:bidi="fa-IR"/>
        </w:rPr>
        <w:t>Двадцати</w:t>
      </w:r>
      <w:r w:rsidRPr="00AA1BFE">
        <w:rPr>
          <w:lang w:eastAsia="fa-IR" w:bidi="fa-IR"/>
        </w:rPr>
        <w:t>) рабочих дней после оплаты Имущества.</w:t>
      </w:r>
    </w:p>
    <w:p w14:paraId="6B2CFA3B" w14:textId="63344BD2" w:rsidR="00B51CD0" w:rsidRPr="00AA1BFE" w:rsidRDefault="00B51CD0" w:rsidP="00C827AE">
      <w:pPr>
        <w:ind w:left="567" w:right="-143"/>
        <w:jc w:val="both"/>
        <w:rPr>
          <w:lang w:eastAsia="fa-IR" w:bidi="fa-IR"/>
        </w:rPr>
      </w:pPr>
      <w:r w:rsidRPr="00B51CD0">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77077D0E"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387DA4E7" w14:textId="77777777" w:rsidR="00B51CD0" w:rsidRDefault="00B51CD0" w:rsidP="00B51CD0">
      <w:pPr>
        <w:ind w:left="567" w:right="-143" w:firstLine="426"/>
        <w:jc w:val="both"/>
        <w:rPr>
          <w:lang w:eastAsia="fa-IR" w:bidi="fa-IR"/>
        </w:rPr>
      </w:pPr>
      <w:r>
        <w:rPr>
          <w:lang w:eastAsia="fa-IR" w:bidi="fa-IR"/>
        </w:rPr>
        <w:t>2.4. Согласно п. 1 ст. 26 Федерального закона от 13.07.2015 №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472C1426" w14:textId="77777777" w:rsidR="00B51CD0" w:rsidRDefault="00B51CD0" w:rsidP="00B51CD0">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w:t>
      </w:r>
      <w:r>
        <w:rPr>
          <w:lang w:eastAsia="fa-IR" w:bidi="fa-IR"/>
        </w:rPr>
        <w:lastRenderedPageBreak/>
        <w:t>участка, за исключением осуществления государственной регистрации сервитута в отношении такого земельного участка;</w:t>
      </w:r>
    </w:p>
    <w:p w14:paraId="010DD4AB" w14:textId="77777777" w:rsidR="00B51CD0" w:rsidRDefault="00B51CD0" w:rsidP="00B51CD0">
      <w:pPr>
        <w:ind w:left="567" w:right="-143" w:firstLine="426"/>
        <w:jc w:val="both"/>
        <w:rPr>
          <w:lang w:eastAsia="fa-IR" w:bidi="fa-IR"/>
        </w:rPr>
      </w:pPr>
      <w:r>
        <w:rPr>
          <w:lang w:eastAsia="fa-IR" w:bidi="fa-IR"/>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 </w:t>
      </w:r>
    </w:p>
    <w:p w14:paraId="75556B82" w14:textId="0AA455F4" w:rsidR="00B51CD0" w:rsidRPr="00AA1BFE" w:rsidRDefault="00B51CD0" w:rsidP="00B51CD0">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73E292D6" w14:textId="1F1FA1A1" w:rsidR="00C827AE" w:rsidRPr="00AA1BFE" w:rsidRDefault="00C827AE" w:rsidP="003B700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3B7003" w:rsidRPr="003B7003">
        <w:t>ЕФРСБ № ____</w:t>
      </w:r>
      <w:r w:rsidR="003B7003">
        <w:t xml:space="preserve"> </w:t>
      </w:r>
      <w:r w:rsidRPr="00AA1BFE">
        <w:t xml:space="preserve">о проведении торгов, в размере </w:t>
      </w:r>
      <w:r w:rsidR="003B7003" w:rsidRPr="003B7003">
        <w:t>__</w:t>
      </w:r>
      <w:r w:rsidR="00D96854">
        <w:t xml:space="preserve"> рублей __ копеек.</w:t>
      </w:r>
    </w:p>
    <w:p w14:paraId="5628058A" w14:textId="3B9F5BAB" w:rsidR="00C827AE" w:rsidRDefault="00C827AE" w:rsidP="003B7003">
      <w:pPr>
        <w:ind w:left="567" w:right="-143" w:firstLine="426"/>
        <w:jc w:val="both"/>
      </w:pPr>
      <w:r w:rsidRPr="00AA1BFE">
        <w:rPr>
          <w:lang w:eastAsia="fa-IR" w:bidi="fa-IR"/>
        </w:rPr>
        <w:t>3.2.</w:t>
      </w:r>
      <w:r w:rsidR="003B7003">
        <w:rPr>
          <w:lang w:eastAsia="fa-IR" w:bidi="fa-IR"/>
        </w:rPr>
        <w:t xml:space="preserve"> </w:t>
      </w:r>
      <w:r w:rsidR="00BF406A"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37CC45C8" w:rsidR="003B7003" w:rsidRPr="00AA1BFE" w:rsidRDefault="003B7003" w:rsidP="003B700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lastRenderedPageBreak/>
              <w:t>Финансовый управляющий</w:t>
            </w:r>
          </w:p>
          <w:p w14:paraId="3EF8A48D" w14:textId="77777777" w:rsidR="00A55D66" w:rsidRDefault="00A55D66" w:rsidP="00862018">
            <w:pPr>
              <w:ind w:left="-105" w:right="-143"/>
              <w:rPr>
                <w:color w:val="000000"/>
              </w:rPr>
            </w:pPr>
            <w:r w:rsidRPr="00A55D66">
              <w:rPr>
                <w:color w:val="000000"/>
              </w:rPr>
              <w:t xml:space="preserve">Касьяненко Сергея Николаевича </w:t>
            </w:r>
          </w:p>
          <w:p w14:paraId="38641CBC" w14:textId="2B8596D8" w:rsidR="00C97BF8" w:rsidRDefault="00C97BF8" w:rsidP="00862018">
            <w:pPr>
              <w:ind w:left="-105" w:right="-143"/>
            </w:pPr>
            <w:proofErr w:type="spellStart"/>
            <w:r w:rsidRPr="00C97BF8">
              <w:t>Немыкин</w:t>
            </w:r>
            <w:proofErr w:type="spellEnd"/>
            <w:r w:rsidRPr="00C97BF8">
              <w:t xml:space="preserve"> Павел Владимирович</w:t>
            </w:r>
          </w:p>
          <w:p w14:paraId="35F2EE3F" w14:textId="77777777" w:rsidR="00A55D66" w:rsidRPr="00A55D66" w:rsidRDefault="00AA1BFE" w:rsidP="00A55D66">
            <w:pPr>
              <w:ind w:left="-105" w:right="-143"/>
              <w:rPr>
                <w:color w:val="000000"/>
              </w:rPr>
            </w:pPr>
            <w:r w:rsidRPr="00AA1BFE">
              <w:rPr>
                <w:color w:val="000000"/>
              </w:rPr>
              <w:t xml:space="preserve">получатель - </w:t>
            </w:r>
            <w:r w:rsidR="00A55D66" w:rsidRPr="00A55D66">
              <w:rPr>
                <w:color w:val="000000"/>
              </w:rPr>
              <w:t xml:space="preserve">Касьяненко Сергей Николаевич ИНН 250100984130, </w:t>
            </w:r>
          </w:p>
          <w:p w14:paraId="1A3C37A9" w14:textId="0571B69F" w:rsidR="00AA1BFE" w:rsidRPr="00AA1BFE" w:rsidRDefault="00A55D66" w:rsidP="00A55D66">
            <w:pPr>
              <w:ind w:left="-105" w:right="-143"/>
              <w:rPr>
                <w:color w:val="000000"/>
              </w:rPr>
            </w:pPr>
            <w:r w:rsidRPr="00A55D66">
              <w:rPr>
                <w:color w:val="000000"/>
              </w:rPr>
              <w:t>р/с 40817810650223644045</w:t>
            </w:r>
            <w:r>
              <w:rPr>
                <w:color w:val="000000"/>
              </w:rPr>
              <w:t>.</w:t>
            </w:r>
          </w:p>
          <w:p w14:paraId="76C6D0CC" w14:textId="417C526A" w:rsidR="00862018" w:rsidRDefault="00AA1BFE" w:rsidP="00862018">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26AB74D3" w:rsidR="00C827AE" w:rsidRPr="00AA1BFE" w:rsidRDefault="00C827AE" w:rsidP="00862018">
            <w:pPr>
              <w:ind w:left="-105" w:right="-143"/>
              <w:jc w:val="both"/>
            </w:pPr>
            <w:r w:rsidRPr="00AA1BFE">
              <w:t xml:space="preserve">________________ / </w:t>
            </w:r>
            <w:r w:rsidR="00C97BF8">
              <w:t>П</w:t>
            </w:r>
            <w:r w:rsidRPr="00AA1BFE">
              <w:t>.</w:t>
            </w:r>
            <w:r w:rsidR="00C97BF8">
              <w:t>В</w:t>
            </w:r>
            <w:r w:rsidRPr="00AA1BFE">
              <w:t xml:space="preserve">. </w:t>
            </w:r>
            <w:proofErr w:type="spellStart"/>
            <w:r w:rsidR="00C97BF8">
              <w:t>Немыкин</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D21E7"/>
    <w:rsid w:val="00387FBD"/>
    <w:rsid w:val="003B7003"/>
    <w:rsid w:val="006630EB"/>
    <w:rsid w:val="00733D68"/>
    <w:rsid w:val="00862018"/>
    <w:rsid w:val="00974DAE"/>
    <w:rsid w:val="009A6DC9"/>
    <w:rsid w:val="00A55D66"/>
    <w:rsid w:val="00AA056B"/>
    <w:rsid w:val="00AA1BFE"/>
    <w:rsid w:val="00B51CD0"/>
    <w:rsid w:val="00BF406A"/>
    <w:rsid w:val="00C827AE"/>
    <w:rsid w:val="00C97BF8"/>
    <w:rsid w:val="00CA774B"/>
    <w:rsid w:val="00D96854"/>
    <w:rsid w:val="00F86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903</Words>
  <Characters>5148</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33</cp:revision>
  <dcterms:created xsi:type="dcterms:W3CDTF">2025-10-28T12:59:00Z</dcterms:created>
  <dcterms:modified xsi:type="dcterms:W3CDTF">2026-04-14T22:01:00Z</dcterms:modified>
</cp:coreProperties>
</file>