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45316DE0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F8411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67564CC" w14:textId="3D5F2A7F" w:rsidR="00F24BEA" w:rsidRPr="00761B3E" w:rsidRDefault="00D32642">
      <w:pPr>
        <w:ind w:firstLine="709"/>
        <w:jc w:val="both"/>
        <w:rPr>
          <w:sz w:val="20"/>
          <w:szCs w:val="20"/>
        </w:rPr>
      </w:pPr>
      <w:r w:rsidRPr="00D32642">
        <w:rPr>
          <w:b/>
          <w:bCs/>
          <w:sz w:val="20"/>
          <w:szCs w:val="20"/>
        </w:rPr>
        <w:t>Магомедова Амина Альбертовн</w:t>
      </w:r>
      <w:r w:rsidRPr="00D32642">
        <w:rPr>
          <w:b/>
          <w:bCs/>
          <w:sz w:val="20"/>
          <w:szCs w:val="20"/>
        </w:rPr>
        <w:t>а</w:t>
      </w:r>
      <w:r w:rsidRPr="00D32642">
        <w:rPr>
          <w:sz w:val="20"/>
          <w:szCs w:val="20"/>
        </w:rPr>
        <w:t xml:space="preserve">, лице финансового управляющего Алихановой Заза-Бики </w:t>
      </w:r>
      <w:bookmarkStart w:id="0" w:name="_Hlk224833106"/>
      <w:r w:rsidRPr="00D32642">
        <w:rPr>
          <w:sz w:val="20"/>
          <w:szCs w:val="20"/>
        </w:rPr>
        <w:t>Тавбулатгаджиевны</w:t>
      </w:r>
      <w:bookmarkEnd w:id="0"/>
      <w:r w:rsidRPr="00D32642">
        <w:rPr>
          <w:sz w:val="20"/>
          <w:szCs w:val="20"/>
        </w:rPr>
        <w:t>, действующей на основании Решения АС Республики Дагестан по делу 05.08.2025г. по делу № А15-653/2025</w:t>
      </w:r>
      <w:r w:rsidR="005A4AAF" w:rsidRPr="0036017F">
        <w:rPr>
          <w:sz w:val="20"/>
          <w:szCs w:val="20"/>
        </w:rPr>
        <w:t>,</w:t>
      </w:r>
      <w:r w:rsidR="005A4AAF" w:rsidRPr="002348A2">
        <w:rPr>
          <w:sz w:val="20"/>
          <w:szCs w:val="20"/>
        </w:rPr>
        <w:t xml:space="preserve">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0EB18FC7" w14:textId="09A5E3F2" w:rsidR="00F24BEA" w:rsidRPr="00D32642" w:rsidRDefault="00F24BEA" w:rsidP="00D32642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1E3DA30A" w14:textId="77777777" w:rsidR="00D32642" w:rsidRPr="00F535E6" w:rsidRDefault="00F24BEA" w:rsidP="00D32642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D32642" w:rsidRPr="00D32642">
        <w:rPr>
          <w:b/>
          <w:bCs/>
          <w:sz w:val="20"/>
          <w:szCs w:val="20"/>
        </w:rPr>
        <w:t>Магомедов</w:t>
      </w:r>
      <w:r w:rsidR="00D32642">
        <w:rPr>
          <w:b/>
          <w:bCs/>
          <w:sz w:val="20"/>
          <w:szCs w:val="20"/>
        </w:rPr>
        <w:t>ой</w:t>
      </w:r>
      <w:r w:rsidR="00D32642" w:rsidRPr="00D32642">
        <w:rPr>
          <w:b/>
          <w:bCs/>
          <w:sz w:val="20"/>
          <w:szCs w:val="20"/>
        </w:rPr>
        <w:t xml:space="preserve"> Амин</w:t>
      </w:r>
      <w:r w:rsidR="00D32642">
        <w:rPr>
          <w:b/>
          <w:bCs/>
          <w:sz w:val="20"/>
          <w:szCs w:val="20"/>
        </w:rPr>
        <w:t>ы</w:t>
      </w:r>
      <w:r w:rsidR="00D32642" w:rsidRPr="00D32642">
        <w:rPr>
          <w:b/>
          <w:bCs/>
          <w:sz w:val="20"/>
          <w:szCs w:val="20"/>
        </w:rPr>
        <w:t xml:space="preserve"> Альбертовн</w:t>
      </w:r>
      <w:r w:rsidR="00D32642">
        <w:rPr>
          <w:b/>
          <w:bCs/>
          <w:sz w:val="20"/>
          <w:szCs w:val="20"/>
        </w:rPr>
        <w:t>ы</w:t>
      </w:r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1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2" w:name="_Hlk31270189"/>
      <w:r w:rsidR="00761B3E" w:rsidRPr="003F39B1">
        <w:rPr>
          <w:sz w:val="20"/>
          <w:szCs w:val="20"/>
        </w:rPr>
        <w:t xml:space="preserve">№1 - </w:t>
      </w:r>
      <w:bookmarkEnd w:id="1"/>
      <w:bookmarkEnd w:id="2"/>
      <w:r w:rsidR="00D32642" w:rsidRPr="00F535E6">
        <w:rPr>
          <w:b/>
          <w:i/>
        </w:rPr>
        <w:t>транспортное средство – легковой автомобиль</w:t>
      </w:r>
    </w:p>
    <w:p w14:paraId="3DA47E44" w14:textId="77777777" w:rsidR="00D32642" w:rsidRPr="00F535E6" w:rsidRDefault="00D32642" w:rsidP="00D32642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</w:rPr>
      </w:pPr>
      <w:r w:rsidRPr="00F535E6">
        <w:rPr>
          <w:b/>
          <w:i/>
        </w:rPr>
        <w:t>марка /модель – Hyundai Solaris,</w:t>
      </w:r>
    </w:p>
    <w:p w14:paraId="6A8CC30E" w14:textId="77777777" w:rsidR="00D32642" w:rsidRPr="00F535E6" w:rsidRDefault="00D32642" w:rsidP="00D32642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</w:rPr>
      </w:pPr>
      <w:r w:rsidRPr="00F535E6">
        <w:rPr>
          <w:b/>
          <w:i/>
        </w:rPr>
        <w:t>год выпуска – 2011,</w:t>
      </w:r>
    </w:p>
    <w:p w14:paraId="3523CD73" w14:textId="77777777" w:rsidR="00D32642" w:rsidRPr="00F535E6" w:rsidRDefault="00D32642" w:rsidP="00D32642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</w:rPr>
      </w:pPr>
      <w:r w:rsidRPr="00F535E6">
        <w:rPr>
          <w:b/>
          <w:i/>
        </w:rPr>
        <w:t>VIN – Z94CT41CABR058059,</w:t>
      </w:r>
    </w:p>
    <w:p w14:paraId="4CE5741F" w14:textId="398D74B1" w:rsidR="00F24BEA" w:rsidRPr="00AF3C3E" w:rsidRDefault="00D32642" w:rsidP="00D32642">
      <w:pPr>
        <w:jc w:val="both"/>
        <w:rPr>
          <w:b/>
          <w:bCs/>
          <w:i/>
          <w:iCs/>
          <w:sz w:val="20"/>
          <w:szCs w:val="20"/>
        </w:rPr>
      </w:pPr>
      <w:r w:rsidRPr="00F535E6">
        <w:rPr>
          <w:b/>
          <w:i/>
        </w:rPr>
        <w:t>гос.номер - Р960ОТ05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назначенного на </w:t>
      </w:r>
      <w:r w:rsidR="00400970">
        <w:rPr>
          <w:sz w:val="20"/>
          <w:szCs w:val="20"/>
        </w:rPr>
        <w:t>_________</w:t>
      </w:r>
      <w:r w:rsidR="00400970" w:rsidRPr="003F39B1">
        <w:rPr>
          <w:sz w:val="20"/>
          <w:szCs w:val="20"/>
        </w:rPr>
        <w:t xml:space="preserve"> </w:t>
      </w:r>
      <w:r w:rsidR="00F24BEA"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="00F24BEA"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="00F24BEA"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="00F24BEA"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="00F24BEA"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6F01A8" w14:textId="3C2676DB" w:rsidR="00F24BEA" w:rsidRPr="00D32642" w:rsidRDefault="00F24BEA" w:rsidP="00D32642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00291AB2" w14:textId="2A46EA78" w:rsidR="00F24BEA" w:rsidRPr="00D32642" w:rsidRDefault="00F24BEA" w:rsidP="00D32642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</w:t>
      </w:r>
      <w:r w:rsidR="00D32642">
        <w:rPr>
          <w:b/>
          <w:sz w:val="20"/>
          <w:szCs w:val="20"/>
        </w:rPr>
        <w:t>в</w:t>
      </w: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52289FAD" w14:textId="77777777" w:rsidR="00D32642" w:rsidRPr="00D32642" w:rsidRDefault="00D32642" w:rsidP="00D32642">
      <w:pPr>
        <w:jc w:val="both"/>
        <w:rPr>
          <w:b/>
          <w:sz w:val="20"/>
          <w:szCs w:val="20"/>
        </w:rPr>
      </w:pPr>
      <w:r w:rsidRPr="00D32642">
        <w:rPr>
          <w:b/>
          <w:sz w:val="20"/>
          <w:szCs w:val="20"/>
        </w:rPr>
        <w:t>Финансовый управляющий имуществом Магомедовой Амины Альбертовны</w:t>
      </w:r>
    </w:p>
    <w:p w14:paraId="7B829E5D" w14:textId="77777777" w:rsidR="00D32642" w:rsidRPr="00D32642" w:rsidRDefault="00D32642" w:rsidP="00D32642">
      <w:pPr>
        <w:jc w:val="both"/>
        <w:rPr>
          <w:b/>
          <w:sz w:val="20"/>
          <w:szCs w:val="20"/>
        </w:rPr>
      </w:pPr>
      <w:r w:rsidRPr="00D32642">
        <w:rPr>
          <w:b/>
          <w:sz w:val="20"/>
          <w:szCs w:val="20"/>
        </w:rPr>
        <w:t>Алиханова Заза-Бика Тавбулатгаджиевна</w:t>
      </w:r>
    </w:p>
    <w:p w14:paraId="5D0252EA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 xml:space="preserve">Банковские реквизиты: </w:t>
      </w:r>
    </w:p>
    <w:p w14:paraId="3D33C209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Получатель: Магомедова Амина Альбертовна</w:t>
      </w:r>
    </w:p>
    <w:p w14:paraId="05A7A3BF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Счет получателя 40817810650204512112</w:t>
      </w:r>
    </w:p>
    <w:p w14:paraId="0B418D03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6CCB6F86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"СОВКОМБАНК"(БЕРДСК)</w:t>
      </w:r>
    </w:p>
    <w:p w14:paraId="538253CD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Корреспондентский счет 30101810150040000763</w:t>
      </w:r>
    </w:p>
    <w:p w14:paraId="49D5BD82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БИК 045004763</w:t>
      </w:r>
    </w:p>
    <w:p w14:paraId="27D3FC7E" w14:textId="77777777" w:rsidR="00D32642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ИНН БАНКА 4401116480</w:t>
      </w:r>
    </w:p>
    <w:p w14:paraId="32AFB633" w14:textId="0A8A4691" w:rsidR="0036017F" w:rsidRPr="00D32642" w:rsidRDefault="00D32642" w:rsidP="00D32642">
      <w:pPr>
        <w:jc w:val="both"/>
        <w:rPr>
          <w:bCs/>
          <w:sz w:val="20"/>
          <w:szCs w:val="20"/>
        </w:rPr>
      </w:pPr>
      <w:r w:rsidRPr="00D32642">
        <w:rPr>
          <w:bCs/>
          <w:sz w:val="20"/>
          <w:szCs w:val="20"/>
        </w:rPr>
        <w:t>КПП БАНКА 544543001</w:t>
      </w:r>
    </w:p>
    <w:p w14:paraId="2A8EE5AD" w14:textId="77777777" w:rsidR="00D32642" w:rsidRDefault="00D32642">
      <w:pPr>
        <w:jc w:val="both"/>
        <w:rPr>
          <w:sz w:val="20"/>
          <w:szCs w:val="20"/>
        </w:rPr>
      </w:pPr>
    </w:p>
    <w:p w14:paraId="545926FA" w14:textId="75C1E584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</w:t>
      </w:r>
      <w:r w:rsidR="0036017F">
        <w:rPr>
          <w:sz w:val="20"/>
          <w:szCs w:val="20"/>
        </w:rPr>
        <w:t xml:space="preserve">            </w:t>
      </w:r>
      <w:r w:rsidR="00915CD8">
        <w:rPr>
          <w:sz w:val="20"/>
          <w:szCs w:val="20"/>
        </w:rPr>
        <w:t>Претендент:</w:t>
      </w:r>
    </w:p>
    <w:p w14:paraId="4FF2446A" w14:textId="77777777" w:rsidR="0036017F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</w:p>
    <w:p w14:paraId="1ABA249D" w14:textId="0E0F2F28" w:rsidR="00915CD8" w:rsidRPr="000369AD" w:rsidRDefault="00D32642" w:rsidP="00915CD8">
      <w:pPr>
        <w:ind w:right="43"/>
        <w:contextualSpacing/>
        <w:jc w:val="both"/>
        <w:rPr>
          <w:sz w:val="22"/>
          <w:szCs w:val="22"/>
        </w:rPr>
      </w:pPr>
      <w:r w:rsidRPr="00D32642">
        <w:rPr>
          <w:sz w:val="22"/>
          <w:szCs w:val="22"/>
        </w:rPr>
        <w:t>Магомедовой Амины Альбертовны</w:t>
      </w:r>
      <w:r w:rsidR="00915CD8" w:rsidRPr="000369AD">
        <w:rPr>
          <w:sz w:val="22"/>
          <w:szCs w:val="22"/>
        </w:rPr>
        <w:tab/>
        <w:t xml:space="preserve">                                   </w:t>
      </w:r>
      <w:r w:rsidR="0036017F">
        <w:rPr>
          <w:sz w:val="22"/>
          <w:szCs w:val="22"/>
        </w:rPr>
        <w:t xml:space="preserve">                </w:t>
      </w:r>
      <w:r w:rsidR="00915CD8" w:rsidRPr="000369AD">
        <w:rPr>
          <w:sz w:val="22"/>
          <w:szCs w:val="22"/>
        </w:rPr>
        <w:t xml:space="preserve">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257C91DC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25AA7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2642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927</Words>
  <Characters>6921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8</cp:revision>
  <cp:lastPrinted>2019-04-26T12:26:00Z</cp:lastPrinted>
  <dcterms:created xsi:type="dcterms:W3CDTF">2025-10-29T08:56:00Z</dcterms:created>
  <dcterms:modified xsi:type="dcterms:W3CDTF">2026-03-19T14:20:00Z</dcterms:modified>
</cp:coreProperties>
</file>