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 xml:space="preserve">г. </w:t>
      </w:r>
      <w:r w:rsidR="0038344D" w:rsidRPr="00E342EE">
        <w:rPr>
          <w:rFonts w:ascii="Times New Roman" w:hAnsi="Times New Roman" w:cs="Times New Roman"/>
          <w:sz w:val="22"/>
          <w:szCs w:val="22"/>
        </w:rPr>
        <w:t>Воронеж</w:t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</w:r>
      <w:r w:rsidRPr="00E342E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E342E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E342EE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E342EE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E342EE" w:rsidRDefault="004E192B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ООО «ЮрЭксперт»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, в лице </w:t>
      </w:r>
      <w:r w:rsidRPr="00E342EE">
        <w:rPr>
          <w:rFonts w:ascii="Times New Roman" w:hAnsi="Times New Roman" w:cs="Times New Roman"/>
          <w:sz w:val="22"/>
          <w:szCs w:val="22"/>
        </w:rPr>
        <w:t>директора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</w:t>
      </w:r>
      <w:r w:rsidRPr="00E342EE">
        <w:rPr>
          <w:rFonts w:ascii="Times New Roman" w:hAnsi="Times New Roman" w:cs="Times New Roman"/>
          <w:sz w:val="22"/>
          <w:szCs w:val="22"/>
        </w:rPr>
        <w:t>Смирновой Валентины Александровны</w:t>
      </w:r>
      <w:r w:rsidR="004B7C8A" w:rsidRPr="00E342EE">
        <w:rPr>
          <w:rFonts w:ascii="Times New Roman" w:hAnsi="Times New Roman" w:cs="Times New Roman"/>
          <w:sz w:val="22"/>
          <w:szCs w:val="22"/>
        </w:rPr>
        <w:t>, действующе</w:t>
      </w:r>
      <w:r w:rsidRPr="00E342EE">
        <w:rPr>
          <w:rFonts w:ascii="Times New Roman" w:hAnsi="Times New Roman" w:cs="Times New Roman"/>
          <w:sz w:val="22"/>
          <w:szCs w:val="22"/>
        </w:rPr>
        <w:t>й</w:t>
      </w:r>
      <w:r w:rsidR="004B7C8A" w:rsidRPr="00E342E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E342EE">
        <w:rPr>
          <w:rFonts w:ascii="Times New Roman" w:hAnsi="Times New Roman" w:cs="Times New Roman"/>
          <w:sz w:val="22"/>
          <w:szCs w:val="22"/>
        </w:rPr>
        <w:t>Устава</w:t>
      </w:r>
      <w:r w:rsidR="00AC40DC" w:rsidRPr="00E342EE">
        <w:rPr>
          <w:rFonts w:ascii="Times New Roman" w:hAnsi="Times New Roman" w:cs="Times New Roman"/>
          <w:sz w:val="22"/>
          <w:szCs w:val="22"/>
        </w:rPr>
        <w:t>, именуем</w:t>
      </w:r>
      <w:r w:rsidRPr="00E342EE">
        <w:rPr>
          <w:rFonts w:ascii="Times New Roman" w:hAnsi="Times New Roman" w:cs="Times New Roman"/>
          <w:sz w:val="22"/>
          <w:szCs w:val="22"/>
        </w:rPr>
        <w:t>ое</w:t>
      </w:r>
      <w:r w:rsidR="00AC40DC" w:rsidRPr="00E342EE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с одной стороны, и ______________________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________________</w:t>
      </w:r>
      <w:r w:rsidR="0038344D" w:rsidRPr="00E342EE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E342EE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E342EE" w:rsidRDefault="00AC40DC" w:rsidP="00D8736F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1.1. Претендент обязуется перечислить на расчетный счет </w:t>
      </w:r>
      <w:r w:rsidR="008F0D33">
        <w:t xml:space="preserve">ООО «ЮрЭксперт» </w:t>
      </w:r>
      <w:r w:rsidR="008F0D33" w:rsidRPr="00502170">
        <w:t>ИНН: 3665094244; КПП: 366401001; счет получателя: 40702810370010444800; Банк получателя: МОСКОВСКИЙ ФИЛИАЛ АО КБ "МОДУЛЬБАНК"; Кор/счет банка: 30101810645</w:t>
      </w:r>
      <w:r w:rsidR="008F0D33">
        <w:t xml:space="preserve">250000092; БИК банка: 044525092 </w:t>
      </w:r>
      <w:r w:rsidRPr="00E342EE">
        <w:rPr>
          <w:sz w:val="22"/>
          <w:szCs w:val="22"/>
        </w:rPr>
        <w:t xml:space="preserve">задаток в размере </w:t>
      </w:r>
      <w:r w:rsidR="008F0D33">
        <w:rPr>
          <w:sz w:val="22"/>
          <w:szCs w:val="22"/>
        </w:rPr>
        <w:t>____</w:t>
      </w:r>
      <w:r w:rsidR="00E8207B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руб. </w:t>
      </w:r>
      <w:r w:rsidR="00E342EE" w:rsidRPr="00E342EE">
        <w:rPr>
          <w:sz w:val="22"/>
          <w:szCs w:val="22"/>
        </w:rPr>
        <w:t>00</w:t>
      </w:r>
      <w:r w:rsidRPr="00E342EE">
        <w:rPr>
          <w:sz w:val="22"/>
          <w:szCs w:val="22"/>
        </w:rPr>
        <w:t xml:space="preserve"> коп. в счет обеспечения оплаты лота №</w:t>
      </w:r>
      <w:r w:rsidR="008F0D33">
        <w:rPr>
          <w:sz w:val="22"/>
          <w:szCs w:val="22"/>
        </w:rPr>
        <w:t>__</w:t>
      </w:r>
      <w:r w:rsidRPr="00E342EE">
        <w:rPr>
          <w:sz w:val="22"/>
          <w:szCs w:val="22"/>
        </w:rPr>
        <w:t>, приобретаемого на проводим</w:t>
      </w:r>
      <w:r w:rsidR="004E192B" w:rsidRPr="00E342EE">
        <w:rPr>
          <w:sz w:val="22"/>
          <w:szCs w:val="22"/>
        </w:rPr>
        <w:t>ых</w:t>
      </w:r>
      <w:r w:rsidRPr="00E342EE">
        <w:rPr>
          <w:sz w:val="22"/>
          <w:szCs w:val="22"/>
        </w:rPr>
        <w:t xml:space="preserve"> </w:t>
      </w:r>
      <w:r w:rsidR="004E192B" w:rsidRPr="00E342EE">
        <w:rPr>
          <w:sz w:val="22"/>
          <w:szCs w:val="22"/>
        </w:rPr>
        <w:t>торгах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>по продаже имущества ОАО "ТФ "АТЛАНТ",</w:t>
      </w:r>
      <w:r w:rsidRPr="00E342EE">
        <w:rPr>
          <w:sz w:val="22"/>
          <w:szCs w:val="22"/>
        </w:rPr>
        <w:t xml:space="preserve">  начальная цена лота – </w:t>
      </w:r>
      <w:r w:rsidR="008F0D33">
        <w:rPr>
          <w:sz w:val="22"/>
          <w:szCs w:val="22"/>
        </w:rPr>
        <w:t>___</w:t>
      </w:r>
      <w:r w:rsidR="00E342EE" w:rsidRPr="00E342EE">
        <w:rPr>
          <w:sz w:val="22"/>
          <w:szCs w:val="22"/>
        </w:rPr>
        <w:t xml:space="preserve"> </w:t>
      </w:r>
      <w:r w:rsidR="00E8207B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руб. </w:t>
      </w:r>
      <w:r w:rsidR="00E8207B" w:rsidRPr="00E342EE">
        <w:rPr>
          <w:sz w:val="22"/>
          <w:szCs w:val="22"/>
        </w:rPr>
        <w:t>00</w:t>
      </w:r>
      <w:r w:rsidRPr="00E342EE">
        <w:rPr>
          <w:sz w:val="22"/>
          <w:szCs w:val="22"/>
        </w:rPr>
        <w:t xml:space="preserve"> коп.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 Претендент обязан: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2.1.1. Обеспечить поступление суммы задатка на расчетный счет  </w:t>
      </w:r>
      <w:r w:rsidR="004E192B" w:rsidRPr="00E342EE">
        <w:rPr>
          <w:sz w:val="22"/>
          <w:szCs w:val="22"/>
        </w:rPr>
        <w:t>ООО «ЮрЭксперт»</w:t>
      </w:r>
      <w:r w:rsidRPr="00E342EE">
        <w:rPr>
          <w:sz w:val="22"/>
          <w:szCs w:val="22"/>
        </w:rPr>
        <w:t xml:space="preserve">, </w:t>
      </w:r>
      <w:r w:rsidR="0038344D" w:rsidRPr="00E342EE">
        <w:rPr>
          <w:sz w:val="22"/>
          <w:szCs w:val="22"/>
        </w:rPr>
        <w:t xml:space="preserve">не позднее </w:t>
      </w:r>
      <w:r w:rsidR="008F0D33">
        <w:rPr>
          <w:b/>
          <w:spacing w:val="-1"/>
          <w:sz w:val="22"/>
          <w:szCs w:val="22"/>
        </w:rPr>
        <w:t>10</w:t>
      </w:r>
      <w:r w:rsidR="00E342EE" w:rsidRPr="00E342EE">
        <w:rPr>
          <w:b/>
          <w:spacing w:val="-1"/>
          <w:sz w:val="22"/>
          <w:szCs w:val="22"/>
        </w:rPr>
        <w:t xml:space="preserve">ч.00мин. </w:t>
      </w:r>
      <w:r w:rsidR="007E5991" w:rsidRPr="007E5991">
        <w:rPr>
          <w:b/>
          <w:spacing w:val="-1"/>
          <w:sz w:val="22"/>
          <w:szCs w:val="22"/>
        </w:rPr>
        <w:t xml:space="preserve">15.01.2026 </w:t>
      </w:r>
      <w:bookmarkStart w:id="0" w:name="_GoBack"/>
      <w:bookmarkEnd w:id="0"/>
      <w:r w:rsidR="00E342EE" w:rsidRPr="00E342EE">
        <w:rPr>
          <w:b/>
          <w:spacing w:val="-1"/>
          <w:sz w:val="22"/>
          <w:szCs w:val="22"/>
        </w:rPr>
        <w:t xml:space="preserve">г. 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2.1.2. На сумму задатка проценты не начисляются.</w:t>
      </w:r>
    </w:p>
    <w:p w:rsidR="00AC40DC" w:rsidRPr="00E342EE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3.1.1. со дня письменного уведомления </w:t>
      </w:r>
      <w:r w:rsidR="00D8736F" w:rsidRPr="00E342EE">
        <w:rPr>
          <w:sz w:val="22"/>
          <w:szCs w:val="22"/>
        </w:rPr>
        <w:t>организатора торгов</w:t>
      </w:r>
      <w:r w:rsidR="00FA0565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а)</w:t>
      </w:r>
      <w:r w:rsidRPr="00E342EE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б)</w:t>
      </w:r>
      <w:r w:rsidRPr="00E342EE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E342EE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 w:rsidRPr="00E342EE">
        <w:rPr>
          <w:sz w:val="22"/>
          <w:szCs w:val="22"/>
        </w:rPr>
        <w:t xml:space="preserve"> </w:t>
      </w:r>
      <w:r w:rsidRPr="00E342EE">
        <w:rPr>
          <w:sz w:val="22"/>
          <w:szCs w:val="22"/>
        </w:rPr>
        <w:t>достижения согласия рассматриваются в суде.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 w:rsidRPr="00E342EE">
        <w:rPr>
          <w:sz w:val="22"/>
          <w:szCs w:val="22"/>
        </w:rPr>
        <w:t xml:space="preserve"> </w:t>
      </w:r>
      <w:r w:rsidR="00D8736F" w:rsidRPr="00E342EE">
        <w:rPr>
          <w:sz w:val="22"/>
          <w:szCs w:val="22"/>
        </w:rPr>
        <w:t>организатора торгов</w:t>
      </w:r>
      <w:r w:rsidRPr="00E342EE">
        <w:rPr>
          <w:sz w:val="22"/>
          <w:szCs w:val="22"/>
        </w:rPr>
        <w:t>, а другой - у Претендента.</w:t>
      </w:r>
    </w:p>
    <w:p w:rsidR="00AC40DC" w:rsidRPr="00E342EE" w:rsidRDefault="00AC40DC" w:rsidP="00AC40DC">
      <w:pPr>
        <w:jc w:val="both"/>
        <w:rPr>
          <w:sz w:val="22"/>
          <w:szCs w:val="22"/>
        </w:rPr>
      </w:pPr>
      <w:r w:rsidRPr="00E342EE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E342EE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342EE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ООО «ЮрЭксперт»</w:t>
      </w:r>
    </w:p>
    <w:p w:rsidR="004E192B" w:rsidRPr="00E342EE" w:rsidRDefault="004E192B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>394030, г Воронеж, ул Кропоткина, 9Б, пом. IV, оф 5</w:t>
      </w:r>
    </w:p>
    <w:p w:rsidR="00F03E10" w:rsidRPr="00E342EE" w:rsidRDefault="00F03E10" w:rsidP="004B7C8A">
      <w:pPr>
        <w:shd w:val="clear" w:color="auto" w:fill="FFFFFF"/>
        <w:rPr>
          <w:sz w:val="22"/>
          <w:szCs w:val="22"/>
        </w:rPr>
      </w:pPr>
      <w:r w:rsidRPr="00E342EE">
        <w:rPr>
          <w:sz w:val="22"/>
          <w:szCs w:val="22"/>
        </w:rPr>
        <w:t xml:space="preserve">ИНН </w:t>
      </w:r>
      <w:r w:rsidR="004E192B" w:rsidRPr="00E342EE">
        <w:rPr>
          <w:sz w:val="22"/>
          <w:szCs w:val="22"/>
        </w:rPr>
        <w:t>3665094244</w:t>
      </w:r>
      <w:r w:rsidRPr="00E342EE">
        <w:rPr>
          <w:sz w:val="22"/>
          <w:szCs w:val="22"/>
        </w:rPr>
        <w:t xml:space="preserve">, КПП </w:t>
      </w:r>
      <w:r w:rsidR="004E192B" w:rsidRPr="00E342EE">
        <w:rPr>
          <w:sz w:val="22"/>
          <w:szCs w:val="22"/>
        </w:rPr>
        <w:t>366401001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счет получателя: 40702810370010444800;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Банк получателя: МОСКОВСКИЙ ФИЛИАЛ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АО КБ "МОДУЛЬБАНК"; </w:t>
      </w:r>
    </w:p>
    <w:p w:rsidR="008F0D33" w:rsidRDefault="008F0D33" w:rsidP="00E342EE">
      <w:pPr>
        <w:shd w:val="clear" w:color="auto" w:fill="FFFFFF"/>
        <w:rPr>
          <w:sz w:val="22"/>
          <w:szCs w:val="22"/>
        </w:rPr>
      </w:pPr>
      <w:r w:rsidRPr="008F0D33">
        <w:rPr>
          <w:sz w:val="22"/>
          <w:szCs w:val="22"/>
        </w:rPr>
        <w:t xml:space="preserve">Кор/счет банка: 30101810645250000092; </w:t>
      </w:r>
    </w:p>
    <w:p w:rsidR="00E8207B" w:rsidRPr="00E342EE" w:rsidRDefault="008F0D33" w:rsidP="00E342EE">
      <w:pPr>
        <w:shd w:val="clear" w:color="auto" w:fill="FFFFFF"/>
        <w:rPr>
          <w:b/>
          <w:sz w:val="22"/>
          <w:szCs w:val="22"/>
        </w:rPr>
      </w:pPr>
      <w:r w:rsidRPr="008F0D33">
        <w:rPr>
          <w:sz w:val="22"/>
          <w:szCs w:val="22"/>
        </w:rPr>
        <w:t>БИК банка: 044525092</w:t>
      </w:r>
    </w:p>
    <w:p w:rsidR="00E8207B" w:rsidRPr="00E342EE" w:rsidRDefault="00E8207B" w:rsidP="004B7C8A">
      <w:pPr>
        <w:shd w:val="clear" w:color="auto" w:fill="FFFFFF"/>
        <w:rPr>
          <w:b/>
          <w:sz w:val="22"/>
          <w:szCs w:val="22"/>
        </w:rPr>
      </w:pPr>
    </w:p>
    <w:p w:rsidR="004B7C8A" w:rsidRPr="00E342EE" w:rsidRDefault="004E192B" w:rsidP="004B7C8A">
      <w:pPr>
        <w:shd w:val="clear" w:color="auto" w:fill="FFFFFF"/>
        <w:rPr>
          <w:b/>
          <w:sz w:val="22"/>
          <w:szCs w:val="22"/>
        </w:rPr>
      </w:pPr>
      <w:r w:rsidRPr="00E342EE">
        <w:rPr>
          <w:b/>
          <w:sz w:val="22"/>
          <w:szCs w:val="22"/>
        </w:rPr>
        <w:t>Директор</w:t>
      </w:r>
    </w:p>
    <w:p w:rsidR="004E192B" w:rsidRPr="00E342EE" w:rsidRDefault="004E192B" w:rsidP="004B7C8A">
      <w:pPr>
        <w:shd w:val="clear" w:color="auto" w:fill="FFFFFF"/>
        <w:rPr>
          <w:b/>
          <w:sz w:val="22"/>
          <w:szCs w:val="22"/>
        </w:rPr>
      </w:pPr>
    </w:p>
    <w:p w:rsidR="00AC40DC" w:rsidRPr="00E342EE" w:rsidRDefault="004B7C8A" w:rsidP="004B7C8A">
      <w:pPr>
        <w:shd w:val="clear" w:color="auto" w:fill="FFFFFF"/>
        <w:rPr>
          <w:sz w:val="22"/>
          <w:szCs w:val="22"/>
        </w:rPr>
      </w:pPr>
      <w:r w:rsidRPr="00E342EE">
        <w:rPr>
          <w:b/>
          <w:sz w:val="22"/>
          <w:szCs w:val="22"/>
        </w:rPr>
        <w:t>_____________________</w:t>
      </w:r>
      <w:r w:rsidR="004E192B" w:rsidRPr="00E342EE">
        <w:rPr>
          <w:b/>
          <w:sz w:val="22"/>
          <w:szCs w:val="22"/>
        </w:rPr>
        <w:t>Смрнова В.А.</w:t>
      </w:r>
    </w:p>
    <w:sectPr w:rsidR="00AC40DC" w:rsidRPr="00E342EE" w:rsidSect="00DE7140">
      <w:footerReference w:type="even" r:id="rId7"/>
      <w:footerReference w:type="default" r:id="rId8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24" w:rsidRDefault="00854224">
      <w:r>
        <w:separator/>
      </w:r>
    </w:p>
  </w:endnote>
  <w:endnote w:type="continuationSeparator" w:id="0">
    <w:p w:rsidR="00854224" w:rsidRDefault="0085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5991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24" w:rsidRDefault="00854224">
      <w:r>
        <w:separator/>
      </w:r>
    </w:p>
  </w:footnote>
  <w:footnote w:type="continuationSeparator" w:id="0">
    <w:p w:rsidR="00854224" w:rsidRDefault="0085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1050"/>
    <w:rsid w:val="001936AB"/>
    <w:rsid w:val="001A3208"/>
    <w:rsid w:val="001C5BFC"/>
    <w:rsid w:val="001E202F"/>
    <w:rsid w:val="001E663E"/>
    <w:rsid w:val="001E6CF6"/>
    <w:rsid w:val="002012C7"/>
    <w:rsid w:val="00201F9D"/>
    <w:rsid w:val="00214DCF"/>
    <w:rsid w:val="0022048A"/>
    <w:rsid w:val="00287C60"/>
    <w:rsid w:val="002A7777"/>
    <w:rsid w:val="002B7B9D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E0D5D"/>
    <w:rsid w:val="003E3D68"/>
    <w:rsid w:val="003E68E9"/>
    <w:rsid w:val="003F1DFD"/>
    <w:rsid w:val="0040026A"/>
    <w:rsid w:val="00420329"/>
    <w:rsid w:val="0042556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D62BA"/>
    <w:rsid w:val="004E05A2"/>
    <w:rsid w:val="004E192B"/>
    <w:rsid w:val="004F7249"/>
    <w:rsid w:val="00502024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C14E0"/>
    <w:rsid w:val="006C1D95"/>
    <w:rsid w:val="006C3CC3"/>
    <w:rsid w:val="006C42B9"/>
    <w:rsid w:val="006E1EAA"/>
    <w:rsid w:val="006E2D7D"/>
    <w:rsid w:val="00704A66"/>
    <w:rsid w:val="00705532"/>
    <w:rsid w:val="007157ED"/>
    <w:rsid w:val="00716843"/>
    <w:rsid w:val="007228A9"/>
    <w:rsid w:val="007313BE"/>
    <w:rsid w:val="007459C1"/>
    <w:rsid w:val="00750578"/>
    <w:rsid w:val="00760BD1"/>
    <w:rsid w:val="0076117E"/>
    <w:rsid w:val="00766A09"/>
    <w:rsid w:val="00775205"/>
    <w:rsid w:val="0078236D"/>
    <w:rsid w:val="007E4E0F"/>
    <w:rsid w:val="007E5991"/>
    <w:rsid w:val="007F0104"/>
    <w:rsid w:val="007F0BE4"/>
    <w:rsid w:val="007F1A29"/>
    <w:rsid w:val="00800C1B"/>
    <w:rsid w:val="00840F53"/>
    <w:rsid w:val="00842149"/>
    <w:rsid w:val="00852BD9"/>
    <w:rsid w:val="00853492"/>
    <w:rsid w:val="00854224"/>
    <w:rsid w:val="00865AC2"/>
    <w:rsid w:val="00880265"/>
    <w:rsid w:val="00890BD3"/>
    <w:rsid w:val="00896D8C"/>
    <w:rsid w:val="008A2337"/>
    <w:rsid w:val="008A2BE5"/>
    <w:rsid w:val="008A5774"/>
    <w:rsid w:val="008C4E1B"/>
    <w:rsid w:val="008F0D33"/>
    <w:rsid w:val="008F3EBC"/>
    <w:rsid w:val="008F4ACB"/>
    <w:rsid w:val="008F7B2B"/>
    <w:rsid w:val="009208CE"/>
    <w:rsid w:val="00943DAF"/>
    <w:rsid w:val="0095266B"/>
    <w:rsid w:val="00972557"/>
    <w:rsid w:val="009744BC"/>
    <w:rsid w:val="00986B55"/>
    <w:rsid w:val="009902BC"/>
    <w:rsid w:val="00990FB9"/>
    <w:rsid w:val="009B3AED"/>
    <w:rsid w:val="009B75D8"/>
    <w:rsid w:val="009C5FF4"/>
    <w:rsid w:val="009D54E9"/>
    <w:rsid w:val="009E0D88"/>
    <w:rsid w:val="009E7C0B"/>
    <w:rsid w:val="009F5BD2"/>
    <w:rsid w:val="00A01D72"/>
    <w:rsid w:val="00A02D66"/>
    <w:rsid w:val="00A218D9"/>
    <w:rsid w:val="00A308DC"/>
    <w:rsid w:val="00A40D89"/>
    <w:rsid w:val="00A4601B"/>
    <w:rsid w:val="00A46654"/>
    <w:rsid w:val="00A505FE"/>
    <w:rsid w:val="00A5583E"/>
    <w:rsid w:val="00A61B17"/>
    <w:rsid w:val="00A71FF8"/>
    <w:rsid w:val="00AA4597"/>
    <w:rsid w:val="00AB7AB3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725C"/>
    <w:rsid w:val="00C8455A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DF3C6A"/>
    <w:rsid w:val="00E07722"/>
    <w:rsid w:val="00E13784"/>
    <w:rsid w:val="00E26DBF"/>
    <w:rsid w:val="00E342EE"/>
    <w:rsid w:val="00E400AA"/>
    <w:rsid w:val="00E4157B"/>
    <w:rsid w:val="00E55BCA"/>
    <w:rsid w:val="00E710A8"/>
    <w:rsid w:val="00E715BD"/>
    <w:rsid w:val="00E8207B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32F3"/>
    <w:rsid w:val="00F13FC8"/>
    <w:rsid w:val="00F22E4F"/>
    <w:rsid w:val="00F23706"/>
    <w:rsid w:val="00F2700D"/>
    <w:rsid w:val="00F32DBC"/>
    <w:rsid w:val="00F50027"/>
    <w:rsid w:val="00F575E7"/>
    <w:rsid w:val="00F60D88"/>
    <w:rsid w:val="00F61D1F"/>
    <w:rsid w:val="00F651BC"/>
    <w:rsid w:val="00FA0565"/>
    <w:rsid w:val="00FA2E90"/>
    <w:rsid w:val="00FB5346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5303"/>
  <w15:chartTrackingRefBased/>
  <w15:docId w15:val="{B2323D9D-DDF2-4C69-8F92-C389FD4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3</cp:revision>
  <cp:lastPrinted>2012-07-25T12:21:00Z</cp:lastPrinted>
  <dcterms:created xsi:type="dcterms:W3CDTF">2025-10-10T20:39:00Z</dcterms:created>
  <dcterms:modified xsi:type="dcterms:W3CDTF">2025-11-24T23:10:00Z</dcterms:modified>
</cp:coreProperties>
</file>