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"/>
        <w:tblW w:w="1057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"/>
        <w:gridCol w:w="109"/>
        <w:gridCol w:w="866"/>
        <w:gridCol w:w="198"/>
        <w:gridCol w:w="457"/>
        <w:gridCol w:w="198"/>
        <w:gridCol w:w="300"/>
        <w:gridCol w:w="198"/>
        <w:gridCol w:w="746"/>
        <w:gridCol w:w="223"/>
        <w:gridCol w:w="93"/>
        <w:gridCol w:w="223"/>
        <w:gridCol w:w="1547"/>
        <w:gridCol w:w="91"/>
        <w:gridCol w:w="853"/>
        <w:gridCol w:w="91"/>
        <w:gridCol w:w="551"/>
        <w:gridCol w:w="91"/>
        <w:gridCol w:w="604"/>
        <w:gridCol w:w="248"/>
        <w:gridCol w:w="591"/>
        <w:gridCol w:w="353"/>
        <w:gridCol w:w="975"/>
        <w:gridCol w:w="285"/>
        <w:gridCol w:w="654"/>
      </w:tblGrid>
      <w:tr w:rsidR="00D21995" w14:paraId="3F87A9E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DED9C08" w14:textId="77777777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</w:tr>
      <w:tr w:rsidR="00D21995" w14:paraId="31D4B7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28E22AA" w14:textId="0760E154" w:rsidR="00151981" w:rsidRDefault="00151981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(ПРОЕКТ)</w:t>
            </w:r>
          </w:p>
        </w:tc>
      </w:tr>
      <w:tr w:rsidR="00D21995" w14:paraId="3C68DBCC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4890072F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8706892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68825A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5DA45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A75875F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69D74072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1D035B3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BA8D72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7533683" w14:textId="77777777" w:rsidR="00D21995" w:rsidRDefault="00D21995"/>
        </w:tc>
        <w:tc>
          <w:tcPr>
            <w:tcW w:w="3710" w:type="dxa"/>
            <w:gridSpan w:val="7"/>
            <w:shd w:val="clear" w:color="FFFFFF" w:fill="auto"/>
            <w:vAlign w:val="bottom"/>
          </w:tcPr>
          <w:p w14:paraId="1E5EF850" w14:textId="77777777" w:rsidR="00D21995" w:rsidRDefault="00D21995"/>
        </w:tc>
      </w:tr>
      <w:tr w:rsidR="00D21995" w:rsidRPr="003F263A" w14:paraId="44181FB8" w14:textId="77777777" w:rsidTr="00050CD9">
        <w:trPr>
          <w:gridAfter w:val="2"/>
          <w:wAfter w:w="939" w:type="dxa"/>
          <w:trHeight w:val="60"/>
        </w:trPr>
        <w:tc>
          <w:tcPr>
            <w:tcW w:w="5282" w:type="dxa"/>
            <w:gridSpan w:val="14"/>
            <w:shd w:val="clear" w:color="FFFFFF" w:fill="auto"/>
            <w:vAlign w:val="bottom"/>
          </w:tcPr>
          <w:p w14:paraId="1DC4E692" w14:textId="21F4459C" w:rsidR="00D21995" w:rsidRPr="003F263A" w:rsidRDefault="00E373E8">
            <w:pPr>
              <w:rPr>
                <w:bCs/>
                <w:highlight w:val="yellow"/>
              </w:rPr>
            </w:pPr>
            <w:bookmarkStart w:id="0" w:name="_Hlk131148882"/>
            <w:r>
              <w:rPr>
                <w:rFonts w:ascii="Times New Roman" w:hAnsi="Times New Roman"/>
                <w:sz w:val="24"/>
                <w:szCs w:val="24"/>
              </w:rPr>
              <w:t>Республика Мордовия</w:t>
            </w:r>
          </w:p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5CE3121" w14:textId="77777777" w:rsidR="00D21995" w:rsidRDefault="00D21995">
            <w:pPr>
              <w:jc w:val="right"/>
            </w:pPr>
          </w:p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723F7A67" w14:textId="06C2CBF3" w:rsidR="00D21995" w:rsidRDefault="00B631E2" w:rsidP="003F263A">
            <w:r>
              <w:t xml:space="preserve">  </w:t>
            </w:r>
          </w:p>
        </w:tc>
        <w:tc>
          <w:tcPr>
            <w:tcW w:w="2771" w:type="dxa"/>
            <w:gridSpan w:val="5"/>
            <w:shd w:val="clear" w:color="FFFFFF" w:fill="auto"/>
            <w:vAlign w:val="bottom"/>
          </w:tcPr>
          <w:p w14:paraId="0847C333" w14:textId="370DF19E" w:rsidR="00D21995" w:rsidRPr="003F263A" w:rsidRDefault="00534450" w:rsidP="003F263A">
            <w:pPr>
              <w:rPr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D0675C">
              <w:rPr>
                <w:rFonts w:ascii="Times New Roman" w:hAnsi="Times New Roman"/>
                <w:bCs/>
                <w:sz w:val="24"/>
                <w:szCs w:val="24"/>
              </w:rPr>
              <w:t>__________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20</w:t>
            </w:r>
            <w:r w:rsidR="003F263A" w:rsidRPr="003F263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72070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B7777E" w:rsidRPr="003F263A">
              <w:rPr>
                <w:rFonts w:ascii="Times New Roman" w:hAnsi="Times New Roman"/>
                <w:bCs/>
                <w:sz w:val="24"/>
                <w:szCs w:val="24"/>
              </w:rPr>
              <w:t xml:space="preserve"> г.</w:t>
            </w:r>
          </w:p>
        </w:tc>
      </w:tr>
      <w:bookmarkEnd w:id="0"/>
      <w:tr w:rsidR="00D21995" w14:paraId="528295BE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6C85A56A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5E27CFF6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862055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2373561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BB4DE9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1EA8A00A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610628B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DA15033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308EAF56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CE944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C089A71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0119B6B3" w14:textId="77777777" w:rsidR="00D21995" w:rsidRDefault="00D21995"/>
        </w:tc>
      </w:tr>
      <w:tr w:rsidR="00D21995" w14:paraId="76EA822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E459086" w14:textId="67876E6E" w:rsidR="003F263A" w:rsidRPr="002074A2" w:rsidRDefault="00570B57" w:rsidP="003F26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CF5080">
              <w:rPr>
                <w:rFonts w:ascii="Times New Roman" w:hAnsi="Times New Roman"/>
                <w:sz w:val="24"/>
                <w:szCs w:val="24"/>
              </w:rPr>
              <w:t>ин РФ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3E8" w:rsidRPr="00E373E8">
              <w:rPr>
                <w:rFonts w:ascii="Times New Roman" w:hAnsi="Times New Roman"/>
                <w:sz w:val="24"/>
                <w:szCs w:val="24"/>
              </w:rPr>
              <w:t xml:space="preserve">Бикбаев Наиль </w:t>
            </w:r>
            <w:proofErr w:type="spellStart"/>
            <w:r w:rsidR="00E373E8" w:rsidRPr="00E373E8">
              <w:rPr>
                <w:rFonts w:ascii="Times New Roman" w:hAnsi="Times New Roman"/>
                <w:sz w:val="24"/>
                <w:szCs w:val="24"/>
              </w:rPr>
              <w:t>Давлятшеевич</w:t>
            </w:r>
            <w:proofErr w:type="spellEnd"/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E373E8">
              <w:rPr>
                <w:rFonts w:ascii="Times New Roman" w:hAnsi="Times New Roman"/>
                <w:sz w:val="24"/>
                <w:szCs w:val="24"/>
              </w:rPr>
              <w:t>14 мая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19</w:t>
            </w:r>
            <w:r w:rsidR="00E373E8">
              <w:rPr>
                <w:rFonts w:ascii="Times New Roman" w:hAnsi="Times New Roman"/>
                <w:sz w:val="24"/>
                <w:szCs w:val="24"/>
              </w:rPr>
              <w:t>64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E373E8">
              <w:rPr>
                <w:rFonts w:ascii="Times New Roman" w:hAnsi="Times New Roman"/>
                <w:sz w:val="24"/>
                <w:szCs w:val="24"/>
              </w:rPr>
              <w:t xml:space="preserve">с. Татарская </w:t>
            </w:r>
            <w:proofErr w:type="spellStart"/>
            <w:r w:rsidR="00E373E8">
              <w:rPr>
                <w:rFonts w:ascii="Times New Roman" w:hAnsi="Times New Roman"/>
                <w:sz w:val="24"/>
                <w:szCs w:val="24"/>
              </w:rPr>
              <w:t>Пишля</w:t>
            </w:r>
            <w:proofErr w:type="spellEnd"/>
            <w:r w:rsidR="00E373E8">
              <w:rPr>
                <w:rFonts w:ascii="Times New Roman" w:hAnsi="Times New Roman"/>
                <w:sz w:val="24"/>
                <w:szCs w:val="24"/>
              </w:rPr>
              <w:t xml:space="preserve"> Рузаевского р-на Мордовской АССР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; адрес регистрации:</w:t>
            </w:r>
            <w:r w:rsidR="00B05424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3E8">
              <w:rPr>
                <w:rFonts w:ascii="Times New Roman" w:hAnsi="Times New Roman"/>
                <w:sz w:val="24"/>
                <w:szCs w:val="24"/>
              </w:rPr>
              <w:t>Республика Мордовия, гор. Рузаевка, ул. 40 лет Победы, дом №13, квартира 70</w:t>
            </w:r>
            <w:r w:rsidR="00A70D16">
              <w:rPr>
                <w:rFonts w:ascii="Times New Roman" w:hAnsi="Times New Roman"/>
                <w:sz w:val="24"/>
                <w:szCs w:val="24"/>
              </w:rPr>
              <w:t xml:space="preserve">; ИНН: </w:t>
            </w:r>
            <w:r w:rsidR="00E373E8">
              <w:rPr>
                <w:rFonts w:ascii="Times New Roman" w:hAnsi="Times New Roman"/>
                <w:sz w:val="24"/>
                <w:szCs w:val="24"/>
              </w:rPr>
              <w:t>132401947394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>)</w:t>
            </w:r>
            <w:r w:rsidR="008252C4" w:rsidRPr="002074A2">
              <w:rPr>
                <w:rFonts w:ascii="Times New Roman" w:hAnsi="Times New Roman"/>
                <w:sz w:val="24"/>
                <w:szCs w:val="24"/>
              </w:rPr>
              <w:t>,</w:t>
            </w:r>
            <w:r w:rsidR="00B7777E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>именуем</w:t>
            </w:r>
            <w:r w:rsidR="00563840">
              <w:rPr>
                <w:rFonts w:ascii="Times New Roman" w:hAnsi="Times New Roman"/>
                <w:sz w:val="24"/>
                <w:szCs w:val="24"/>
              </w:rPr>
              <w:t>ый</w:t>
            </w:r>
            <w:r w:rsidR="003F263A" w:rsidRPr="002074A2">
              <w:rPr>
                <w:rFonts w:ascii="Times New Roman" w:hAnsi="Times New Roman"/>
                <w:sz w:val="24"/>
                <w:szCs w:val="24"/>
              </w:rPr>
              <w:t xml:space="preserve"> в дальнейшем «Продавец»</w:t>
            </w:r>
            <w:r w:rsidR="00C1759C" w:rsidRPr="002074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с согласия сво</w:t>
            </w:r>
            <w:r w:rsidR="00FA663D">
              <w:rPr>
                <w:rFonts w:ascii="Times New Roman" w:hAnsi="Times New Roman"/>
                <w:sz w:val="24"/>
                <w:szCs w:val="24"/>
              </w:rPr>
              <w:t>е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й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супруг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и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Гражда</w:t>
            </w:r>
            <w:r w:rsidR="00DC2B1F" w:rsidRPr="002074A2">
              <w:rPr>
                <w:rFonts w:ascii="Times New Roman" w:hAnsi="Times New Roman"/>
                <w:sz w:val="24"/>
                <w:szCs w:val="24"/>
              </w:rPr>
              <w:t>н</w:t>
            </w:r>
            <w:r w:rsidR="00563840">
              <w:rPr>
                <w:rFonts w:ascii="Times New Roman" w:hAnsi="Times New Roman"/>
                <w:sz w:val="24"/>
                <w:szCs w:val="24"/>
              </w:rPr>
              <w:t>ки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D42011" w:rsidRP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3E8" w:rsidRPr="00E373E8">
              <w:rPr>
                <w:rFonts w:ascii="Times New Roman" w:hAnsi="Times New Roman"/>
                <w:noProof/>
                <w:sz w:val="24"/>
                <w:szCs w:val="24"/>
              </w:rPr>
              <w:t>Бикбаев</w:t>
            </w:r>
            <w:r w:rsidR="00E373E8">
              <w:rPr>
                <w:rFonts w:ascii="Times New Roman" w:hAnsi="Times New Roman"/>
                <w:noProof/>
                <w:sz w:val="24"/>
                <w:szCs w:val="24"/>
              </w:rPr>
              <w:t>ой</w:t>
            </w:r>
            <w:r w:rsidR="00E373E8" w:rsidRPr="00E373E8">
              <w:rPr>
                <w:rFonts w:ascii="Times New Roman" w:hAnsi="Times New Roman"/>
                <w:noProof/>
                <w:sz w:val="24"/>
                <w:szCs w:val="24"/>
              </w:rPr>
              <w:t xml:space="preserve"> Линар</w:t>
            </w:r>
            <w:r w:rsidR="00E373E8">
              <w:rPr>
                <w:rFonts w:ascii="Times New Roman" w:hAnsi="Times New Roman"/>
                <w:noProof/>
                <w:sz w:val="24"/>
                <w:szCs w:val="24"/>
              </w:rPr>
              <w:t>ы</w:t>
            </w:r>
            <w:r w:rsidR="00E373E8" w:rsidRPr="00E373E8">
              <w:rPr>
                <w:rFonts w:ascii="Times New Roman" w:hAnsi="Times New Roman"/>
                <w:noProof/>
                <w:sz w:val="24"/>
                <w:szCs w:val="24"/>
              </w:rPr>
              <w:t xml:space="preserve"> Касимовн</w:t>
            </w:r>
            <w:r w:rsidR="00E373E8">
              <w:rPr>
                <w:rFonts w:ascii="Times New Roman" w:hAnsi="Times New Roman"/>
                <w:noProof/>
                <w:sz w:val="24"/>
                <w:szCs w:val="24"/>
              </w:rPr>
              <w:t>ы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3E5A">
              <w:rPr>
                <w:rFonts w:ascii="Times New Roman" w:hAnsi="Times New Roman"/>
                <w:noProof/>
                <w:sz w:val="24"/>
                <w:szCs w:val="24"/>
              </w:rPr>
              <w:t>(</w:t>
            </w:r>
            <w:r w:rsidR="00E373E8">
              <w:rPr>
                <w:rFonts w:ascii="Times New Roman" w:hAnsi="Times New Roman"/>
                <w:sz w:val="24"/>
                <w:szCs w:val="24"/>
              </w:rPr>
              <w:t>28 декабря</w:t>
            </w:r>
            <w:r w:rsidR="0017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5A" w:rsidRPr="00173E5A">
              <w:rPr>
                <w:rFonts w:ascii="Times New Roman" w:hAnsi="Times New Roman"/>
                <w:sz w:val="24"/>
                <w:szCs w:val="24"/>
              </w:rPr>
              <w:t>19</w:t>
            </w:r>
            <w:r w:rsidR="00E373E8">
              <w:rPr>
                <w:rFonts w:ascii="Times New Roman" w:hAnsi="Times New Roman"/>
                <w:sz w:val="24"/>
                <w:szCs w:val="24"/>
              </w:rPr>
              <w:t>65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 года рождения; место рождения: </w:t>
            </w:r>
            <w:r w:rsidR="00E373E8" w:rsidRPr="00E373E8">
              <w:rPr>
                <w:rFonts w:ascii="Times New Roman" w:hAnsi="Times New Roman"/>
                <w:sz w:val="24"/>
                <w:szCs w:val="24"/>
              </w:rPr>
              <w:t>гор. Баку</w:t>
            </w:r>
            <w:r w:rsidR="00173E5A" w:rsidRPr="002074A2">
              <w:rPr>
                <w:rFonts w:ascii="Times New Roman" w:hAnsi="Times New Roman"/>
                <w:sz w:val="24"/>
                <w:szCs w:val="24"/>
              </w:rPr>
              <w:t xml:space="preserve">; адрес регистрации: </w:t>
            </w:r>
            <w:r w:rsidR="00E373E8" w:rsidRPr="00E373E8">
              <w:rPr>
                <w:rFonts w:ascii="Times New Roman" w:hAnsi="Times New Roman"/>
                <w:sz w:val="24"/>
                <w:szCs w:val="24"/>
              </w:rPr>
              <w:t xml:space="preserve">431510, Мордовия </w:t>
            </w:r>
            <w:proofErr w:type="spellStart"/>
            <w:r w:rsidR="00E373E8" w:rsidRPr="00E373E8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="00E373E8" w:rsidRPr="00E373E8">
              <w:rPr>
                <w:rFonts w:ascii="Times New Roman" w:hAnsi="Times New Roman"/>
                <w:sz w:val="24"/>
                <w:szCs w:val="24"/>
              </w:rPr>
              <w:t xml:space="preserve">, Лямбирский р-н, </w:t>
            </w:r>
            <w:proofErr w:type="spellStart"/>
            <w:r w:rsidR="00E373E8" w:rsidRPr="00E373E8">
              <w:rPr>
                <w:rFonts w:ascii="Times New Roman" w:hAnsi="Times New Roman"/>
                <w:sz w:val="24"/>
                <w:szCs w:val="24"/>
              </w:rPr>
              <w:t>Лямбирь</w:t>
            </w:r>
            <w:proofErr w:type="spellEnd"/>
            <w:r w:rsidR="00E373E8" w:rsidRPr="00E373E8">
              <w:rPr>
                <w:rFonts w:ascii="Times New Roman" w:hAnsi="Times New Roman"/>
                <w:sz w:val="24"/>
                <w:szCs w:val="24"/>
              </w:rPr>
              <w:t xml:space="preserve"> с, Комсомольская </w:t>
            </w:r>
            <w:proofErr w:type="spellStart"/>
            <w:r w:rsidR="00E373E8" w:rsidRPr="00E373E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E373E8" w:rsidRPr="00E373E8">
              <w:rPr>
                <w:rFonts w:ascii="Times New Roman" w:hAnsi="Times New Roman"/>
                <w:sz w:val="24"/>
                <w:szCs w:val="24"/>
              </w:rPr>
              <w:t>, дом № 101, квартира 1</w:t>
            </w:r>
            <w:r w:rsidR="00E21444">
              <w:rPr>
                <w:rFonts w:ascii="Times New Roman" w:hAnsi="Times New Roman"/>
                <w:sz w:val="24"/>
                <w:szCs w:val="24"/>
              </w:rPr>
              <w:t xml:space="preserve">; ИНН: </w:t>
            </w:r>
            <w:r w:rsidR="00E373E8" w:rsidRPr="00E373E8">
              <w:rPr>
                <w:rFonts w:ascii="Times New Roman" w:hAnsi="Times New Roman"/>
                <w:sz w:val="24"/>
                <w:szCs w:val="24"/>
              </w:rPr>
              <w:t>132401647802</w:t>
            </w:r>
            <w:r w:rsidR="00E21444">
              <w:rPr>
                <w:rFonts w:ascii="Times New Roman" w:hAnsi="Times New Roman"/>
                <w:sz w:val="24"/>
                <w:szCs w:val="24"/>
              </w:rPr>
              <w:t xml:space="preserve">; СНИЛС: </w:t>
            </w:r>
            <w:r w:rsidR="00E373E8" w:rsidRPr="00E373E8">
              <w:rPr>
                <w:rFonts w:ascii="Times New Roman" w:hAnsi="Times New Roman"/>
                <w:sz w:val="24"/>
                <w:szCs w:val="24"/>
              </w:rPr>
              <w:t>015-729-376 59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) в лице Финансового управляющего Окунева Алексея Викторовича, действующего на основании </w:t>
            </w:r>
            <w:r w:rsidR="00563840">
              <w:rPr>
                <w:rFonts w:ascii="Times New Roman" w:hAnsi="Times New Roman"/>
                <w:noProof/>
                <w:sz w:val="24"/>
                <w:szCs w:val="24"/>
              </w:rPr>
              <w:t>р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>ешения Арбитражного суда</w:t>
            </w:r>
            <w:r w:rsidR="008709B8" w:rsidRPr="009546DF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1827">
              <w:rPr>
                <w:rFonts w:ascii="Times New Roman" w:hAnsi="Times New Roman"/>
                <w:noProof/>
                <w:sz w:val="24"/>
                <w:szCs w:val="24"/>
              </w:rPr>
              <w:t>Республики Мордовия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 xml:space="preserve">от </w:t>
            </w:r>
            <w:r w:rsidR="00171827">
              <w:rPr>
                <w:rFonts w:ascii="Times New Roman" w:hAnsi="Times New Roman"/>
                <w:noProof/>
                <w:sz w:val="24"/>
                <w:szCs w:val="24"/>
              </w:rPr>
              <w:t>28</w:t>
            </w:r>
            <w:r w:rsidR="00E21444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1827">
              <w:rPr>
                <w:rFonts w:ascii="Times New Roman" w:hAnsi="Times New Roman"/>
                <w:noProof/>
                <w:sz w:val="24"/>
                <w:szCs w:val="24"/>
              </w:rPr>
              <w:t>апреля</w:t>
            </w:r>
            <w:r w:rsidR="008709B8" w:rsidRPr="003845F1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171827"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  <w:r w:rsidR="008709B8">
              <w:rPr>
                <w:rFonts w:ascii="Times New Roman" w:hAnsi="Times New Roman"/>
                <w:noProof/>
                <w:sz w:val="24"/>
                <w:szCs w:val="24"/>
              </w:rPr>
              <w:t xml:space="preserve"> года  </w:t>
            </w:r>
            <w:r w:rsidR="00171827">
              <w:rPr>
                <w:rFonts w:ascii="Times New Roman" w:hAnsi="Times New Roman"/>
                <w:noProof/>
                <w:sz w:val="24"/>
                <w:szCs w:val="24"/>
              </w:rPr>
              <w:t xml:space="preserve">(резолютивная часть решения объявлена 17 апреля 2025) </w:t>
            </w:r>
            <w:r w:rsidR="008709B8" w:rsidRPr="00DA6813">
              <w:rPr>
                <w:rFonts w:ascii="Times New Roman" w:hAnsi="Times New Roman"/>
                <w:noProof/>
                <w:sz w:val="24"/>
                <w:szCs w:val="24"/>
              </w:rPr>
              <w:t xml:space="preserve">по делу </w:t>
            </w:r>
            <w:r w:rsidR="008709B8" w:rsidRPr="009A20C1">
              <w:rPr>
                <w:rFonts w:ascii="Times New Roman" w:hAnsi="Times New Roman"/>
                <w:noProof/>
                <w:sz w:val="24"/>
                <w:szCs w:val="24"/>
              </w:rPr>
              <w:t>№</w:t>
            </w:r>
            <w:r w:rsidR="00523E1D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171827" w:rsidRPr="00171827">
              <w:rPr>
                <w:rFonts w:ascii="Times New Roman" w:hAnsi="Times New Roman"/>
                <w:noProof/>
                <w:sz w:val="24"/>
                <w:szCs w:val="24"/>
              </w:rPr>
              <w:t>А39-7044/2024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 xml:space="preserve">, именуемого в дальнейшем  «Финансовый управляющий», </w:t>
            </w:r>
            <w:r w:rsidR="00A45DBC" w:rsidRPr="002074A2">
              <w:rPr>
                <w:rFonts w:ascii="Times New Roman" w:hAnsi="Times New Roman"/>
                <w:sz w:val="24"/>
                <w:szCs w:val="24"/>
              </w:rPr>
              <w:t>с одной стороны</w:t>
            </w:r>
            <w:r w:rsidR="001438A8" w:rsidRPr="002074A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0215866" w14:textId="77777777" w:rsidR="005E76CF" w:rsidRPr="002074A2" w:rsidRDefault="00570B57" w:rsidP="005E76C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5E76CF" w:rsidRPr="002074A2">
              <w:rPr>
                <w:rFonts w:ascii="Times New Roman" w:hAnsi="Times New Roman"/>
                <w:sz w:val="24"/>
                <w:szCs w:val="24"/>
              </w:rPr>
              <w:t>и ______________________________________________, именуемое (-</w:t>
            </w:r>
            <w:proofErr w:type="spellStart"/>
            <w:r w:rsidR="005E76CF" w:rsidRPr="002074A2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="005E76CF" w:rsidRPr="002074A2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="005E76CF" w:rsidRPr="002074A2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="005E76CF" w:rsidRPr="002074A2">
              <w:rPr>
                <w:rFonts w:ascii="Times New Roman" w:hAnsi="Times New Roman"/>
                <w:sz w:val="24"/>
                <w:szCs w:val="24"/>
              </w:rPr>
      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      </w:r>
          </w:p>
          <w:p w14:paraId="76B77403" w14:textId="7A4936B0" w:rsidR="00D21995" w:rsidRPr="002074A2" w:rsidRDefault="00D21995" w:rsidP="00BC24A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21995" w14:paraId="632764B9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1D904E7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41EF08A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1FEB8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3FE7BF7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E68D77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7BCE0D28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ADBAC32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69CCF6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1DE8C832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654DCF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ACB490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7C97B5D3" w14:textId="77777777" w:rsidR="00D21995" w:rsidRDefault="00D21995"/>
        </w:tc>
      </w:tr>
      <w:tr w:rsidR="00D21995" w14:paraId="0E840DC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950095C" w14:textId="4A1D177D" w:rsidR="00D21995" w:rsidRDefault="00B7777E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Предмет </w:t>
            </w:r>
            <w:r w:rsidR="003F263A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оговора</w:t>
            </w:r>
          </w:p>
        </w:tc>
      </w:tr>
      <w:tr w:rsidR="00D21995" w14:paraId="102DB1AF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B124337" w14:textId="77777777" w:rsidR="00D21995" w:rsidRDefault="00D21995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6A99BB5" w14:textId="77777777" w:rsidR="00D21995" w:rsidRDefault="00D21995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33C712A5" w14:textId="77777777" w:rsidR="00D21995" w:rsidRDefault="00D21995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7231E01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942F2F1" w14:textId="77777777" w:rsidR="00D21995" w:rsidRDefault="00D21995"/>
        </w:tc>
        <w:tc>
          <w:tcPr>
            <w:tcW w:w="223" w:type="dxa"/>
            <w:shd w:val="clear" w:color="FFFFFF" w:fill="auto"/>
            <w:vAlign w:val="bottom"/>
          </w:tcPr>
          <w:p w14:paraId="386ED4A7" w14:textId="77777777" w:rsidR="00D21995" w:rsidRDefault="00D21995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EE0E0FD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42406FA" w14:textId="77777777" w:rsidR="00D21995" w:rsidRDefault="00D21995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52C8015" w14:textId="77777777" w:rsidR="00D21995" w:rsidRDefault="00D21995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273A889C" w14:textId="77777777" w:rsidR="00D21995" w:rsidRDefault="00D21995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B97A07E" w14:textId="77777777" w:rsidR="00D21995" w:rsidRDefault="00D21995"/>
        </w:tc>
        <w:tc>
          <w:tcPr>
            <w:tcW w:w="975" w:type="dxa"/>
            <w:shd w:val="clear" w:color="FFFFFF" w:fill="auto"/>
            <w:vAlign w:val="bottom"/>
          </w:tcPr>
          <w:p w14:paraId="52F4B0C1" w14:textId="77777777" w:rsidR="00D21995" w:rsidRDefault="00D21995"/>
        </w:tc>
      </w:tr>
      <w:tr w:rsidR="00D21995" w14:paraId="406BF9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3E10B67" w14:textId="6B7F2377" w:rsidR="00D21995" w:rsidRPr="00050CD9" w:rsidRDefault="00B7777E" w:rsidP="00882F40">
            <w:pPr>
              <w:pStyle w:val="ac"/>
              <w:numPr>
                <w:ilvl w:val="1"/>
                <w:numId w:val="1"/>
              </w:numPr>
              <w:ind w:left="0" w:firstLine="5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CD9">
              <w:rPr>
                <w:rFonts w:ascii="Times New Roman" w:hAnsi="Times New Roman"/>
                <w:sz w:val="24"/>
                <w:szCs w:val="24"/>
              </w:rPr>
              <w:t>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</w:t>
            </w:r>
            <w:r w:rsidR="00E21943" w:rsidRPr="00050CD9">
              <w:rPr>
                <w:rFonts w:ascii="Times New Roman" w:hAnsi="Times New Roman"/>
                <w:sz w:val="24"/>
                <w:szCs w:val="24"/>
              </w:rPr>
              <w:t xml:space="preserve"> (далее по тексту – Имущество):</w:t>
            </w:r>
          </w:p>
          <w:p w14:paraId="44064AAF" w14:textId="6BA4C07B" w:rsidR="002879D3" w:rsidRPr="0019055B" w:rsidRDefault="002074A2" w:rsidP="0019055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96F5B" w:rsidRPr="00396F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участок, виды разрешенного использования: для ведения личного подсобного хозяйства, общей площадью 576 +/- 8 кв. м., с кадастровым номером 13:17:0210001:1095, расположенный по адресу: Республика Мордовия, Рузаевский муниципальный район, </w:t>
            </w:r>
            <w:proofErr w:type="spellStart"/>
            <w:r w:rsidR="00396F5B" w:rsidRPr="00396F5B">
              <w:rPr>
                <w:rFonts w:ascii="Times New Roman" w:hAnsi="Times New Roman" w:cs="Times New Roman"/>
                <w:bCs/>
                <w:sz w:val="24"/>
                <w:szCs w:val="24"/>
              </w:rPr>
              <w:t>Мордовско-Пишлинское</w:t>
            </w:r>
            <w:proofErr w:type="spellEnd"/>
            <w:r w:rsidR="00396F5B" w:rsidRPr="00396F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с. Мордовская </w:t>
            </w:r>
            <w:proofErr w:type="spellStart"/>
            <w:r w:rsidR="00396F5B" w:rsidRPr="00396F5B">
              <w:rPr>
                <w:rFonts w:ascii="Times New Roman" w:hAnsi="Times New Roman" w:cs="Times New Roman"/>
                <w:bCs/>
                <w:sz w:val="24"/>
                <w:szCs w:val="24"/>
              </w:rPr>
              <w:t>Пишля</w:t>
            </w:r>
            <w:proofErr w:type="spellEnd"/>
            <w:r w:rsidR="00396F5B" w:rsidRPr="00396F5B">
              <w:rPr>
                <w:rFonts w:ascii="Times New Roman" w:hAnsi="Times New Roman" w:cs="Times New Roman"/>
                <w:bCs/>
                <w:sz w:val="24"/>
                <w:szCs w:val="24"/>
              </w:rPr>
              <w:t>, пер. Малый, 41.</w:t>
            </w:r>
            <w:r w:rsidR="00396F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21995" w14:paraId="3F47CB7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28CE3E5" w14:textId="53B51E96" w:rsidR="002F1D47" w:rsidRDefault="00CF42AA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F1D47" w:rsidRPr="002F1D47"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Покупатель уведомлен о том, что настоящее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>мущество продается в рамках процедуры банкротства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ки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396F5B" w:rsidRPr="00396F5B">
              <w:rPr>
                <w:rFonts w:ascii="Times New Roman" w:hAnsi="Times New Roman"/>
                <w:noProof/>
                <w:sz w:val="24"/>
                <w:szCs w:val="24"/>
              </w:rPr>
              <w:t>Бикбаев</w:t>
            </w:r>
            <w:r w:rsidR="00396F5B">
              <w:rPr>
                <w:rFonts w:ascii="Times New Roman" w:hAnsi="Times New Roman"/>
                <w:noProof/>
                <w:sz w:val="24"/>
                <w:szCs w:val="24"/>
              </w:rPr>
              <w:t>ой</w:t>
            </w:r>
            <w:r w:rsidR="00396F5B" w:rsidRPr="00396F5B">
              <w:rPr>
                <w:rFonts w:ascii="Times New Roman" w:hAnsi="Times New Roman"/>
                <w:noProof/>
                <w:sz w:val="24"/>
                <w:szCs w:val="24"/>
              </w:rPr>
              <w:t xml:space="preserve"> Линар</w:t>
            </w:r>
            <w:r w:rsidR="00396F5B">
              <w:rPr>
                <w:rFonts w:ascii="Times New Roman" w:hAnsi="Times New Roman"/>
                <w:noProof/>
                <w:sz w:val="24"/>
                <w:szCs w:val="24"/>
              </w:rPr>
              <w:t>ы</w:t>
            </w:r>
            <w:r w:rsidR="00396F5B" w:rsidRPr="00396F5B">
              <w:rPr>
                <w:rFonts w:ascii="Times New Roman" w:hAnsi="Times New Roman"/>
                <w:noProof/>
                <w:sz w:val="24"/>
                <w:szCs w:val="24"/>
              </w:rPr>
              <w:t xml:space="preserve"> Касимовн</w:t>
            </w:r>
            <w:r w:rsidR="00396F5B">
              <w:rPr>
                <w:rFonts w:ascii="Times New Roman" w:hAnsi="Times New Roman"/>
                <w:noProof/>
                <w:sz w:val="24"/>
                <w:szCs w:val="24"/>
              </w:rPr>
              <w:t>ы</w:t>
            </w:r>
            <w:r w:rsidR="002074A2" w:rsidRPr="002074A2">
              <w:rPr>
                <w:rFonts w:ascii="Times New Roman" w:eastAsia="Calibri" w:hAnsi="Times New Roman" w:cs="Times New Roman"/>
                <w:sz w:val="24"/>
                <w:szCs w:val="24"/>
                <w:lang w:val="ru" w:eastAsia="en-US"/>
              </w:rPr>
              <w:t xml:space="preserve">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(дело </w:t>
            </w:r>
            <w:r w:rsidR="00A143A0" w:rsidRPr="00A14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</w:t>
            </w:r>
            <w:r w:rsidR="00396F5B" w:rsidRPr="00396F5B">
              <w:rPr>
                <w:rFonts w:ascii="Times New Roman" w:hAnsi="Times New Roman"/>
                <w:noProof/>
                <w:sz w:val="24"/>
                <w:szCs w:val="24"/>
              </w:rPr>
              <w:t>А39-7044/2024</w:t>
            </w:r>
            <w:r w:rsidR="002F1D47">
              <w:rPr>
                <w:rFonts w:ascii="Times New Roman" w:hAnsi="Times New Roman"/>
                <w:sz w:val="24"/>
                <w:szCs w:val="24"/>
              </w:rPr>
              <w:t>), котор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ая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является супруго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й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Продавца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ина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96F5B" w:rsidRPr="00396F5B">
              <w:rPr>
                <w:rFonts w:ascii="Times New Roman" w:hAnsi="Times New Roman"/>
                <w:sz w:val="24"/>
                <w:szCs w:val="24"/>
              </w:rPr>
              <w:t>Бикбаев</w:t>
            </w:r>
            <w:r w:rsidR="00396F5B">
              <w:rPr>
                <w:rFonts w:ascii="Times New Roman" w:hAnsi="Times New Roman"/>
                <w:sz w:val="24"/>
                <w:szCs w:val="24"/>
              </w:rPr>
              <w:t>а</w:t>
            </w:r>
            <w:r w:rsidR="00396F5B" w:rsidRPr="00396F5B">
              <w:rPr>
                <w:rFonts w:ascii="Times New Roman" w:hAnsi="Times New Roman"/>
                <w:sz w:val="24"/>
                <w:szCs w:val="24"/>
              </w:rPr>
              <w:t xml:space="preserve"> Наил</w:t>
            </w:r>
            <w:r w:rsidR="00396F5B">
              <w:rPr>
                <w:rFonts w:ascii="Times New Roman" w:hAnsi="Times New Roman"/>
                <w:sz w:val="24"/>
                <w:szCs w:val="24"/>
              </w:rPr>
              <w:t>я</w:t>
            </w:r>
            <w:r w:rsidR="00396F5B" w:rsidRPr="00396F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6F5B" w:rsidRPr="00396F5B">
              <w:rPr>
                <w:rFonts w:ascii="Times New Roman" w:hAnsi="Times New Roman"/>
                <w:sz w:val="24"/>
                <w:szCs w:val="24"/>
              </w:rPr>
              <w:t>Давлятшеевич</w:t>
            </w:r>
            <w:r w:rsidR="00396F5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="0075407C" w:rsidRPr="0075407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2A6579" w14:textId="73E1E242" w:rsidR="002F1D47" w:rsidRDefault="00E6445B" w:rsidP="00882F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1.3. Вышеуказанное И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мущество </w:t>
            </w:r>
            <w:r w:rsidR="0025633C">
              <w:rPr>
                <w:rFonts w:ascii="Times New Roman" w:hAnsi="Times New Roman"/>
                <w:sz w:val="24"/>
                <w:szCs w:val="24"/>
              </w:rPr>
              <w:t xml:space="preserve">в соответствии со ст. 34 Семейного кодекса Российской Федерации, 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является совместной собственностью </w:t>
            </w:r>
            <w:r w:rsidR="00974553">
              <w:rPr>
                <w:rFonts w:ascii="Times New Roman" w:hAnsi="Times New Roman"/>
                <w:sz w:val="24"/>
                <w:szCs w:val="24"/>
              </w:rPr>
              <w:t>Граждан РФ</w:t>
            </w:r>
            <w:r w:rsidR="002F1D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6E74" w:rsidRPr="00E06E74">
              <w:rPr>
                <w:rFonts w:ascii="Times New Roman" w:hAnsi="Times New Roman"/>
                <w:sz w:val="24"/>
                <w:szCs w:val="24"/>
              </w:rPr>
              <w:t xml:space="preserve">Бикбаева Наиля </w:t>
            </w:r>
            <w:proofErr w:type="spellStart"/>
            <w:r w:rsidR="00E06E74" w:rsidRPr="00E06E74">
              <w:rPr>
                <w:rFonts w:ascii="Times New Roman" w:hAnsi="Times New Roman"/>
                <w:sz w:val="24"/>
                <w:szCs w:val="24"/>
              </w:rPr>
              <w:t>Давлятшеевича</w:t>
            </w:r>
            <w:proofErr w:type="spellEnd"/>
            <w:r w:rsidR="00207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183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E06E74" w:rsidRPr="00E06E74">
              <w:rPr>
                <w:rFonts w:ascii="Times New Roman" w:hAnsi="Times New Roman"/>
                <w:noProof/>
                <w:sz w:val="24"/>
                <w:szCs w:val="24"/>
              </w:rPr>
              <w:t>Бикбаевой Линары Касимовны</w:t>
            </w:r>
            <w:r w:rsidR="00601578">
              <w:rPr>
                <w:rFonts w:ascii="Times New Roman" w:hAnsi="Times New Roman"/>
                <w:sz w:val="24"/>
                <w:szCs w:val="24"/>
              </w:rPr>
              <w:t>.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Граждан</w:t>
            </w:r>
            <w:r w:rsidR="00413507">
              <w:rPr>
                <w:rFonts w:ascii="Times New Roman" w:hAnsi="Times New Roman"/>
                <w:sz w:val="24"/>
                <w:szCs w:val="24"/>
              </w:rPr>
              <w:t>ка</w:t>
            </w:r>
            <w:r w:rsidR="00A70929">
              <w:rPr>
                <w:rFonts w:ascii="Times New Roman" w:hAnsi="Times New Roman"/>
                <w:sz w:val="24"/>
                <w:szCs w:val="24"/>
              </w:rPr>
              <w:t xml:space="preserve"> РФ </w:t>
            </w:r>
            <w:r w:rsidR="00E06E74" w:rsidRPr="00E06E74">
              <w:rPr>
                <w:rFonts w:ascii="Times New Roman" w:hAnsi="Times New Roman"/>
                <w:noProof/>
                <w:sz w:val="24"/>
                <w:szCs w:val="24"/>
              </w:rPr>
              <w:t>Бикбаева Линара Касимовна</w:t>
            </w:r>
            <w:r w:rsidR="00A6465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в лице Финансового управляющего </w:t>
            </w:r>
            <w:r w:rsidR="00A70929">
              <w:rPr>
                <w:rFonts w:ascii="Times New Roman" w:hAnsi="Times New Roman"/>
                <w:sz w:val="24"/>
                <w:szCs w:val="24"/>
              </w:rPr>
              <w:t>возражений относительно продажи вышеуказанного Имущества по настоящему Договору не имеет.</w:t>
            </w:r>
          </w:p>
          <w:p w14:paraId="131BEEC6" w14:textId="3E4BCBD6" w:rsidR="00F57436" w:rsidRPr="00CF02A8" w:rsidRDefault="00E6445B" w:rsidP="00882F40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  <w:p w14:paraId="7C1B6A81" w14:textId="77777777" w:rsidR="00FD38A7" w:rsidRDefault="00FD38A7" w:rsidP="00882F4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EDA1440" w14:textId="41192133" w:rsidR="0012311F" w:rsidRPr="0012311F" w:rsidRDefault="0012311F" w:rsidP="00882F40">
            <w:pPr>
              <w:jc w:val="center"/>
              <w:rPr>
                <w:b/>
                <w:bCs/>
              </w:rPr>
            </w:pPr>
            <w:r w:rsidRPr="0012311F">
              <w:rPr>
                <w:rFonts w:ascii="Times New Roman" w:hAnsi="Times New Roman"/>
                <w:b/>
                <w:bCs/>
                <w:sz w:val="24"/>
                <w:szCs w:val="24"/>
              </w:rPr>
              <w:t>2. Цена и расчеты по Договору</w:t>
            </w:r>
          </w:p>
        </w:tc>
      </w:tr>
      <w:tr w:rsidR="0012311F" w14:paraId="164E3132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79C549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D1DE69" w14:textId="54B2026E" w:rsidR="0012311F" w:rsidRDefault="00E6445B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2.1. Общая стоимость Имущества составляет </w:t>
            </w:r>
            <w:r w:rsidR="00050CD9" w:rsidRPr="00050CD9">
              <w:rPr>
                <w:rFonts w:ascii="Times New Roman" w:hAnsi="Times New Roman"/>
                <w:sz w:val="24"/>
                <w:szCs w:val="24"/>
              </w:rPr>
              <w:t>________ (______________) руб. __ коп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233EC9C4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150F859" w14:textId="77777777" w:rsidR="006D494A" w:rsidRPr="006D494A" w:rsidRDefault="00E6445B" w:rsidP="006D49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6D494A" w:rsidRPr="006D494A">
              <w:rPr>
                <w:rFonts w:ascii="Times New Roman" w:hAnsi="Times New Roman"/>
                <w:sz w:val="24"/>
                <w:szCs w:val="24"/>
              </w:rPr>
              <w:t>Задаток в сумме ________________ (_____________) руб. ___ коп., внесенный Покупателем в обеспечение исполнения обязательств, как участника торгов по продаже имущества Должника, засчитывается в счет оплаты Имущества.</w:t>
            </w:r>
          </w:p>
          <w:p w14:paraId="5872A72D" w14:textId="3E022431" w:rsidR="0012311F" w:rsidRDefault="006D494A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94A">
              <w:rPr>
                <w:rFonts w:ascii="Times New Roman" w:hAnsi="Times New Roman"/>
                <w:sz w:val="24"/>
                <w:szCs w:val="24"/>
              </w:rPr>
              <w:t xml:space="preserve">          2.3. За вычетом суммы задатка Покупатель должен уплатить _____________ (______) руб. ___ коп., в течение 30 календарных дней со дня подписания настоящего договора. Оплата производится на счет Продавца, указанный в пункте 2.4 настоящего договора.</w:t>
            </w:r>
          </w:p>
          <w:p w14:paraId="08B53F10" w14:textId="0F880753" w:rsidR="0012311F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2.</w:t>
            </w:r>
            <w:r w:rsidR="006D494A">
              <w:rPr>
                <w:rFonts w:ascii="Times New Roman" w:hAnsi="Times New Roman"/>
                <w:sz w:val="24"/>
                <w:szCs w:val="24"/>
              </w:rPr>
              <w:t>4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 Оплата производится путем перечисления денежных средств</w:t>
            </w:r>
            <w:r w:rsidR="00A45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по следующим банковским реквизитам: </w:t>
            </w:r>
          </w:p>
          <w:p w14:paraId="02081F5D" w14:textId="77777777" w:rsidR="00B2472C" w:rsidRDefault="00B2472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CB669A8" w14:textId="480E5426" w:rsidR="0012311F" w:rsidRPr="00A6465B" w:rsidRDefault="00E6445B" w:rsidP="00A64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 денежных средств: </w:t>
            </w:r>
            <w:r w:rsidR="00E06E74" w:rsidRPr="00E06E74">
              <w:rPr>
                <w:rFonts w:ascii="Times New Roman" w:hAnsi="Times New Roman"/>
                <w:noProof/>
                <w:sz w:val="24"/>
                <w:szCs w:val="24"/>
              </w:rPr>
              <w:t>Бикбаева Линара Касимовна</w:t>
            </w:r>
            <w:r w:rsidR="0012311F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819954" w14:textId="59ECC7B2" w:rsidR="00A45DBC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</w:t>
            </w:r>
            <w:r w:rsidR="00A45DB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  <w:r w:rsidR="0094146C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06E74" w:rsidRPr="00E06E74">
              <w:rPr>
                <w:rFonts w:ascii="Times New Roman" w:hAnsi="Times New Roman" w:cs="Times New Roman"/>
                <w:bCs/>
                <w:sz w:val="24"/>
                <w:szCs w:val="24"/>
              </w:rPr>
              <w:t>132401647802</w:t>
            </w:r>
            <w:r w:rsidR="00CF02A8" w:rsidRPr="00140A0D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19AD41" w14:textId="1B85898A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Номер лицевого счета: </w:t>
            </w:r>
            <w:r w:rsidR="00E06E74" w:rsidRPr="00E06E74">
              <w:rPr>
                <w:rFonts w:ascii="Times New Roman" w:hAnsi="Times New Roman" w:cs="Times New Roman"/>
                <w:sz w:val="24"/>
                <w:szCs w:val="24"/>
              </w:rPr>
              <w:t>40817810450200670203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9F73F4" w14:textId="5ABFBB6D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ФИЛИАЛ "ЦЕНТРАЛЬНЫЙ" ПАО "СОВКОМБАНК"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49DD66" w14:textId="77699F32" w:rsidR="0012311F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БИК: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045004763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943142" w14:textId="2059F603" w:rsidR="00426B39" w:rsidRPr="00140A0D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 xml:space="preserve">Корреспондентский счет: </w:t>
            </w:r>
            <w:r w:rsidR="00413507" w:rsidRPr="00413507">
              <w:rPr>
                <w:rFonts w:ascii="Times New Roman" w:hAnsi="Times New Roman" w:cs="Times New Roman"/>
                <w:sz w:val="24"/>
                <w:szCs w:val="24"/>
              </w:rPr>
              <w:t>30101810150040000763</w:t>
            </w:r>
            <w:r w:rsidR="0012311F" w:rsidRPr="00140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276C05A" w14:textId="77777777" w:rsidR="0012311F" w:rsidRDefault="0012311F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6AA39C" w14:textId="1BFA1412" w:rsidR="0012311F" w:rsidRPr="00974553" w:rsidRDefault="00974553" w:rsidP="0097455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4553">
              <w:rPr>
                <w:rFonts w:ascii="Times New Roman" w:hAnsi="Times New Roman"/>
                <w:b/>
                <w:bCs/>
                <w:sz w:val="24"/>
                <w:szCs w:val="24"/>
              </w:rPr>
              <w:t>3. Права и обязанности Сторон</w:t>
            </w:r>
          </w:p>
          <w:p w14:paraId="1A457D02" w14:textId="77777777" w:rsidR="0012311F" w:rsidRDefault="0012311F" w:rsidP="0012311F">
            <w:pPr>
              <w:jc w:val="both"/>
            </w:pPr>
          </w:p>
          <w:p w14:paraId="0DD97F3D" w14:textId="0A21B218" w:rsidR="00571D20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 w:rsidRPr="00571D20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обязан: </w:t>
            </w:r>
          </w:p>
          <w:p w14:paraId="06EF2A87" w14:textId="6B598472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3.1.1. Передать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 xml:space="preserve">15 рабочих </w:t>
            </w:r>
            <w:r w:rsidR="00571D20">
              <w:rPr>
                <w:rFonts w:ascii="Times New Roman" w:hAnsi="Times New Roman" w:cs="Times New Roman"/>
                <w:sz w:val="24"/>
                <w:szCs w:val="24"/>
              </w:rPr>
              <w:t>дней с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о дня его полной оплаты, согласно п. 2.2. настоящего Договора.</w:t>
            </w:r>
          </w:p>
          <w:p w14:paraId="751982F2" w14:textId="55268623" w:rsidR="00767686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67686">
              <w:rPr>
                <w:rFonts w:ascii="Times New Roman" w:hAnsi="Times New Roman" w:cs="Times New Roman"/>
                <w:sz w:val="24"/>
                <w:szCs w:val="24"/>
              </w:rPr>
              <w:t>3.1.2. Передать Имущество по акту приема-передачи, который является приложением и неотъемлемой частью настоящего Договора.</w:t>
            </w:r>
          </w:p>
          <w:p w14:paraId="1DE2480A" w14:textId="1B655F0E" w:rsidR="00426B39" w:rsidRDefault="00E6445B" w:rsidP="001231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>3.1.3. Передать всю необходимую документацию на Имущество Покупателю.</w:t>
            </w:r>
          </w:p>
          <w:p w14:paraId="4CCB91DF" w14:textId="4B997AA0" w:rsidR="00571D20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 w:cs="Times New Roman"/>
                <w:sz w:val="24"/>
                <w:szCs w:val="24"/>
              </w:rPr>
              <w:t xml:space="preserve">3.1.4. В случае,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если переход права собственности на передаваемое Имущество подлежит государственной регистрации, предоставить Покупателю все документы, необходимые для государственной регистрации перехода права собственности на Имущество.</w:t>
            </w:r>
          </w:p>
          <w:p w14:paraId="38A7EBDB" w14:textId="022A6565" w:rsidR="00087002" w:rsidRDefault="00E6445B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 Продавец имеет право:</w:t>
            </w:r>
          </w:p>
          <w:p w14:paraId="13FB1AC6" w14:textId="3ED3F64F" w:rsidR="00087002" w:rsidRPr="00426B39" w:rsidRDefault="00E6445B" w:rsidP="000870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3.2.1. Расторгнуть настоящий Договор в случае несвоевременного перечисления денежных средств.</w:t>
            </w:r>
          </w:p>
        </w:tc>
      </w:tr>
      <w:tr w:rsidR="00571D20" w14:paraId="374A8EA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72FFA7AE" w14:textId="03D139B7" w:rsidR="00426B39" w:rsidRDefault="00426B39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4DB8DA7" w14:textId="7BD0C506" w:rsidR="00571D20" w:rsidRPr="00916E2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 Покупатель обязан:</w:t>
            </w:r>
          </w:p>
          <w:p w14:paraId="65D606D9" w14:textId="288E3741" w:rsidR="00571D20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.1.</w:t>
            </w:r>
            <w:r w:rsidR="00426B39">
              <w:rPr>
                <w:rFonts w:ascii="Times New Roman" w:hAnsi="Times New Roman"/>
                <w:sz w:val="24"/>
                <w:szCs w:val="24"/>
              </w:rPr>
              <w:t xml:space="preserve"> Своевременно и в полном объеме оплатить цену, указанную в п. 2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настоящего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оговора, в поря</w:t>
            </w:r>
            <w:r w:rsidR="00426B39">
              <w:rPr>
                <w:rFonts w:ascii="Times New Roman" w:hAnsi="Times New Roman"/>
                <w:sz w:val="24"/>
                <w:szCs w:val="24"/>
              </w:rPr>
              <w:t>дке, предусмотренном настоящим Д</w:t>
            </w:r>
            <w:r w:rsidR="00571D20" w:rsidRPr="00916E29">
              <w:rPr>
                <w:rFonts w:ascii="Times New Roman" w:hAnsi="Times New Roman"/>
                <w:sz w:val="24"/>
                <w:szCs w:val="24"/>
              </w:rPr>
              <w:t>оговором.</w:t>
            </w:r>
          </w:p>
          <w:p w14:paraId="1AD1E829" w14:textId="5E8B7ED9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3.3</w:t>
            </w:r>
            <w:r w:rsidR="00426B39">
              <w:rPr>
                <w:rFonts w:ascii="Times New Roman" w:hAnsi="Times New Roman"/>
                <w:sz w:val="24"/>
                <w:szCs w:val="24"/>
              </w:rPr>
              <w:t>.2. Принять Имущество по акту приема-передачи.</w:t>
            </w:r>
          </w:p>
          <w:p w14:paraId="01C43C2C" w14:textId="5F8C8A20" w:rsidR="00426B39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26B39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>.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.3. В случае,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>сли переход права собственности на передаваемо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е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Имущество</w:t>
            </w:r>
            <w:r w:rsidR="001438A8">
              <w:rPr>
                <w:rFonts w:ascii="Times New Roman" w:hAnsi="Times New Roman"/>
                <w:sz w:val="24"/>
                <w:szCs w:val="24"/>
              </w:rPr>
              <w:t>,</w:t>
            </w:r>
            <w:r w:rsidR="00F57436">
              <w:rPr>
                <w:rFonts w:ascii="Times New Roman" w:hAnsi="Times New Roman"/>
                <w:sz w:val="24"/>
                <w:szCs w:val="24"/>
              </w:rPr>
              <w:t xml:space="preserve"> подлежит государственной регистрации, за свой счет осуществить все действия, необходимые для государственной регистрации перехода права собственности на Имущество. </w:t>
            </w:r>
          </w:p>
          <w:p w14:paraId="77E2B532" w14:textId="60907199" w:rsidR="00087002" w:rsidRDefault="00116ECC" w:rsidP="00571D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 Покупатель имеет право:</w:t>
            </w:r>
          </w:p>
          <w:p w14:paraId="3ACF21A5" w14:textId="6FCC8E3B" w:rsidR="00571D20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3.4.1. В случае несвоевременной передачи Имущества расторгнуть настоящий Договор и потребовать возврат перечисленных денежных средств.</w:t>
            </w:r>
          </w:p>
        </w:tc>
      </w:tr>
      <w:tr w:rsidR="00571D20" w14:paraId="29C84CF8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2509DF3" w14:textId="5ED1A219" w:rsidR="00571D20" w:rsidRDefault="00571D20" w:rsidP="00571D20">
            <w:pPr>
              <w:jc w:val="both"/>
            </w:pPr>
          </w:p>
        </w:tc>
      </w:tr>
      <w:tr w:rsidR="0012311F" w14:paraId="0FC8B253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C8C5C95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Передача Имущества</w:t>
            </w:r>
          </w:p>
        </w:tc>
      </w:tr>
      <w:tr w:rsidR="0012311F" w14:paraId="4852A8C8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216DC6BD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B6DF710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4ABCF59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E3E3518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3879031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2B383AA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BCEDEC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1A4495B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42F5947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3780D88D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500784E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5E14356E" w14:textId="77777777" w:rsidR="0012311F" w:rsidRDefault="0012311F" w:rsidP="0012311F"/>
        </w:tc>
      </w:tr>
      <w:tr w:rsidR="0012311F" w14:paraId="7DF89296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621E91C" w14:textId="0BA79D29" w:rsidR="0012311F" w:rsidRDefault="00116ECC" w:rsidP="00E30B71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4.1.  Передача Имущества Продавцом и принятие его Покупателем осуществляется по подписываемому сторонами акту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</w:t>
            </w:r>
            <w:r w:rsidR="00E30B71">
              <w:rPr>
                <w:rFonts w:ascii="Times New Roman" w:hAnsi="Times New Roman"/>
                <w:sz w:val="24"/>
                <w:szCs w:val="24"/>
              </w:rPr>
              <w:t>ем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1557CF9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41C8645" w14:textId="7DA9BD62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4.2. Передача Имущества должна быть осуществлена в течение 15 рабочих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дней со дня его полной оплаты.</w:t>
            </w:r>
          </w:p>
        </w:tc>
      </w:tr>
      <w:tr w:rsidR="0012311F" w14:paraId="6E5F775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16CD2F2" w14:textId="38538493" w:rsidR="0024670E" w:rsidRDefault="00116ECC" w:rsidP="000870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4.3. Риск случайной гибели или случайного повреждения Имущества переходят на Покупателя с момента подписания сторонами акта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приема-передачи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, указанного в п. 4.1. настоящего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Д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оговора</w:t>
            </w:r>
            <w:r w:rsidR="0024670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C4D655" w14:textId="15796CBD" w:rsidR="0024670E" w:rsidRDefault="0024670E" w:rsidP="00882F40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</w:tr>
      <w:tr w:rsidR="0012311F" w14:paraId="309502D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F71ECC4" w14:textId="4CE03973" w:rsidR="0012311F" w:rsidRDefault="0012311F" w:rsidP="00087002">
            <w:pPr>
              <w:jc w:val="both"/>
            </w:pPr>
          </w:p>
        </w:tc>
      </w:tr>
      <w:tr w:rsidR="0012311F" w14:paraId="273F166A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742C2FD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Ответственность Сторон</w:t>
            </w:r>
          </w:p>
        </w:tc>
      </w:tr>
      <w:tr w:rsidR="0012311F" w14:paraId="756B059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3A4BA452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02EBA008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2466F5E6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1CF44BBB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630A00E0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11D0773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0579D9F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EAB8491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5096C1F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558592A3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0576BF5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34D54955" w14:textId="77777777" w:rsidR="0012311F" w:rsidRDefault="0012311F" w:rsidP="0012311F"/>
        </w:tc>
      </w:tr>
      <w:tr w:rsidR="0012311F" w14:paraId="4FB009D7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5C3480E" w14:textId="43E5F658" w:rsidR="0012311F" w:rsidRDefault="00116ECC" w:rsidP="00087002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5.1. За невыполнение или ненадлежащее выполнение обязательств по настоящему Договору виновная сторона несет ответственность в соответствии с законода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тельством Российской Федерации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762D57B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F766542" w14:textId="743053B2" w:rsidR="0012311F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5.2.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не поступлени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я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денежных средств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в счет оплаты Имущества в сумме и в сроки,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указанные в п. 2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  <w:r w:rsidR="001B7A51">
              <w:rPr>
                <w:rFonts w:ascii="Times New Roman" w:hAnsi="Times New Roman"/>
                <w:sz w:val="24"/>
                <w:szCs w:val="24"/>
              </w:rPr>
              <w:t>3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настоящего Договора, 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стороны договорились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считат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>ь это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      </w:r>
          </w:p>
          <w:p w14:paraId="2ECFD50E" w14:textId="50E99A0A" w:rsidR="0012311F" w:rsidRPr="00DF519D" w:rsidRDefault="00116ECC" w:rsidP="00123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5.3. Настоящий Договор считается расторгнутым с момента на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правления Продавцом у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ведомления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 о расторжении Дог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в</w:t>
            </w:r>
            <w:r w:rsidR="00087002">
              <w:rPr>
                <w:rFonts w:ascii="Times New Roman" w:hAnsi="Times New Roman"/>
                <w:sz w:val="24"/>
                <w:szCs w:val="24"/>
              </w:rPr>
              <w:t>ора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, при этом Покупатель теряет</w:t>
            </w:r>
            <w:r w:rsidR="00087002">
              <w:rPr>
                <w:rFonts w:ascii="Times New Roman" w:hAnsi="Times New Roman"/>
                <w:sz w:val="24"/>
                <w:szCs w:val="24"/>
              </w:rPr>
              <w:t xml:space="preserve"> право на получение Имущества.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этом </w:t>
            </w:r>
            <w:r w:rsidR="0012311F" w:rsidRPr="00916E29">
              <w:rPr>
                <w:rFonts w:ascii="Times New Roman" w:hAnsi="Times New Roman"/>
                <w:sz w:val="24"/>
                <w:szCs w:val="24"/>
              </w:rPr>
              <w:t>случае оформление Сторонами дополнительного соглашения о расторжении настоящего Договора не требуется.</w:t>
            </w:r>
          </w:p>
        </w:tc>
      </w:tr>
      <w:tr w:rsidR="0012311F" w14:paraId="328CAD15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587637D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4A4A361C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1C0AB0AF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6128DB4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770107F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2135C7B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273B301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4AFB054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030C4A2E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9867B0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729F3B1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6F76905A" w14:textId="77777777" w:rsidR="0012311F" w:rsidRDefault="0012311F" w:rsidP="0012311F"/>
        </w:tc>
      </w:tr>
      <w:tr w:rsidR="0012311F" w14:paraId="6DB9137D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59D8D039" w14:textId="77777777" w:rsidR="0012311F" w:rsidRDefault="0012311F" w:rsidP="0012311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Заключительные положения</w:t>
            </w:r>
          </w:p>
        </w:tc>
      </w:tr>
      <w:tr w:rsidR="0012311F" w14:paraId="018B12CD" w14:textId="77777777" w:rsidTr="00050CD9">
        <w:trPr>
          <w:gridAfter w:val="2"/>
          <w:wAfter w:w="939" w:type="dxa"/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702D9B1E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20A4BFB7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6B5BA605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35FD0627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6E1D538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60BD9105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63715830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0E510E72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56A3D932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66D02C54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5B417233" w14:textId="77777777" w:rsidR="0012311F" w:rsidRDefault="0012311F" w:rsidP="0012311F"/>
        </w:tc>
        <w:tc>
          <w:tcPr>
            <w:tcW w:w="975" w:type="dxa"/>
            <w:shd w:val="clear" w:color="FFFFFF" w:fill="auto"/>
            <w:vAlign w:val="bottom"/>
          </w:tcPr>
          <w:p w14:paraId="78C6E6A4" w14:textId="77777777" w:rsidR="0012311F" w:rsidRDefault="0012311F" w:rsidP="0012311F"/>
        </w:tc>
      </w:tr>
      <w:tr w:rsidR="0012311F" w14:paraId="393AE0A5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4F5CE145" w14:textId="237C1033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6.1. Настоящий Договор вступает в силу с момента его подписания и прекращает свое действие:</w:t>
            </w:r>
          </w:p>
        </w:tc>
      </w:tr>
      <w:tr w:rsidR="0012311F" w14:paraId="11DE359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C8F14F" w14:textId="63A53D93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12311F" w14:paraId="638FE7D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4BAF684" w14:textId="2FA59E71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при 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расторжении </w:t>
            </w:r>
            <w:r w:rsidR="00DF519D">
              <w:rPr>
                <w:rFonts w:ascii="Times New Roman" w:hAnsi="Times New Roman"/>
                <w:sz w:val="24"/>
                <w:szCs w:val="24"/>
              </w:rPr>
              <w:t xml:space="preserve">Договора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в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случаях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предусмотренных законодательством Российской Федерации и настоящим Договором.</w:t>
            </w:r>
          </w:p>
        </w:tc>
      </w:tr>
      <w:tr w:rsidR="0012311F" w14:paraId="492DE540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22BD09CE" w14:textId="1745BDC2" w:rsidR="0012311F" w:rsidRDefault="00116ECC" w:rsidP="0012311F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6.2. Споры и разногласия, возникающие из настоящего договора или в связи с ним, будут решаться сторонами путем переговоров. При недостижении согласия, споры и разногласия подлежат рассмотрению в Арбитражном суде.</w:t>
            </w:r>
          </w:p>
        </w:tc>
      </w:tr>
      <w:tr w:rsidR="0012311F" w14:paraId="76A19A59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00C091AF" w14:textId="2ADF70D2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6.3. Во все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ин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ых случаях</w:t>
            </w:r>
            <w:r w:rsidR="00A70929">
              <w:rPr>
                <w:rFonts w:ascii="Times New Roman" w:hAnsi="Times New Roman"/>
                <w:sz w:val="24"/>
                <w:szCs w:val="24"/>
              </w:rPr>
              <w:t>,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не предусмотрен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ных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настоящим Договором, Стороны руководствуются действующим законодательством Российской Федерации.</w:t>
            </w:r>
          </w:p>
        </w:tc>
      </w:tr>
      <w:tr w:rsidR="0012311F" w14:paraId="333ECD2F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30AB35E1" w14:textId="4DC4B42B" w:rsidR="0012311F" w:rsidRDefault="00116ECC" w:rsidP="00DF519D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12311F">
              <w:rPr>
                <w:rFonts w:ascii="Times New Roman" w:hAnsi="Times New Roman"/>
                <w:sz w:val="24"/>
                <w:szCs w:val="24"/>
              </w:rPr>
              <w:t>6.4. Н</w:t>
            </w:r>
            <w:r w:rsidR="00DF519D">
              <w:rPr>
                <w:rFonts w:ascii="Times New Roman" w:hAnsi="Times New Roman"/>
                <w:sz w:val="24"/>
                <w:szCs w:val="24"/>
              </w:rPr>
              <w:t>астоящий Договор составлен в четырех</w:t>
            </w:r>
            <w:r w:rsidR="0012311F">
              <w:rPr>
                <w:rFonts w:ascii="Times New Roman" w:hAnsi="Times New Roman"/>
                <w:sz w:val="24"/>
                <w:szCs w:val="24"/>
              </w:rPr>
              <w:t xml:space="preserve"> экземплярах, имеющих одинаковую юридическую силу, по одному экземпляру для каждой из Сторон и один экземпл</w:t>
            </w:r>
            <w:r w:rsidR="00882F40">
              <w:rPr>
                <w:rFonts w:ascii="Times New Roman" w:hAnsi="Times New Roman"/>
                <w:sz w:val="24"/>
                <w:szCs w:val="24"/>
              </w:rPr>
              <w:t>яр для передачи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 </w:t>
            </w:r>
            <w:r w:rsidR="004C16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</w:t>
            </w:r>
            <w:r w:rsidR="00882F40" w:rsidRPr="00882F4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едеральную службы государственной регистрации, кадастра и картографии</w:t>
            </w:r>
            <w:r w:rsidR="0012311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2311F" w14:paraId="66EB1430" w14:textId="77777777" w:rsidTr="00050CD9">
        <w:trPr>
          <w:trHeight w:val="60"/>
        </w:trPr>
        <w:tc>
          <w:tcPr>
            <w:tcW w:w="33" w:type="dxa"/>
            <w:shd w:val="clear" w:color="FFFFFF" w:fill="auto"/>
            <w:vAlign w:val="bottom"/>
          </w:tcPr>
          <w:p w14:paraId="0B5252C1" w14:textId="77777777" w:rsidR="0012311F" w:rsidRDefault="0012311F" w:rsidP="0012311F"/>
        </w:tc>
        <w:tc>
          <w:tcPr>
            <w:tcW w:w="975" w:type="dxa"/>
            <w:gridSpan w:val="2"/>
            <w:shd w:val="clear" w:color="FFFFFF" w:fill="auto"/>
            <w:vAlign w:val="bottom"/>
          </w:tcPr>
          <w:p w14:paraId="703D5EF2" w14:textId="77777777" w:rsidR="0012311F" w:rsidRDefault="0012311F" w:rsidP="0012311F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D7069E3" w14:textId="77777777" w:rsidR="0012311F" w:rsidRDefault="0012311F" w:rsidP="0012311F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5C9B32F5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48FEC6D5" w14:textId="77777777" w:rsidR="0012311F" w:rsidRDefault="0012311F" w:rsidP="0012311F"/>
        </w:tc>
        <w:tc>
          <w:tcPr>
            <w:tcW w:w="223" w:type="dxa"/>
            <w:shd w:val="clear" w:color="FFFFFF" w:fill="auto"/>
            <w:vAlign w:val="bottom"/>
          </w:tcPr>
          <w:p w14:paraId="711EAD72" w14:textId="77777777" w:rsidR="0012311F" w:rsidRDefault="0012311F" w:rsidP="0012311F"/>
        </w:tc>
        <w:tc>
          <w:tcPr>
            <w:tcW w:w="1954" w:type="dxa"/>
            <w:gridSpan w:val="4"/>
            <w:shd w:val="clear" w:color="FFFFFF" w:fill="auto"/>
            <w:vAlign w:val="bottom"/>
          </w:tcPr>
          <w:p w14:paraId="40F0E6F9" w14:textId="77777777" w:rsidR="0012311F" w:rsidRDefault="0012311F" w:rsidP="0012311F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74D9C255" w14:textId="77777777" w:rsidR="0012311F" w:rsidRDefault="0012311F" w:rsidP="0012311F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61013BF3" w14:textId="77777777" w:rsidR="0012311F" w:rsidRDefault="0012311F" w:rsidP="0012311F"/>
        </w:tc>
        <w:tc>
          <w:tcPr>
            <w:tcW w:w="852" w:type="dxa"/>
            <w:gridSpan w:val="2"/>
            <w:shd w:val="clear" w:color="FFFFFF" w:fill="auto"/>
            <w:vAlign w:val="bottom"/>
          </w:tcPr>
          <w:p w14:paraId="0765C9E6" w14:textId="77777777" w:rsidR="0012311F" w:rsidRDefault="0012311F" w:rsidP="0012311F"/>
        </w:tc>
        <w:tc>
          <w:tcPr>
            <w:tcW w:w="2858" w:type="dxa"/>
            <w:gridSpan w:val="5"/>
            <w:shd w:val="clear" w:color="FFFFFF" w:fill="auto"/>
            <w:vAlign w:val="bottom"/>
          </w:tcPr>
          <w:p w14:paraId="66FF3041" w14:textId="77777777" w:rsidR="0012311F" w:rsidRDefault="0012311F" w:rsidP="0012311F"/>
        </w:tc>
      </w:tr>
      <w:tr w:rsidR="0012311F" w14:paraId="372C5C5E" w14:textId="77777777" w:rsidTr="00050CD9">
        <w:trPr>
          <w:gridAfter w:val="2"/>
          <w:wAfter w:w="939" w:type="dxa"/>
          <w:trHeight w:val="60"/>
        </w:trPr>
        <w:tc>
          <w:tcPr>
            <w:tcW w:w="9639" w:type="dxa"/>
            <w:gridSpan w:val="23"/>
            <w:shd w:val="clear" w:color="FFFFFF" w:fill="auto"/>
            <w:vAlign w:val="bottom"/>
          </w:tcPr>
          <w:p w14:paraId="1E0AA73F" w14:textId="77777777" w:rsidR="0012311F" w:rsidRDefault="0012311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Реквизиты и подписи сторон</w:t>
            </w:r>
          </w:p>
          <w:p w14:paraId="0D78D6A1" w14:textId="77777777" w:rsidR="00A305AF" w:rsidRDefault="00A305AF" w:rsidP="00123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A70929" w14:paraId="5F39A8ED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222CF6" w14:textId="21C8F8CC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3C08B175" w14:textId="519412E9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7355130E" w14:textId="38A6614B" w:rsid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4CE993F6" w14:textId="60C922A8" w:rsidR="00A305AF" w:rsidRPr="00A70929" w:rsidRDefault="00A305AF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23AC4F" w14:textId="77777777" w:rsidR="00A70929" w:rsidRDefault="00A70929" w:rsidP="00A70929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4056C161" w14:textId="61EF3C42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8481E2F" w14:textId="77777777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5B457C7B" w14:textId="31E78ACA" w:rsid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37DE1E35" w14:textId="5793EBC7" w:rsidR="00A70929" w:rsidRPr="00A70929" w:rsidRDefault="00A70929" w:rsidP="00A70929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A70929" w14:paraId="73F24AF7" w14:textId="77777777" w:rsidTr="00A305AF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0F21B" w14:textId="0B66F8D2" w:rsidR="00A305AF" w:rsidRDefault="00A305AF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Финансовый у</w:t>
                  </w:r>
                  <w:r w:rsidR="00A7092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правляющий </w:t>
                  </w:r>
                </w:p>
                <w:p w14:paraId="5CC43133" w14:textId="1C036CA2" w:rsidR="00E07255" w:rsidRDefault="00E07255" w:rsidP="00A305AF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072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Бикбаев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ой</w:t>
                  </w:r>
                  <w:r w:rsidRPr="00E072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Линар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</w:t>
                  </w:r>
                  <w:r w:rsidRPr="00E072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072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Касимовн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ы</w:t>
                  </w:r>
                  <w:proofErr w:type="spellEnd"/>
                  <w:r w:rsidRPr="00E0725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F8920FB" w14:textId="3874328E" w:rsidR="00A305AF" w:rsidRDefault="00A305AF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Адрес для направления корреспонденции: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430005, Республика Мордовия, г. Саранск, а/я 89</w:t>
                  </w:r>
                </w:p>
                <w:p w14:paraId="4212657D" w14:textId="5693C14D" w:rsidR="00A305AF" w:rsidRPr="00A305AF" w:rsidRDefault="00570B57" w:rsidP="00A305AF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  <w:r w:rsidR="00A305AF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</w:t>
                  </w:r>
                  <w:r w:rsidR="00A305AF"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</w:t>
                  </w:r>
                  <w:r w:rsidR="00545BE9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CC3AA2" w14:textId="77777777" w:rsidR="00A70929" w:rsidRDefault="00A70929" w:rsidP="00391B34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37268D3" w14:textId="0B8B6FAB" w:rsidR="00F57436" w:rsidRDefault="00F57436" w:rsidP="00391B34"/>
        </w:tc>
      </w:tr>
      <w:tr w:rsidR="00050CD9" w14:paraId="321EBFBB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E0286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A683FD3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9B7E1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407E31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27526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65872B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C9F15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601097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3050B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CF953F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4714C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B99AC4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678D52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6FE20A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3B5D4B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780E9F" w14:textId="77777777" w:rsidR="00882F40" w:rsidRDefault="00882F40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D8A0296" w14:textId="77777777" w:rsidR="00176D1A" w:rsidRDefault="00176D1A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EAC3CA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FBF1E61" w14:textId="77777777" w:rsidR="001E5B35" w:rsidRDefault="001E5B35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C1BB915" w14:textId="77777777" w:rsidR="00050CD9" w:rsidRDefault="00050CD9" w:rsidP="007E755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413F1C" w14:textId="6F97C2DE" w:rsidR="00050CD9" w:rsidRDefault="00050CD9" w:rsidP="00A86B07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АКТ ПРИЁМА-ПЕРЕДАЧИ</w:t>
            </w:r>
          </w:p>
        </w:tc>
      </w:tr>
      <w:tr w:rsidR="00050CD9" w14:paraId="512CCB4F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60AE495D" w14:textId="0AD155BE" w:rsidR="00050CD9" w:rsidRDefault="00050CD9" w:rsidP="00882F4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416C39" w14:textId="77777777" w:rsidR="00050CD9" w:rsidRDefault="00050CD9" w:rsidP="00A86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18EB6" w14:textId="75D6F1B1" w:rsidR="00050CD9" w:rsidRDefault="00176D1A" w:rsidP="00A86B07">
            <w:pPr>
              <w:jc w:val="both"/>
            </w:pPr>
            <w:r w:rsidRPr="00176D1A">
              <w:rPr>
                <w:rFonts w:ascii="Times New Roman" w:hAnsi="Times New Roman"/>
                <w:sz w:val="24"/>
                <w:szCs w:val="24"/>
              </w:rPr>
              <w:t xml:space="preserve">Республика </w:t>
            </w:r>
            <w:r w:rsidR="00E373E8">
              <w:rPr>
                <w:rFonts w:ascii="Times New Roman" w:hAnsi="Times New Roman"/>
                <w:sz w:val="24"/>
                <w:szCs w:val="24"/>
              </w:rPr>
              <w:t>Мордовия</w:t>
            </w:r>
            <w:r w:rsidR="004158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43DC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E5B3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11DE4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 «_____» _________ 202</w:t>
            </w:r>
            <w:r w:rsidR="00DC55AB">
              <w:rPr>
                <w:rFonts w:ascii="Times New Roman" w:hAnsi="Times New Roman"/>
                <w:sz w:val="24"/>
                <w:szCs w:val="24"/>
              </w:rPr>
              <w:t>5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711DE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50CD9" w14:paraId="7E4F8EF0" w14:textId="77777777" w:rsidTr="00050CD9">
        <w:trPr>
          <w:gridAfter w:val="1"/>
          <w:wAfter w:w="654" w:type="dxa"/>
          <w:trHeight w:val="60"/>
        </w:trPr>
        <w:tc>
          <w:tcPr>
            <w:tcW w:w="142" w:type="dxa"/>
            <w:gridSpan w:val="2"/>
            <w:shd w:val="clear" w:color="FFFFFF" w:fill="auto"/>
            <w:vAlign w:val="bottom"/>
          </w:tcPr>
          <w:p w14:paraId="3E8084D1" w14:textId="77777777" w:rsidR="00050CD9" w:rsidRDefault="00050CD9" w:rsidP="00A86B07"/>
        </w:tc>
        <w:tc>
          <w:tcPr>
            <w:tcW w:w="1064" w:type="dxa"/>
            <w:gridSpan w:val="2"/>
            <w:shd w:val="clear" w:color="FFFFFF" w:fill="auto"/>
            <w:vAlign w:val="bottom"/>
          </w:tcPr>
          <w:p w14:paraId="63742E13" w14:textId="77777777" w:rsidR="00050CD9" w:rsidRDefault="00050CD9" w:rsidP="00A86B07"/>
        </w:tc>
        <w:tc>
          <w:tcPr>
            <w:tcW w:w="655" w:type="dxa"/>
            <w:gridSpan w:val="2"/>
            <w:shd w:val="clear" w:color="FFFFFF" w:fill="auto"/>
            <w:vAlign w:val="bottom"/>
          </w:tcPr>
          <w:p w14:paraId="7B187B2C" w14:textId="77777777" w:rsidR="00050CD9" w:rsidRDefault="00050CD9" w:rsidP="00A86B07"/>
        </w:tc>
        <w:tc>
          <w:tcPr>
            <w:tcW w:w="498" w:type="dxa"/>
            <w:gridSpan w:val="2"/>
            <w:shd w:val="clear" w:color="FFFFFF" w:fill="auto"/>
            <w:vAlign w:val="bottom"/>
          </w:tcPr>
          <w:p w14:paraId="753A32E1" w14:textId="77777777" w:rsidR="00050CD9" w:rsidRDefault="00050CD9" w:rsidP="00A86B07"/>
        </w:tc>
        <w:tc>
          <w:tcPr>
            <w:tcW w:w="1062" w:type="dxa"/>
            <w:gridSpan w:val="3"/>
            <w:shd w:val="clear" w:color="FFFFFF" w:fill="auto"/>
            <w:vAlign w:val="bottom"/>
          </w:tcPr>
          <w:p w14:paraId="54BED128" w14:textId="77777777" w:rsidR="00050CD9" w:rsidRDefault="00050CD9" w:rsidP="00A86B07"/>
        </w:tc>
        <w:tc>
          <w:tcPr>
            <w:tcW w:w="223" w:type="dxa"/>
            <w:shd w:val="clear" w:color="FFFFFF" w:fill="auto"/>
            <w:vAlign w:val="bottom"/>
          </w:tcPr>
          <w:p w14:paraId="376AC944" w14:textId="77777777" w:rsidR="00050CD9" w:rsidRDefault="00050CD9" w:rsidP="00A86B07"/>
        </w:tc>
        <w:tc>
          <w:tcPr>
            <w:tcW w:w="1547" w:type="dxa"/>
            <w:shd w:val="clear" w:color="FFFFFF" w:fill="auto"/>
            <w:vAlign w:val="bottom"/>
          </w:tcPr>
          <w:p w14:paraId="16B81876" w14:textId="77777777" w:rsidR="00050CD9" w:rsidRDefault="00050CD9" w:rsidP="00A86B07"/>
        </w:tc>
        <w:tc>
          <w:tcPr>
            <w:tcW w:w="944" w:type="dxa"/>
            <w:gridSpan w:val="2"/>
            <w:shd w:val="clear" w:color="FFFFFF" w:fill="auto"/>
            <w:vAlign w:val="bottom"/>
          </w:tcPr>
          <w:p w14:paraId="2F8F29C8" w14:textId="77777777" w:rsidR="00050CD9" w:rsidRDefault="00050CD9" w:rsidP="00A86B07"/>
        </w:tc>
        <w:tc>
          <w:tcPr>
            <w:tcW w:w="642" w:type="dxa"/>
            <w:gridSpan w:val="2"/>
            <w:shd w:val="clear" w:color="FFFFFF" w:fill="auto"/>
            <w:vAlign w:val="bottom"/>
          </w:tcPr>
          <w:p w14:paraId="22429900" w14:textId="77777777" w:rsidR="00050CD9" w:rsidRDefault="00050CD9" w:rsidP="00A86B07"/>
        </w:tc>
        <w:tc>
          <w:tcPr>
            <w:tcW w:w="695" w:type="dxa"/>
            <w:gridSpan w:val="2"/>
            <w:shd w:val="clear" w:color="FFFFFF" w:fill="auto"/>
            <w:vAlign w:val="bottom"/>
          </w:tcPr>
          <w:p w14:paraId="6FF46971" w14:textId="77777777" w:rsidR="00050CD9" w:rsidRDefault="00050CD9" w:rsidP="00A86B07"/>
        </w:tc>
        <w:tc>
          <w:tcPr>
            <w:tcW w:w="839" w:type="dxa"/>
            <w:gridSpan w:val="2"/>
            <w:shd w:val="clear" w:color="FFFFFF" w:fill="auto"/>
            <w:vAlign w:val="bottom"/>
          </w:tcPr>
          <w:p w14:paraId="0E7E0918" w14:textId="77777777" w:rsidR="00050CD9" w:rsidRDefault="00050CD9" w:rsidP="00A86B07"/>
        </w:tc>
        <w:tc>
          <w:tcPr>
            <w:tcW w:w="1613" w:type="dxa"/>
            <w:gridSpan w:val="3"/>
            <w:shd w:val="clear" w:color="FFFFFF" w:fill="auto"/>
            <w:vAlign w:val="bottom"/>
          </w:tcPr>
          <w:p w14:paraId="142F86B5" w14:textId="77777777" w:rsidR="00050CD9" w:rsidRDefault="00050CD9" w:rsidP="00A86B07"/>
        </w:tc>
      </w:tr>
      <w:tr w:rsidR="00050CD9" w14:paraId="345BEB49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2C7D2A30" w14:textId="2FEED95F" w:rsidR="00DC55AB" w:rsidRPr="00DC55AB" w:rsidRDefault="00140A0D" w:rsidP="00DC55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74A2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F15FE2" w:rsidRPr="00F15FE2">
              <w:rPr>
                <w:rFonts w:ascii="Times New Roman" w:hAnsi="Times New Roman"/>
                <w:sz w:val="24"/>
                <w:szCs w:val="24"/>
              </w:rPr>
              <w:t xml:space="preserve">Гражданин РФ Бикбаев Наиль </w:t>
            </w:r>
            <w:proofErr w:type="spellStart"/>
            <w:r w:rsidR="00F15FE2" w:rsidRPr="00F15FE2">
              <w:rPr>
                <w:rFonts w:ascii="Times New Roman" w:hAnsi="Times New Roman"/>
                <w:sz w:val="24"/>
                <w:szCs w:val="24"/>
              </w:rPr>
              <w:t>Давлятшеевич</w:t>
            </w:r>
            <w:proofErr w:type="spellEnd"/>
            <w:r w:rsidR="00F15FE2" w:rsidRPr="00F15FE2">
              <w:rPr>
                <w:rFonts w:ascii="Times New Roman" w:hAnsi="Times New Roman"/>
                <w:sz w:val="24"/>
                <w:szCs w:val="24"/>
              </w:rPr>
              <w:t xml:space="preserve"> (14 мая 1964 года рождения; место рождения: с. Татарская </w:t>
            </w:r>
            <w:proofErr w:type="spellStart"/>
            <w:r w:rsidR="00F15FE2" w:rsidRPr="00F15FE2">
              <w:rPr>
                <w:rFonts w:ascii="Times New Roman" w:hAnsi="Times New Roman"/>
                <w:sz w:val="24"/>
                <w:szCs w:val="24"/>
              </w:rPr>
              <w:t>Пишля</w:t>
            </w:r>
            <w:proofErr w:type="spellEnd"/>
            <w:r w:rsidR="00F15FE2" w:rsidRPr="00F15FE2">
              <w:rPr>
                <w:rFonts w:ascii="Times New Roman" w:hAnsi="Times New Roman"/>
                <w:sz w:val="24"/>
                <w:szCs w:val="24"/>
              </w:rPr>
              <w:t xml:space="preserve"> Рузаевского р-на Мордовской АССР; адрес регистрации: Республика Мордовия, гор. Рузаевка, ул. 40 лет Победы, дом №13, квартира 70; ИНН: 132401947394), именуемый в дальнейшем «Продавец», с согласия своей супруги Гражданки РФ Бикбаевой Линары </w:t>
            </w:r>
            <w:proofErr w:type="spellStart"/>
            <w:r w:rsidR="00F15FE2" w:rsidRPr="00F15FE2">
              <w:rPr>
                <w:rFonts w:ascii="Times New Roman" w:hAnsi="Times New Roman"/>
                <w:sz w:val="24"/>
                <w:szCs w:val="24"/>
              </w:rPr>
              <w:t>Касимовны</w:t>
            </w:r>
            <w:proofErr w:type="spellEnd"/>
            <w:r w:rsidR="00F15FE2" w:rsidRPr="00F15FE2">
              <w:rPr>
                <w:rFonts w:ascii="Times New Roman" w:hAnsi="Times New Roman"/>
                <w:sz w:val="24"/>
                <w:szCs w:val="24"/>
              </w:rPr>
              <w:t xml:space="preserve"> (28 декабря 1965 года рождения; место рождения: гор. Баку; адрес регистрации: 431510, Мордовия </w:t>
            </w:r>
            <w:proofErr w:type="spellStart"/>
            <w:r w:rsidR="00F15FE2" w:rsidRPr="00F15FE2">
              <w:rPr>
                <w:rFonts w:ascii="Times New Roman" w:hAnsi="Times New Roman"/>
                <w:sz w:val="24"/>
                <w:szCs w:val="24"/>
              </w:rPr>
              <w:t>Респ</w:t>
            </w:r>
            <w:proofErr w:type="spellEnd"/>
            <w:r w:rsidR="00F15FE2" w:rsidRPr="00F15FE2">
              <w:rPr>
                <w:rFonts w:ascii="Times New Roman" w:hAnsi="Times New Roman"/>
                <w:sz w:val="24"/>
                <w:szCs w:val="24"/>
              </w:rPr>
              <w:t xml:space="preserve">, Лямбирский р-н, </w:t>
            </w:r>
            <w:proofErr w:type="spellStart"/>
            <w:r w:rsidR="00F15FE2" w:rsidRPr="00F15FE2">
              <w:rPr>
                <w:rFonts w:ascii="Times New Roman" w:hAnsi="Times New Roman"/>
                <w:sz w:val="24"/>
                <w:szCs w:val="24"/>
              </w:rPr>
              <w:t>Лямбирь</w:t>
            </w:r>
            <w:proofErr w:type="spellEnd"/>
            <w:r w:rsidR="00F15FE2" w:rsidRPr="00F15FE2">
              <w:rPr>
                <w:rFonts w:ascii="Times New Roman" w:hAnsi="Times New Roman"/>
                <w:sz w:val="24"/>
                <w:szCs w:val="24"/>
              </w:rPr>
              <w:t xml:space="preserve"> с, Комсомольская </w:t>
            </w:r>
            <w:proofErr w:type="spellStart"/>
            <w:r w:rsidR="00F15FE2" w:rsidRPr="00F15FE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="00F15FE2" w:rsidRPr="00F15FE2">
              <w:rPr>
                <w:rFonts w:ascii="Times New Roman" w:hAnsi="Times New Roman"/>
                <w:sz w:val="24"/>
                <w:szCs w:val="24"/>
              </w:rPr>
              <w:t>, дом № 101, квартира 1; ИНН: 132401647802; СНИЛС: 015-729-376 59) в лице Финансового управляющего Окунева Алексея Викторовича, действующего на основании решения Арбитражного суда Республики Мордовия от 28 апреля 2025 года  (резолютивная часть решения объявлена 17 апреля 2025) по делу № А39-7044/2024</w:t>
            </w:r>
            <w:r w:rsidR="00176D1A" w:rsidRPr="00176D1A">
              <w:rPr>
                <w:rFonts w:ascii="Times New Roman" w:hAnsi="Times New Roman"/>
                <w:sz w:val="24"/>
                <w:szCs w:val="24"/>
              </w:rPr>
              <w:t>,</w:t>
            </w:r>
            <w:r w:rsidR="00DC55AB" w:rsidRPr="00DC55AB">
              <w:rPr>
                <w:rFonts w:ascii="Times New Roman" w:hAnsi="Times New Roman"/>
                <w:sz w:val="24"/>
                <w:szCs w:val="24"/>
              </w:rPr>
              <w:t xml:space="preserve"> именуемого в дальнейшем  «Финансовый управляющий», с одной стороны,</w:t>
            </w:r>
          </w:p>
          <w:p w14:paraId="1B044544" w14:textId="22B2EE44" w:rsidR="00050CD9" w:rsidRDefault="00366861" w:rsidP="003668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6861">
              <w:rPr>
                <w:rFonts w:ascii="Times New Roman" w:hAnsi="Times New Roman"/>
                <w:sz w:val="24"/>
                <w:szCs w:val="24"/>
              </w:rPr>
              <w:t xml:space="preserve">       и ______________________________________________, именуемое (-</w:t>
            </w:r>
            <w:proofErr w:type="spellStart"/>
            <w:r w:rsidRPr="00366861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spellEnd"/>
            <w:r w:rsidRPr="00366861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366861"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 w:rsidRPr="00366861">
              <w:rPr>
                <w:rFonts w:ascii="Times New Roman" w:hAnsi="Times New Roman"/>
                <w:sz w:val="24"/>
                <w:szCs w:val="24"/>
              </w:rPr>
              <w:t>) в дальнейшем «Покупатель», в лице __________, действующего на основании __________, с другой стороны, вместе именуемые «Стороны»</w:t>
            </w:r>
            <w:r w:rsidR="00050CD9">
              <w:rPr>
                <w:rFonts w:ascii="Times New Roman" w:hAnsi="Times New Roman"/>
                <w:sz w:val="24"/>
                <w:szCs w:val="24"/>
              </w:rPr>
              <w:t>»</w:t>
            </w:r>
            <w:r w:rsidR="00050CD9" w:rsidRPr="00733061">
              <w:rPr>
                <w:rFonts w:ascii="Times New Roman" w:hAnsi="Times New Roman"/>
                <w:sz w:val="24"/>
                <w:szCs w:val="24"/>
              </w:rPr>
              <w:t>,</w:t>
            </w:r>
            <w:r w:rsidR="00050CD9">
              <w:rPr>
                <w:rFonts w:ascii="Times New Roman" w:hAnsi="Times New Roman"/>
                <w:sz w:val="24"/>
                <w:szCs w:val="24"/>
              </w:rPr>
              <w:t xml:space="preserve"> составили настоящий акт приема-передачи о нижеследующем (далее по тексту – Акт):</w:t>
            </w:r>
          </w:p>
          <w:p w14:paraId="0DE20EBC" w14:textId="77777777" w:rsidR="00050CD9" w:rsidRDefault="00050CD9" w:rsidP="00A86B07">
            <w:pPr>
              <w:jc w:val="both"/>
            </w:pPr>
          </w:p>
        </w:tc>
      </w:tr>
      <w:tr w:rsidR="00050CD9" w14:paraId="44B3CAA4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12034335" w14:textId="39410809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1. Во исполнение п. 2.</w:t>
            </w:r>
            <w:r w:rsidR="00C338E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., п. 4.1. Договора купли продажи от «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366861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DC55A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(далее по тексту – Договор), заключенного между Сторонами, Продавец передал Покупателю, а Покупатель полностью оплатил и принял следующее имущество (далее по тексту – Имущество):</w:t>
            </w:r>
          </w:p>
          <w:p w14:paraId="455E10B5" w14:textId="3A74CCBF" w:rsidR="00E81F4E" w:rsidRPr="00A936B3" w:rsidRDefault="00524FB5" w:rsidP="00A936B3">
            <w:pPr>
              <w:ind w:firstLine="99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05EEF" w:rsidRPr="00B05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участок, виды разрешенного использования: для ведения личного подсобного хозяйства, общей площадью 576 +/- 8 кв. м., с кадастровым номером 13:17:0210001:1095, расположенный по адресу: Республика Мордовия, Рузаевский муниципальный район, </w:t>
            </w:r>
            <w:proofErr w:type="spellStart"/>
            <w:r w:rsidR="00B05EEF" w:rsidRPr="00B05EEF">
              <w:rPr>
                <w:rFonts w:ascii="Times New Roman" w:hAnsi="Times New Roman" w:cs="Times New Roman"/>
                <w:bCs/>
                <w:sz w:val="24"/>
                <w:szCs w:val="24"/>
              </w:rPr>
              <w:t>Мордовско-Пишлинское</w:t>
            </w:r>
            <w:proofErr w:type="spellEnd"/>
            <w:r w:rsidR="00B05EEF" w:rsidRPr="00B05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сельское поселение, с. Мордовская </w:t>
            </w:r>
            <w:proofErr w:type="spellStart"/>
            <w:r w:rsidR="00B05EEF" w:rsidRPr="00B05EEF">
              <w:rPr>
                <w:rFonts w:ascii="Times New Roman" w:hAnsi="Times New Roman" w:cs="Times New Roman"/>
                <w:bCs/>
                <w:sz w:val="24"/>
                <w:szCs w:val="24"/>
              </w:rPr>
              <w:t>Пишля</w:t>
            </w:r>
            <w:proofErr w:type="spellEnd"/>
            <w:r w:rsidR="00B05EEF" w:rsidRPr="00B05EEF">
              <w:rPr>
                <w:rFonts w:ascii="Times New Roman" w:hAnsi="Times New Roman" w:cs="Times New Roman"/>
                <w:bCs/>
                <w:sz w:val="24"/>
                <w:szCs w:val="24"/>
              </w:rPr>
              <w:t>, пер. Малый, 41.</w:t>
            </w:r>
            <w:r w:rsidR="00B05E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050CD9" w14:paraId="52FF2FD6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FD5AA9D" w14:textId="2E160B82" w:rsidR="00050CD9" w:rsidRDefault="00050CD9" w:rsidP="00A86B07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2. Во исполнение подп. 3.1.3., 3.1.4. Договора Продавец передал Покупателю все необходимые документы на Имущество, документы для государственной регистрации перехода права собственности на вышеуказанное Имущество.</w:t>
            </w:r>
          </w:p>
        </w:tc>
      </w:tr>
      <w:tr w:rsidR="00050CD9" w:rsidRPr="00FB2ECE" w14:paraId="419A1D0E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479BDDD5" w14:textId="2A52B12B" w:rsidR="00050CD9" w:rsidRPr="00FB2ECE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3. Претензий к состоянию передаваемого Имущества и Продавцу Покупатель не имеет.</w:t>
            </w:r>
          </w:p>
        </w:tc>
      </w:tr>
      <w:tr w:rsidR="00050CD9" w14:paraId="08010FEC" w14:textId="77777777" w:rsidTr="00050CD9">
        <w:trPr>
          <w:gridAfter w:val="1"/>
          <w:wAfter w:w="654" w:type="dxa"/>
          <w:trHeight w:val="60"/>
        </w:trPr>
        <w:tc>
          <w:tcPr>
            <w:tcW w:w="9924" w:type="dxa"/>
            <w:gridSpan w:val="24"/>
            <w:shd w:val="clear" w:color="FFFFFF" w:fill="auto"/>
            <w:vAlign w:val="bottom"/>
          </w:tcPr>
          <w:p w14:paraId="50597269" w14:textId="21EDE31E" w:rsidR="00050CD9" w:rsidRDefault="00050CD9" w:rsidP="00A86B0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BF5E3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 Риск случайной гибели или случайного повреждения Имущества переходят на Покупателя с момента подписания сторонами настоящего Акта.</w:t>
            </w:r>
          </w:p>
          <w:tbl>
            <w:tblPr>
              <w:tblStyle w:val="TableStyle0"/>
              <w:tblW w:w="10862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249"/>
              <w:gridCol w:w="945"/>
              <w:gridCol w:w="656"/>
              <w:gridCol w:w="499"/>
              <w:gridCol w:w="1063"/>
              <w:gridCol w:w="223"/>
              <w:gridCol w:w="1549"/>
              <w:gridCol w:w="945"/>
              <w:gridCol w:w="643"/>
              <w:gridCol w:w="696"/>
              <w:gridCol w:w="840"/>
              <w:gridCol w:w="1615"/>
              <w:gridCol w:w="939"/>
            </w:tblGrid>
            <w:tr w:rsidR="00050CD9" w14:paraId="5E794AD7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1286F532" w14:textId="0AC9B60F" w:rsidR="00050CD9" w:rsidRDefault="00050CD9" w:rsidP="00A86B07">
                  <w:pPr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6. Настоящий акт составлен в четырех экземплярах, имеющих одинаковую юридическую силу, по одному экземпляру для каждой из Сторон и один 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экземпляр для 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передачи в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Федеральн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ую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служб</w:t>
                  </w:r>
                  <w:r w:rsidR="004C166B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="00BF5E3C" w:rsidRPr="00BF5E3C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государственной регистрации, кадастра и картографии.</w:t>
                  </w:r>
                </w:p>
              </w:tc>
            </w:tr>
            <w:tr w:rsidR="00050CD9" w14:paraId="1B7C197E" w14:textId="77777777" w:rsidTr="00A86B07">
              <w:trPr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6E39057A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C93FE5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74908A4B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68165EC6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3D3EB1C3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9366BE5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7D5F2CE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55D08EAB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3CFE1B0D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7B608EE5" w14:textId="77777777" w:rsidR="00050CD9" w:rsidRDefault="00050CD9" w:rsidP="00A86B07"/>
              </w:tc>
              <w:tc>
                <w:tcPr>
                  <w:tcW w:w="3394" w:type="dxa"/>
                  <w:gridSpan w:val="3"/>
                  <w:shd w:val="clear" w:color="FFFFFF" w:fill="auto"/>
                  <w:vAlign w:val="bottom"/>
                </w:tcPr>
                <w:p w14:paraId="4256EAD7" w14:textId="77777777" w:rsidR="00050CD9" w:rsidRDefault="00050CD9" w:rsidP="00A86B07"/>
              </w:tc>
            </w:tr>
            <w:tr w:rsidR="00050CD9" w14:paraId="00E27BCB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9923" w:type="dxa"/>
                  <w:gridSpan w:val="12"/>
                  <w:shd w:val="clear" w:color="FFFFFF" w:fill="auto"/>
                  <w:vAlign w:val="bottom"/>
                </w:tcPr>
                <w:p w14:paraId="02EAB305" w14:textId="77777777" w:rsidR="00050CD9" w:rsidRDefault="00050CD9" w:rsidP="00A86B07">
                  <w:pPr>
                    <w:jc w:val="center"/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Подписи сторон:</w:t>
                  </w:r>
                </w:p>
              </w:tc>
            </w:tr>
            <w:tr w:rsidR="00050CD9" w14:paraId="62389BB5" w14:textId="77777777" w:rsidTr="00A86B07">
              <w:trPr>
                <w:gridAfter w:val="1"/>
                <w:wAfter w:w="939" w:type="dxa"/>
                <w:trHeight w:val="60"/>
              </w:trPr>
              <w:tc>
                <w:tcPr>
                  <w:tcW w:w="249" w:type="dxa"/>
                  <w:shd w:val="clear" w:color="FFFFFF" w:fill="auto"/>
                  <w:vAlign w:val="bottom"/>
                </w:tcPr>
                <w:p w14:paraId="0BB3DE56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0E654D93" w14:textId="77777777" w:rsidR="00050CD9" w:rsidRDefault="00050CD9" w:rsidP="00A86B07"/>
              </w:tc>
              <w:tc>
                <w:tcPr>
                  <w:tcW w:w="656" w:type="dxa"/>
                  <w:shd w:val="clear" w:color="FFFFFF" w:fill="auto"/>
                  <w:vAlign w:val="bottom"/>
                </w:tcPr>
                <w:p w14:paraId="5F5DB9ED" w14:textId="77777777" w:rsidR="00050CD9" w:rsidRDefault="00050CD9" w:rsidP="00A86B07"/>
              </w:tc>
              <w:tc>
                <w:tcPr>
                  <w:tcW w:w="499" w:type="dxa"/>
                  <w:shd w:val="clear" w:color="FFFFFF" w:fill="auto"/>
                  <w:vAlign w:val="bottom"/>
                </w:tcPr>
                <w:p w14:paraId="29B2ADF8" w14:textId="77777777" w:rsidR="00050CD9" w:rsidRDefault="00050CD9" w:rsidP="00A86B07"/>
              </w:tc>
              <w:tc>
                <w:tcPr>
                  <w:tcW w:w="1063" w:type="dxa"/>
                  <w:shd w:val="clear" w:color="FFFFFF" w:fill="auto"/>
                  <w:vAlign w:val="bottom"/>
                </w:tcPr>
                <w:p w14:paraId="46C8CC39" w14:textId="77777777" w:rsidR="00050CD9" w:rsidRDefault="00050CD9" w:rsidP="00A86B07"/>
              </w:tc>
              <w:tc>
                <w:tcPr>
                  <w:tcW w:w="223" w:type="dxa"/>
                  <w:shd w:val="clear" w:color="FFFFFF" w:fill="auto"/>
                  <w:vAlign w:val="bottom"/>
                </w:tcPr>
                <w:p w14:paraId="204F8B57" w14:textId="77777777" w:rsidR="00050CD9" w:rsidRDefault="00050CD9" w:rsidP="00A86B07"/>
              </w:tc>
              <w:tc>
                <w:tcPr>
                  <w:tcW w:w="1549" w:type="dxa"/>
                  <w:shd w:val="clear" w:color="FFFFFF" w:fill="auto"/>
                  <w:vAlign w:val="bottom"/>
                </w:tcPr>
                <w:p w14:paraId="26A139E9" w14:textId="77777777" w:rsidR="00050CD9" w:rsidRDefault="00050CD9" w:rsidP="00A86B07"/>
              </w:tc>
              <w:tc>
                <w:tcPr>
                  <w:tcW w:w="945" w:type="dxa"/>
                  <w:shd w:val="clear" w:color="FFFFFF" w:fill="auto"/>
                  <w:vAlign w:val="bottom"/>
                </w:tcPr>
                <w:p w14:paraId="1237670E" w14:textId="77777777" w:rsidR="00050CD9" w:rsidRDefault="00050CD9" w:rsidP="00A86B07"/>
              </w:tc>
              <w:tc>
                <w:tcPr>
                  <w:tcW w:w="643" w:type="dxa"/>
                  <w:shd w:val="clear" w:color="FFFFFF" w:fill="auto"/>
                  <w:vAlign w:val="bottom"/>
                </w:tcPr>
                <w:p w14:paraId="72793B88" w14:textId="77777777" w:rsidR="00050CD9" w:rsidRDefault="00050CD9" w:rsidP="00A86B07"/>
              </w:tc>
              <w:tc>
                <w:tcPr>
                  <w:tcW w:w="696" w:type="dxa"/>
                  <w:shd w:val="clear" w:color="FFFFFF" w:fill="auto"/>
                  <w:vAlign w:val="bottom"/>
                </w:tcPr>
                <w:p w14:paraId="2FEDBA22" w14:textId="77777777" w:rsidR="00050CD9" w:rsidRDefault="00050CD9" w:rsidP="00A86B07"/>
              </w:tc>
              <w:tc>
                <w:tcPr>
                  <w:tcW w:w="840" w:type="dxa"/>
                  <w:shd w:val="clear" w:color="FFFFFF" w:fill="auto"/>
                  <w:vAlign w:val="bottom"/>
                </w:tcPr>
                <w:p w14:paraId="4E0A6937" w14:textId="77777777" w:rsidR="00050CD9" w:rsidRDefault="00050CD9" w:rsidP="00A86B07"/>
              </w:tc>
              <w:tc>
                <w:tcPr>
                  <w:tcW w:w="1615" w:type="dxa"/>
                  <w:shd w:val="clear" w:color="FFFFFF" w:fill="auto"/>
                  <w:vAlign w:val="bottom"/>
                </w:tcPr>
                <w:p w14:paraId="00734C09" w14:textId="77777777" w:rsidR="00050CD9" w:rsidRDefault="00050CD9" w:rsidP="00A86B07"/>
              </w:tc>
            </w:tr>
          </w:tbl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09"/>
              <w:gridCol w:w="4810"/>
            </w:tblGrid>
            <w:tr w:rsidR="00050CD9" w:rsidRPr="00A70929" w14:paraId="65479069" w14:textId="77777777" w:rsidTr="00A86B07"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BA4F90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Продавец:</w:t>
                  </w:r>
                </w:p>
                <w:p w14:paraId="52640843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29DD2C5" w14:textId="1C212433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 </w:t>
                  </w:r>
                </w:p>
                <w:p w14:paraId="5BABC700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E395E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Покупатель:</w:t>
                  </w:r>
                </w:p>
                <w:p w14:paraId="54588AB9" w14:textId="77777777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14:paraId="63CEC35B" w14:textId="3E766D94" w:rsidR="00050CD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 </w:t>
                  </w:r>
                </w:p>
                <w:p w14:paraId="0E296655" w14:textId="77777777" w:rsidR="00050CD9" w:rsidRPr="00A70929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</w:t>
                  </w:r>
                  <w:r w:rsidRPr="00A70929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</w:tr>
            <w:tr w:rsidR="00050CD9" w14:paraId="0738D8EE" w14:textId="77777777" w:rsidTr="00A6465B">
              <w:trPr>
                <w:trHeight w:val="1445"/>
              </w:trPr>
              <w:tc>
                <w:tcPr>
                  <w:tcW w:w="48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7BFB91" w14:textId="77777777" w:rsidR="00050CD9" w:rsidRDefault="00050CD9" w:rsidP="00A86B07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4CE4E5E6" w14:textId="77777777" w:rsidR="00441830" w:rsidRPr="00441830" w:rsidRDefault="00441830" w:rsidP="0044183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418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Финансовый управляющий </w:t>
                  </w:r>
                </w:p>
                <w:p w14:paraId="0B25CAA1" w14:textId="05CFADDA" w:rsidR="00114B34" w:rsidRDefault="00BE7579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BE757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Бикбаев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ой</w:t>
                  </w:r>
                  <w:r w:rsidRPr="00BE757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Линар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ы</w:t>
                  </w:r>
                  <w:r w:rsidRPr="00BE757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7579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Касимовн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ы</w:t>
                  </w:r>
                  <w:proofErr w:type="spellEnd"/>
                </w:p>
                <w:p w14:paraId="2B973C15" w14:textId="77777777" w:rsidR="00BE7579" w:rsidRDefault="00BE7579" w:rsidP="00A86B07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14:paraId="4675CB34" w14:textId="2DBEC8B0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 А.В. Окунев</w:t>
                  </w:r>
                </w:p>
                <w:p w14:paraId="4247587E" w14:textId="6A06C963" w:rsidR="00050CD9" w:rsidRPr="00A305AF" w:rsidRDefault="00050CD9" w:rsidP="00A86B0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</w:t>
                  </w:r>
                  <w:r w:rsidRPr="00A305AF">
                    <w:rPr>
                      <w:rFonts w:ascii="Times New Roman" w:hAnsi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4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AA500" w14:textId="77777777" w:rsidR="00050CD9" w:rsidRDefault="00050CD9" w:rsidP="00A86B07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44B4E20" w14:textId="77777777" w:rsidR="00050CD9" w:rsidRDefault="00050CD9" w:rsidP="00A86B07">
            <w:pPr>
              <w:jc w:val="both"/>
            </w:pPr>
          </w:p>
        </w:tc>
      </w:tr>
    </w:tbl>
    <w:p w14:paraId="719F9C05" w14:textId="114A5875" w:rsidR="00D21995" w:rsidRDefault="00D21995" w:rsidP="00391B34"/>
    <w:sectPr w:rsidR="00D21995">
      <w:footerReference w:type="default" r:id="rId8"/>
      <w:pgSz w:w="11907" w:h="16839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71D5" w14:textId="77777777" w:rsidR="00C754F7" w:rsidRDefault="00C754F7" w:rsidP="00A04F9F">
      <w:pPr>
        <w:spacing w:after="0" w:line="240" w:lineRule="auto"/>
      </w:pPr>
      <w:r>
        <w:separator/>
      </w:r>
    </w:p>
  </w:endnote>
  <w:endnote w:type="continuationSeparator" w:id="0">
    <w:p w14:paraId="2FB9CB9A" w14:textId="77777777" w:rsidR="00C754F7" w:rsidRDefault="00C754F7" w:rsidP="00A0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998D" w14:textId="570E668C" w:rsidR="00483474" w:rsidRDefault="00483474">
    <w:pPr>
      <w:pStyle w:val="a5"/>
      <w:jc w:val="right"/>
    </w:pPr>
  </w:p>
  <w:p w14:paraId="5B64854B" w14:textId="77777777" w:rsidR="00483474" w:rsidRDefault="00483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7F67" w14:textId="77777777" w:rsidR="00C754F7" w:rsidRDefault="00C754F7" w:rsidP="00A04F9F">
      <w:pPr>
        <w:spacing w:after="0" w:line="240" w:lineRule="auto"/>
      </w:pPr>
      <w:r>
        <w:separator/>
      </w:r>
    </w:p>
  </w:footnote>
  <w:footnote w:type="continuationSeparator" w:id="0">
    <w:p w14:paraId="713281BD" w14:textId="77777777" w:rsidR="00C754F7" w:rsidRDefault="00C754F7" w:rsidP="00A04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74D"/>
    <w:multiLevelType w:val="multilevel"/>
    <w:tmpl w:val="664E54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num w:numId="1" w16cid:durableId="1006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995"/>
    <w:rsid w:val="00032862"/>
    <w:rsid w:val="00050CD9"/>
    <w:rsid w:val="00051F5C"/>
    <w:rsid w:val="00065EE3"/>
    <w:rsid w:val="00087002"/>
    <w:rsid w:val="00105436"/>
    <w:rsid w:val="00114B34"/>
    <w:rsid w:val="00116ECC"/>
    <w:rsid w:val="0012311F"/>
    <w:rsid w:val="00140A0D"/>
    <w:rsid w:val="001438A8"/>
    <w:rsid w:val="00151981"/>
    <w:rsid w:val="00171827"/>
    <w:rsid w:val="00173E5A"/>
    <w:rsid w:val="00176D1A"/>
    <w:rsid w:val="00181005"/>
    <w:rsid w:val="0019055B"/>
    <w:rsid w:val="00191FC3"/>
    <w:rsid w:val="0019691E"/>
    <w:rsid w:val="001B770C"/>
    <w:rsid w:val="001B7A51"/>
    <w:rsid w:val="001E529A"/>
    <w:rsid w:val="001E5B35"/>
    <w:rsid w:val="002074A2"/>
    <w:rsid w:val="00210354"/>
    <w:rsid w:val="0023252C"/>
    <w:rsid w:val="0024670E"/>
    <w:rsid w:val="0025633C"/>
    <w:rsid w:val="00277216"/>
    <w:rsid w:val="00280B4C"/>
    <w:rsid w:val="002879D3"/>
    <w:rsid w:val="002D30E6"/>
    <w:rsid w:val="002E508D"/>
    <w:rsid w:val="002F1D47"/>
    <w:rsid w:val="002F6747"/>
    <w:rsid w:val="00310E71"/>
    <w:rsid w:val="00344D6B"/>
    <w:rsid w:val="003500BE"/>
    <w:rsid w:val="00366861"/>
    <w:rsid w:val="00370CA5"/>
    <w:rsid w:val="00383207"/>
    <w:rsid w:val="00391B34"/>
    <w:rsid w:val="00395B20"/>
    <w:rsid w:val="00396F5B"/>
    <w:rsid w:val="003E6488"/>
    <w:rsid w:val="003F263A"/>
    <w:rsid w:val="00413507"/>
    <w:rsid w:val="004158B7"/>
    <w:rsid w:val="00426B39"/>
    <w:rsid w:val="00441830"/>
    <w:rsid w:val="00445388"/>
    <w:rsid w:val="00483474"/>
    <w:rsid w:val="004B712F"/>
    <w:rsid w:val="004C166B"/>
    <w:rsid w:val="004C309A"/>
    <w:rsid w:val="004C7445"/>
    <w:rsid w:val="005045F5"/>
    <w:rsid w:val="00523E1D"/>
    <w:rsid w:val="00524FB5"/>
    <w:rsid w:val="00525653"/>
    <w:rsid w:val="005263CA"/>
    <w:rsid w:val="00534450"/>
    <w:rsid w:val="00540A26"/>
    <w:rsid w:val="00545BE9"/>
    <w:rsid w:val="00563840"/>
    <w:rsid w:val="00570B57"/>
    <w:rsid w:val="00571D20"/>
    <w:rsid w:val="00595CA9"/>
    <w:rsid w:val="005B487F"/>
    <w:rsid w:val="005E76CF"/>
    <w:rsid w:val="00601578"/>
    <w:rsid w:val="00617453"/>
    <w:rsid w:val="00620E66"/>
    <w:rsid w:val="006344E0"/>
    <w:rsid w:val="006403D4"/>
    <w:rsid w:val="00662D49"/>
    <w:rsid w:val="00664879"/>
    <w:rsid w:val="00695937"/>
    <w:rsid w:val="006A7A26"/>
    <w:rsid w:val="006D494A"/>
    <w:rsid w:val="006D6D70"/>
    <w:rsid w:val="006E0528"/>
    <w:rsid w:val="006E306B"/>
    <w:rsid w:val="006F1159"/>
    <w:rsid w:val="00705EE1"/>
    <w:rsid w:val="00711DE4"/>
    <w:rsid w:val="00744038"/>
    <w:rsid w:val="0075407C"/>
    <w:rsid w:val="00754F51"/>
    <w:rsid w:val="007619F8"/>
    <w:rsid w:val="00762D44"/>
    <w:rsid w:val="0076631B"/>
    <w:rsid w:val="00767686"/>
    <w:rsid w:val="00774A0D"/>
    <w:rsid w:val="007C337A"/>
    <w:rsid w:val="007E7554"/>
    <w:rsid w:val="008252C4"/>
    <w:rsid w:val="008350BC"/>
    <w:rsid w:val="008709B8"/>
    <w:rsid w:val="00871CDB"/>
    <w:rsid w:val="00882F40"/>
    <w:rsid w:val="008C05C3"/>
    <w:rsid w:val="008D528A"/>
    <w:rsid w:val="008F0BFD"/>
    <w:rsid w:val="009024C7"/>
    <w:rsid w:val="00916E29"/>
    <w:rsid w:val="009204DB"/>
    <w:rsid w:val="009338EE"/>
    <w:rsid w:val="0094146C"/>
    <w:rsid w:val="00941E1C"/>
    <w:rsid w:val="009604DE"/>
    <w:rsid w:val="00964117"/>
    <w:rsid w:val="00974553"/>
    <w:rsid w:val="00997C0F"/>
    <w:rsid w:val="009E07BC"/>
    <w:rsid w:val="00A04F9F"/>
    <w:rsid w:val="00A0700F"/>
    <w:rsid w:val="00A143A0"/>
    <w:rsid w:val="00A305AF"/>
    <w:rsid w:val="00A40453"/>
    <w:rsid w:val="00A43DC5"/>
    <w:rsid w:val="00A45DBC"/>
    <w:rsid w:val="00A632FF"/>
    <w:rsid w:val="00A6465B"/>
    <w:rsid w:val="00A70929"/>
    <w:rsid w:val="00A70D16"/>
    <w:rsid w:val="00A91EAF"/>
    <w:rsid w:val="00A936B3"/>
    <w:rsid w:val="00AF29B5"/>
    <w:rsid w:val="00AF665D"/>
    <w:rsid w:val="00B05424"/>
    <w:rsid w:val="00B05EEF"/>
    <w:rsid w:val="00B2472C"/>
    <w:rsid w:val="00B26D2C"/>
    <w:rsid w:val="00B31155"/>
    <w:rsid w:val="00B33094"/>
    <w:rsid w:val="00B36777"/>
    <w:rsid w:val="00B44980"/>
    <w:rsid w:val="00B5058C"/>
    <w:rsid w:val="00B631E2"/>
    <w:rsid w:val="00B72070"/>
    <w:rsid w:val="00B7777E"/>
    <w:rsid w:val="00BC24AB"/>
    <w:rsid w:val="00BE7579"/>
    <w:rsid w:val="00BF4789"/>
    <w:rsid w:val="00BF553B"/>
    <w:rsid w:val="00BF5E3C"/>
    <w:rsid w:val="00C032CA"/>
    <w:rsid w:val="00C1759C"/>
    <w:rsid w:val="00C338E8"/>
    <w:rsid w:val="00C55CCC"/>
    <w:rsid w:val="00C754F7"/>
    <w:rsid w:val="00CF02A8"/>
    <w:rsid w:val="00CF3914"/>
    <w:rsid w:val="00CF42AA"/>
    <w:rsid w:val="00CF5080"/>
    <w:rsid w:val="00D0513A"/>
    <w:rsid w:val="00D0675C"/>
    <w:rsid w:val="00D06859"/>
    <w:rsid w:val="00D11BEE"/>
    <w:rsid w:val="00D21995"/>
    <w:rsid w:val="00D23AB6"/>
    <w:rsid w:val="00D42011"/>
    <w:rsid w:val="00D61490"/>
    <w:rsid w:val="00DA646B"/>
    <w:rsid w:val="00DB0EFC"/>
    <w:rsid w:val="00DC2B1F"/>
    <w:rsid w:val="00DC55AB"/>
    <w:rsid w:val="00DD5728"/>
    <w:rsid w:val="00DE5239"/>
    <w:rsid w:val="00DF519D"/>
    <w:rsid w:val="00E06E74"/>
    <w:rsid w:val="00E07255"/>
    <w:rsid w:val="00E07775"/>
    <w:rsid w:val="00E21444"/>
    <w:rsid w:val="00E21943"/>
    <w:rsid w:val="00E30B71"/>
    <w:rsid w:val="00E373E8"/>
    <w:rsid w:val="00E6445B"/>
    <w:rsid w:val="00E65E24"/>
    <w:rsid w:val="00E75C0D"/>
    <w:rsid w:val="00E81F4E"/>
    <w:rsid w:val="00EB6D88"/>
    <w:rsid w:val="00F15FE2"/>
    <w:rsid w:val="00F2493A"/>
    <w:rsid w:val="00F3164A"/>
    <w:rsid w:val="00F57436"/>
    <w:rsid w:val="00F827F7"/>
    <w:rsid w:val="00FA663D"/>
    <w:rsid w:val="00FD38A7"/>
    <w:rsid w:val="00FD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8E53"/>
  <w15:docId w15:val="{BD525A1F-8E5E-4EEF-B486-FDFCCF795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4F9F"/>
  </w:style>
  <w:style w:type="paragraph" w:styleId="a5">
    <w:name w:val="footer"/>
    <w:basedOn w:val="a"/>
    <w:link w:val="a6"/>
    <w:uiPriority w:val="99"/>
    <w:unhideWhenUsed/>
    <w:rsid w:val="00A04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4F9F"/>
  </w:style>
  <w:style w:type="paragraph" w:styleId="a7">
    <w:name w:val="Balloon Text"/>
    <w:basedOn w:val="a"/>
    <w:link w:val="a8"/>
    <w:uiPriority w:val="99"/>
    <w:semiHidden/>
    <w:unhideWhenUsed/>
    <w:rsid w:val="00AF6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665D"/>
    <w:rPr>
      <w:rFonts w:ascii="Segoe UI" w:hAnsi="Segoe UI" w:cs="Segoe UI"/>
      <w:sz w:val="18"/>
      <w:szCs w:val="18"/>
    </w:rPr>
  </w:style>
  <w:style w:type="character" w:customStyle="1" w:styleId="a9">
    <w:name w:val="Цветовое выделение"/>
    <w:uiPriority w:val="99"/>
    <w:rsid w:val="00571D20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571D20"/>
    <w:rPr>
      <w:b w:val="0"/>
      <w:bCs w:val="0"/>
      <w:color w:val="106BBE"/>
    </w:rPr>
  </w:style>
  <w:style w:type="table" w:styleId="ab">
    <w:name w:val="Table Grid"/>
    <w:basedOn w:val="a1"/>
    <w:uiPriority w:val="39"/>
    <w:rsid w:val="00A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50CD9"/>
    <w:pPr>
      <w:ind w:left="720"/>
      <w:contextualSpacing/>
    </w:pPr>
  </w:style>
  <w:style w:type="character" w:styleId="ad">
    <w:name w:val="Strong"/>
    <w:basedOn w:val="a0"/>
    <w:uiPriority w:val="22"/>
    <w:qFormat/>
    <w:rsid w:val="00D61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EECF2-4995-484B-AA9D-540E41458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4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Sar_Tatiana</cp:lastModifiedBy>
  <cp:revision>87</cp:revision>
  <cp:lastPrinted>2020-01-24T11:49:00Z</cp:lastPrinted>
  <dcterms:created xsi:type="dcterms:W3CDTF">2019-10-25T09:41:00Z</dcterms:created>
  <dcterms:modified xsi:type="dcterms:W3CDTF">2025-07-24T12:06:00Z</dcterms:modified>
</cp:coreProperties>
</file>