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43361284"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502E98" w:rsidRPr="00502E98">
        <w:rPr>
          <w:color w:val="000000"/>
          <w:sz w:val="22"/>
          <w:szCs w:val="22"/>
        </w:rPr>
        <w:t>Гурбанова Гатама Курбан-оглы</w:t>
      </w:r>
      <w:r>
        <w:rPr>
          <w:color w:val="000000"/>
          <w:sz w:val="22"/>
          <w:szCs w:val="22"/>
        </w:rPr>
        <w:t xml:space="preserve"> </w:t>
      </w:r>
      <w:r w:rsidR="00A130B8" w:rsidRPr="00A130B8">
        <w:rPr>
          <w:color w:val="000000"/>
          <w:sz w:val="22"/>
          <w:szCs w:val="22"/>
        </w:rPr>
        <w:t>Грудева Екатерина Ивановна</w:t>
      </w:r>
      <w:r>
        <w:rPr>
          <w:color w:val="000000"/>
          <w:sz w:val="22"/>
          <w:szCs w:val="22"/>
        </w:rPr>
        <w:t xml:space="preserve">, действующий на основании Решения Арбитражного суда </w:t>
      </w:r>
      <w:r w:rsidR="00502E98" w:rsidRPr="00502E98">
        <w:rPr>
          <w:color w:val="000000"/>
          <w:sz w:val="22"/>
          <w:szCs w:val="22"/>
        </w:rPr>
        <w:t>Саратовской области от 29.03.2024 по делу №А57-2131/2024</w:t>
      </w:r>
      <w:r w:rsidRPr="001A32B0">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2D941375"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26749E">
        <w:rPr>
          <w:color w:val="000000"/>
          <w:sz w:val="22"/>
          <w:szCs w:val="22"/>
        </w:rPr>
        <w:t>ООО «АукционПро»</w:t>
      </w:r>
      <w:r>
        <w:rPr>
          <w:color w:val="000000"/>
          <w:sz w:val="22"/>
          <w:szCs w:val="22"/>
        </w:rPr>
        <w:t xml:space="preserve">, по продаже имущества </w:t>
      </w:r>
      <w:r w:rsidR="00502E98" w:rsidRPr="00502E98">
        <w:rPr>
          <w:color w:val="000000"/>
          <w:sz w:val="22"/>
          <w:szCs w:val="22"/>
        </w:rPr>
        <w:t>Гурбанова Гатама Курбан-оглы</w:t>
      </w:r>
      <w:r w:rsidRPr="001A32B0">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502E98" w:rsidRPr="00502E98">
        <w:rPr>
          <w:color w:val="000000"/>
          <w:sz w:val="22"/>
          <w:szCs w:val="22"/>
        </w:rPr>
        <w:t>Гурбанов</w:t>
      </w:r>
      <w:r w:rsidR="00502E98">
        <w:rPr>
          <w:color w:val="000000"/>
          <w:sz w:val="22"/>
          <w:szCs w:val="22"/>
        </w:rPr>
        <w:t>у</w:t>
      </w:r>
      <w:r w:rsidR="00502E98" w:rsidRPr="00502E98">
        <w:rPr>
          <w:color w:val="000000"/>
          <w:sz w:val="22"/>
          <w:szCs w:val="22"/>
        </w:rPr>
        <w:t xml:space="preserve"> Гатам</w:t>
      </w:r>
      <w:r w:rsidR="00502E98">
        <w:rPr>
          <w:color w:val="000000"/>
          <w:sz w:val="22"/>
          <w:szCs w:val="22"/>
        </w:rPr>
        <w:t>у</w:t>
      </w:r>
      <w:r w:rsidR="00502E98" w:rsidRPr="00502E98">
        <w:rPr>
          <w:color w:val="000000"/>
          <w:sz w:val="22"/>
          <w:szCs w:val="22"/>
        </w:rPr>
        <w:t xml:space="preserve"> Курбан-оглы</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502E98">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3A9B31B5"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6ECED247" w14:textId="519780E7" w:rsidR="00502E98" w:rsidRDefault="00502E98">
      <w:pPr>
        <w:ind w:firstLine="900"/>
        <w:jc w:val="both"/>
        <w:rPr>
          <w:sz w:val="22"/>
          <w:szCs w:val="22"/>
        </w:rPr>
      </w:pPr>
      <w:r w:rsidRPr="00502E98">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08D5B809"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A229D9F" w14:textId="77777777" w:rsidR="00502E98" w:rsidRPr="00502E98" w:rsidRDefault="00502E98" w:rsidP="00502E98">
      <w:pPr>
        <w:ind w:firstLine="900"/>
        <w:jc w:val="both"/>
        <w:rPr>
          <w:sz w:val="22"/>
          <w:szCs w:val="22"/>
        </w:rPr>
      </w:pPr>
      <w:r w:rsidRPr="00502E98">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D05B780" w14:textId="77777777" w:rsidR="00502E98" w:rsidRPr="00502E98" w:rsidRDefault="00502E98" w:rsidP="00502E98">
      <w:pPr>
        <w:ind w:firstLine="900"/>
        <w:jc w:val="both"/>
        <w:rPr>
          <w:sz w:val="22"/>
          <w:szCs w:val="22"/>
        </w:rPr>
      </w:pPr>
      <w:r w:rsidRPr="00502E98">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F5D8211" w14:textId="77777777" w:rsidR="00502E98" w:rsidRPr="00502E98" w:rsidRDefault="00502E98" w:rsidP="00502E98">
      <w:pPr>
        <w:ind w:firstLine="900"/>
        <w:jc w:val="both"/>
        <w:rPr>
          <w:sz w:val="22"/>
          <w:szCs w:val="22"/>
        </w:rPr>
      </w:pPr>
      <w:r w:rsidRPr="00502E98">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502E98">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4A7DC91E" w:rsidR="003D3860" w:rsidRPr="003510B9" w:rsidRDefault="00502E98" w:rsidP="003510B9">
      <w:pPr>
        <w:ind w:firstLine="900"/>
        <w:jc w:val="both"/>
        <w:rPr>
          <w:sz w:val="22"/>
          <w:szCs w:val="22"/>
        </w:rPr>
      </w:pPr>
      <w:r w:rsidRPr="00502E98">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4B3C87B9" w14:textId="77777777" w:rsidR="00502E98" w:rsidRDefault="00502E98">
            <w:pPr>
              <w:rPr>
                <w:color w:val="000000"/>
                <w:sz w:val="22"/>
                <w:szCs w:val="22"/>
              </w:rPr>
            </w:pPr>
            <w:r w:rsidRPr="00502E98">
              <w:rPr>
                <w:color w:val="000000"/>
                <w:sz w:val="22"/>
                <w:szCs w:val="22"/>
              </w:rPr>
              <w:t>Гурбанова Гатама Курбан-оглы</w:t>
            </w:r>
            <w:r w:rsidRPr="00502E98">
              <w:rPr>
                <w:color w:val="000000"/>
                <w:sz w:val="22"/>
                <w:szCs w:val="22"/>
              </w:rPr>
              <w:t xml:space="preserve"> </w:t>
            </w:r>
          </w:p>
          <w:p w14:paraId="30A7EC3D" w14:textId="11A3929F" w:rsidR="00A130B8" w:rsidRDefault="00A130B8">
            <w:pPr>
              <w:rPr>
                <w:sz w:val="22"/>
                <w:szCs w:val="22"/>
              </w:rPr>
            </w:pPr>
            <w:r w:rsidRPr="00A130B8">
              <w:rPr>
                <w:sz w:val="22"/>
                <w:szCs w:val="22"/>
              </w:rPr>
              <w:t>Грудева Екатерина Ивановна</w:t>
            </w:r>
          </w:p>
          <w:p w14:paraId="0481D657" w14:textId="77777777" w:rsidR="00502E98" w:rsidRDefault="0027669D">
            <w:pPr>
              <w:rPr>
                <w:color w:val="000000"/>
                <w:sz w:val="22"/>
                <w:szCs w:val="22"/>
              </w:rPr>
            </w:pPr>
            <w:r>
              <w:rPr>
                <w:sz w:val="22"/>
                <w:szCs w:val="22"/>
              </w:rPr>
              <w:t xml:space="preserve">получатель - </w:t>
            </w:r>
            <w:bookmarkStart w:id="0" w:name="_Hlk197298003"/>
            <w:r w:rsidR="00502E98" w:rsidRPr="00502E98">
              <w:rPr>
                <w:color w:val="000000"/>
                <w:sz w:val="22"/>
                <w:szCs w:val="22"/>
              </w:rPr>
              <w:t xml:space="preserve">Гурбанов Гатам Курбан-оглы </w:t>
            </w:r>
          </w:p>
          <w:p w14:paraId="59B490B4" w14:textId="77777777" w:rsidR="00502E98" w:rsidRDefault="00502E98">
            <w:pPr>
              <w:rPr>
                <w:color w:val="000000"/>
                <w:sz w:val="22"/>
                <w:szCs w:val="22"/>
              </w:rPr>
            </w:pPr>
            <w:r w:rsidRPr="00502E98">
              <w:rPr>
                <w:color w:val="000000"/>
                <w:sz w:val="22"/>
                <w:szCs w:val="22"/>
              </w:rPr>
              <w:t xml:space="preserve">ИНН 644505100398, </w:t>
            </w:r>
          </w:p>
          <w:p w14:paraId="757F47C7" w14:textId="1874F3AA" w:rsidR="00502E98" w:rsidRDefault="00502E98">
            <w:pPr>
              <w:rPr>
                <w:color w:val="000000"/>
                <w:sz w:val="22"/>
                <w:szCs w:val="22"/>
              </w:rPr>
            </w:pPr>
            <w:r w:rsidRPr="00502E98">
              <w:rPr>
                <w:color w:val="000000"/>
                <w:sz w:val="22"/>
                <w:szCs w:val="22"/>
              </w:rPr>
              <w:t>р/с 40817810850200551757.</w:t>
            </w:r>
          </w:p>
          <w:bookmarkEnd w:id="0"/>
          <w:p w14:paraId="107E8773" w14:textId="575BBD70"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33D9B9B" w:rsidR="003D3860" w:rsidRDefault="0027669D">
            <w:r>
              <w:rPr>
                <w:sz w:val="22"/>
                <w:szCs w:val="22"/>
              </w:rPr>
              <w:t xml:space="preserve">________________ / </w:t>
            </w:r>
            <w:r w:rsidR="00A130B8">
              <w:rPr>
                <w:sz w:val="22"/>
                <w:szCs w:val="22"/>
              </w:rPr>
              <w:t>Е</w:t>
            </w:r>
            <w:r>
              <w:rPr>
                <w:sz w:val="22"/>
                <w:szCs w:val="22"/>
              </w:rPr>
              <w:t>.</w:t>
            </w:r>
            <w:r w:rsidR="00A130B8">
              <w:rPr>
                <w:sz w:val="22"/>
                <w:szCs w:val="22"/>
              </w:rPr>
              <w:t>И</w:t>
            </w:r>
            <w:r>
              <w:rPr>
                <w:sz w:val="22"/>
                <w:szCs w:val="22"/>
              </w:rPr>
              <w:t xml:space="preserve">. </w:t>
            </w:r>
            <w:r w:rsidR="00A130B8">
              <w:rPr>
                <w:sz w:val="22"/>
                <w:szCs w:val="22"/>
              </w:rPr>
              <w:t>Грудева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A32B0"/>
    <w:rsid w:val="0026749E"/>
    <w:rsid w:val="0027669D"/>
    <w:rsid w:val="003510B9"/>
    <w:rsid w:val="003D3860"/>
    <w:rsid w:val="00502E98"/>
    <w:rsid w:val="006F5B0B"/>
    <w:rsid w:val="00A1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2025-05-04T21:40:00Z</dcterms:modified>
</cp:coreProperties>
</file>