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34BA01B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BD232A" w:rsidRPr="00BD232A">
        <w:rPr>
          <w:color w:val="000000"/>
          <w:sz w:val="22"/>
          <w:szCs w:val="22"/>
        </w:rPr>
        <w:t>Анищенко Анастасии Геннадьевны</w:t>
      </w:r>
      <w:r>
        <w:rPr>
          <w:sz w:val="22"/>
          <w:szCs w:val="22"/>
        </w:rPr>
        <w:t xml:space="preserve"> </w:t>
      </w:r>
      <w:proofErr w:type="spellStart"/>
      <w:r w:rsidR="001C36F3" w:rsidRPr="001C36F3">
        <w:rPr>
          <w:sz w:val="22"/>
          <w:szCs w:val="22"/>
        </w:rPr>
        <w:t>Грудева</w:t>
      </w:r>
      <w:proofErr w:type="spellEnd"/>
      <w:r w:rsidR="001C36F3" w:rsidRPr="001C36F3">
        <w:rPr>
          <w:sz w:val="22"/>
          <w:szCs w:val="22"/>
        </w:rPr>
        <w:t xml:space="preserve">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BD232A" w:rsidRPr="00BD232A">
        <w:rPr>
          <w:color w:val="000000"/>
          <w:sz w:val="22"/>
          <w:szCs w:val="22"/>
        </w:rPr>
        <w:t>города Севастополя от 17.06.2024 по делу №А84-400/2024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9535E7C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D232A" w:rsidRPr="00BD232A">
        <w:rPr>
          <w:color w:val="000000"/>
          <w:sz w:val="22"/>
          <w:szCs w:val="22"/>
        </w:rPr>
        <w:t>Анищенко Анастасии Геннадьевны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BD232A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99D25AA" w14:textId="77777777" w:rsidR="00BD232A" w:rsidRDefault="00251472" w:rsidP="00BD232A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BD232A" w:rsidRPr="00BD232A">
        <w:rPr>
          <w:color w:val="000000"/>
          <w:sz w:val="22"/>
          <w:szCs w:val="22"/>
        </w:rPr>
        <w:t xml:space="preserve">Анищенко Анастасия Геннадьевна </w:t>
      </w:r>
    </w:p>
    <w:p w14:paraId="10318D2D" w14:textId="1F2E2DBB" w:rsidR="00BD232A" w:rsidRDefault="00BD232A" w:rsidP="00BD232A">
      <w:pPr>
        <w:rPr>
          <w:color w:val="000000"/>
          <w:sz w:val="22"/>
          <w:szCs w:val="22"/>
        </w:rPr>
      </w:pPr>
      <w:r w:rsidRPr="00BD232A">
        <w:rPr>
          <w:color w:val="000000"/>
          <w:sz w:val="22"/>
          <w:szCs w:val="22"/>
        </w:rPr>
        <w:t xml:space="preserve">ИНН 920300005600, </w:t>
      </w:r>
    </w:p>
    <w:p w14:paraId="5801A953" w14:textId="77777777" w:rsidR="00BD232A" w:rsidRDefault="00BD232A" w:rsidP="00BD232A">
      <w:pPr>
        <w:rPr>
          <w:color w:val="000000"/>
          <w:sz w:val="22"/>
          <w:szCs w:val="22"/>
        </w:rPr>
      </w:pPr>
      <w:r w:rsidRPr="00BD232A">
        <w:rPr>
          <w:color w:val="000000"/>
          <w:sz w:val="22"/>
          <w:szCs w:val="22"/>
        </w:rPr>
        <w:t>р/с 40817810650191706620.</w:t>
      </w:r>
    </w:p>
    <w:p w14:paraId="2DDDE900" w14:textId="52C9B4E9" w:rsidR="00D73DEF" w:rsidRDefault="00251472" w:rsidP="00BD23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422F9AD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D232A" w:rsidRPr="00BD232A">
        <w:rPr>
          <w:color w:val="000000"/>
          <w:sz w:val="22"/>
          <w:szCs w:val="22"/>
        </w:rPr>
        <w:t>города Севастополя</w:t>
      </w:r>
      <w:r w:rsidR="00BD232A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0D4D7E17" w14:textId="77777777" w:rsidR="00BD232A" w:rsidRDefault="00BD232A" w:rsidP="00F53504">
            <w:pPr>
              <w:rPr>
                <w:color w:val="000000"/>
                <w:sz w:val="22"/>
                <w:szCs w:val="22"/>
              </w:rPr>
            </w:pPr>
            <w:r w:rsidRPr="00BD232A">
              <w:rPr>
                <w:color w:val="000000"/>
                <w:sz w:val="22"/>
                <w:szCs w:val="22"/>
              </w:rPr>
              <w:t>Анищенко Анастасии Геннадьевны</w:t>
            </w:r>
            <w:r w:rsidRPr="00BD232A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66CACDFE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3504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F53504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6638B096" w14:textId="266B2DEB" w:rsidR="00BD232A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BD232A" w:rsidRPr="00BD232A">
              <w:rPr>
                <w:color w:val="000000"/>
                <w:sz w:val="22"/>
                <w:szCs w:val="22"/>
              </w:rPr>
              <w:t xml:space="preserve">Анищенко Анастасия Геннадьевна ИНН 920300005600, </w:t>
            </w:r>
          </w:p>
          <w:p w14:paraId="35493697" w14:textId="54C0097C" w:rsidR="00BD232A" w:rsidRDefault="00BD232A">
            <w:pPr>
              <w:rPr>
                <w:color w:val="000000"/>
                <w:sz w:val="22"/>
                <w:szCs w:val="22"/>
              </w:rPr>
            </w:pPr>
            <w:r w:rsidRPr="00BD232A">
              <w:rPr>
                <w:color w:val="000000"/>
                <w:sz w:val="22"/>
                <w:szCs w:val="22"/>
              </w:rPr>
              <w:t>р/с 40817810650191706620.</w:t>
            </w:r>
          </w:p>
          <w:p w14:paraId="3642EF5D" w14:textId="13300C01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1C36F3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BD232A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2025-03-10T12:55:00Z</dcterms:modified>
</cp:coreProperties>
</file>