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4F5" w:rsidRDefault="002F007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9D24F5" w:rsidRDefault="009D24F5">
      <w:pPr>
        <w:spacing w:after="0" w:line="240" w:lineRule="auto"/>
        <w:rPr>
          <w:rFonts w:ascii="Times New Roman" w:hAnsi="Times New Roman"/>
        </w:rPr>
        <w:sectPr w:rsidR="009D24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D24F5" w:rsidRDefault="002F007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Чайковский</w:t>
      </w:r>
    </w:p>
    <w:p w:rsidR="009D24F5" w:rsidRDefault="002F0070">
      <w:pPr>
        <w:spacing w:after="0" w:line="240" w:lineRule="auto"/>
        <w:jc w:val="right"/>
        <w:rPr>
          <w:rFonts w:ascii="Times New Roman" w:hAnsi="Times New Roman"/>
        </w:rPr>
        <w:sectPr w:rsidR="009D24F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20 августа 2026 г.</w:t>
      </w:r>
    </w:p>
    <w:p w:rsidR="009D24F5" w:rsidRDefault="009D24F5">
      <w:pPr>
        <w:spacing w:after="0" w:line="240" w:lineRule="auto"/>
        <w:rPr>
          <w:rFonts w:ascii="Times New Roman" w:hAnsi="Times New Roman"/>
        </w:rPr>
      </w:pPr>
    </w:p>
    <w:p w:rsidR="009D24F5" w:rsidRDefault="009D24F5">
      <w:pPr>
        <w:spacing w:after="0" w:line="240" w:lineRule="auto"/>
        <w:jc w:val="both"/>
        <w:rPr>
          <w:rFonts w:ascii="Times New Roman" w:hAnsi="Times New Roman"/>
        </w:rPr>
      </w:pP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Пинаев Евгений Сергеевич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 xml:space="preserve">решения </w:t>
      </w:r>
      <w:r>
        <w:rPr>
          <w:rFonts w:ascii="Times New Roman" w:hAnsi="Times New Roman"/>
          <w:noProof/>
        </w:rPr>
        <w:t>Арбитражного суда Пермского края от 26.11.2025 г. по делу № А50-22456/2025</w:t>
      </w:r>
      <w:r>
        <w:rPr>
          <w:rFonts w:ascii="Times New Roman" w:hAnsi="Times New Roman"/>
        </w:rPr>
        <w:t xml:space="preserve">, с одной стороны, и 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</w:t>
      </w:r>
      <w:r>
        <w:rPr>
          <w:rFonts w:ascii="Times New Roman" w:hAnsi="Times New Roman"/>
        </w:rPr>
        <w:t>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9D24F5" w:rsidRDefault="009D24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D24F5" w:rsidRDefault="002F007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9D24F5" w:rsidRDefault="002F00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</w:t>
      </w:r>
      <w:r>
        <w:rPr>
          <w:rFonts w:ascii="Times New Roman" w:hAnsi="Times New Roman"/>
        </w:rPr>
        <w:t>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8/100 доли помещения, площадь 12.6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адрес (местонахождение): Пермский край, г Чайковский,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Ленина, д 2, кв 46, кадаст</w:t>
      </w:r>
      <w:r>
        <w:rPr>
          <w:rFonts w:ascii="Times New Roman" w:hAnsi="Times New Roman"/>
          <w:u w:val="single"/>
        </w:rPr>
        <w:t>ровый (условный) номер: 59:12:0010316:484.</w:t>
      </w:r>
    </w:p>
    <w:p w:rsidR="009D24F5" w:rsidRDefault="002F00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</w:t>
      </w:r>
      <w:r>
        <w:rPr>
          <w:rFonts w:ascii="Times New Roman" w:hAnsi="Times New Roman"/>
        </w:rPr>
        <w:t>етельство о государственной регистрации ______ №_________ от ________20___ г.</w:t>
      </w:r>
    </w:p>
    <w:p w:rsidR="009D24F5" w:rsidRDefault="002F00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</w:t>
      </w:r>
      <w:r>
        <w:rPr>
          <w:rFonts w:ascii="Times New Roman" w:hAnsi="Times New Roman"/>
          <w:bCs/>
        </w:rPr>
        <w:t>их лиц.</w:t>
      </w:r>
    </w:p>
    <w:p w:rsidR="009D24F5" w:rsidRDefault="009D24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9D24F5" w:rsidRDefault="002F007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9D24F5" w:rsidRDefault="009D24F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  <w:u w:val="single"/>
        </w:rPr>
        <w:t>Запрещение регистрации № 59:12:0010316:484-59/095/2025-23 от 07.04.2025 г.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</w:t>
      </w:r>
      <w:r>
        <w:rPr>
          <w:rFonts w:ascii="Times New Roman" w:hAnsi="Times New Roman"/>
        </w:rPr>
        <w:t>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</w:t>
      </w:r>
      <w:r>
        <w:rPr>
          <w:rFonts w:ascii="Times New Roman" w:hAnsi="Times New Roman"/>
        </w:rPr>
        <w:t>___.</w:t>
      </w:r>
    </w:p>
    <w:p w:rsidR="009D24F5" w:rsidRDefault="009D24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D24F5" w:rsidRDefault="002F00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</w:t>
      </w:r>
      <w:r>
        <w:rPr>
          <w:rFonts w:ascii="Times New Roman" w:hAnsi="Times New Roman"/>
        </w:rPr>
        <w:t xml:space="preserve"> договора.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</w:t>
      </w:r>
      <w:r>
        <w:rPr>
          <w:rFonts w:ascii="Times New Roman" w:hAnsi="Times New Roman"/>
        </w:rPr>
        <w:t xml:space="preserve">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</w:t>
      </w:r>
      <w:r>
        <w:rPr>
          <w:rFonts w:ascii="Times New Roman" w:hAnsi="Times New Roman"/>
        </w:rPr>
        <w:t xml:space="preserve"> передаточный акт. 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D24F5" w:rsidRDefault="009D24F5">
      <w:pPr>
        <w:spacing w:after="0" w:line="240" w:lineRule="auto"/>
        <w:jc w:val="both"/>
        <w:rPr>
          <w:rFonts w:ascii="Times New Roman" w:hAnsi="Times New Roman"/>
        </w:rPr>
      </w:pPr>
    </w:p>
    <w:p w:rsidR="009D24F5" w:rsidRDefault="002F00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</w:t>
      </w:r>
      <w:r>
        <w:rPr>
          <w:rFonts w:ascii="Times New Roman" w:hAnsi="Times New Roman"/>
          <w:b/>
        </w:rPr>
        <w:t>ядок его оплаты</w:t>
      </w: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</w:t>
      </w:r>
      <w:r>
        <w:rPr>
          <w:rFonts w:ascii="Times New Roman" w:hAnsi="Times New Roman"/>
        </w:rPr>
        <w:t>ается в счет оплаты Имущества.</w:t>
      </w:r>
    </w:p>
    <w:p w:rsidR="009D24F5" w:rsidRPr="002F0070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r w:rsidRPr="002F0070">
        <w:rPr>
          <w:rFonts w:ascii="Times New Roman" w:hAnsi="Times New Roman"/>
        </w:rPr>
        <w:t>коп., в течение 30 дней со дня подписания настоящего договора. Оплата производится на расчетный счет Продавца, указанный в разделе 7 нас</w:t>
      </w:r>
      <w:r w:rsidRPr="002F0070">
        <w:rPr>
          <w:rFonts w:ascii="Times New Roman" w:hAnsi="Times New Roman"/>
        </w:rPr>
        <w:t>тоящего договора.</w:t>
      </w:r>
    </w:p>
    <w:p w:rsidR="009D24F5" w:rsidRPr="002F0070" w:rsidRDefault="009D24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D24F5" w:rsidRPr="002F0070" w:rsidRDefault="002F00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F0070">
        <w:rPr>
          <w:rFonts w:ascii="Times New Roman" w:hAnsi="Times New Roman"/>
          <w:b/>
        </w:rPr>
        <w:t>Передача Имущества</w:t>
      </w:r>
    </w:p>
    <w:p w:rsidR="002F0070" w:rsidRPr="002F0070" w:rsidRDefault="002F0070" w:rsidP="002F007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0070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F0070" w:rsidRPr="002F0070" w:rsidRDefault="002F0070" w:rsidP="002F0070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0070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2F0070" w:rsidRPr="002F0070" w:rsidRDefault="002F0070" w:rsidP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0070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2F0070" w:rsidRPr="002F0070" w:rsidRDefault="002F0070" w:rsidP="002F0070">
      <w:pPr>
        <w:spacing w:after="0" w:line="240" w:lineRule="auto"/>
        <w:jc w:val="both"/>
        <w:rPr>
          <w:rFonts w:ascii="Times New Roman" w:hAnsi="Times New Roman"/>
        </w:rPr>
      </w:pPr>
    </w:p>
    <w:p w:rsidR="002F0070" w:rsidRPr="002F0070" w:rsidRDefault="002F0070" w:rsidP="002F00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F0070">
        <w:rPr>
          <w:rFonts w:ascii="Times New Roman" w:hAnsi="Times New Roman"/>
          <w:b/>
        </w:rPr>
        <w:t>Ответственность Сторон</w:t>
      </w:r>
    </w:p>
    <w:p w:rsidR="002F0070" w:rsidRPr="002F0070" w:rsidRDefault="002F0070" w:rsidP="002F00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0070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</w:t>
      </w:r>
      <w:bookmarkStart w:id="0" w:name="_GoBack"/>
      <w:bookmarkEnd w:id="0"/>
      <w:r w:rsidRPr="002F0070">
        <w:rPr>
          <w:rFonts w:ascii="Times New Roman" w:hAnsi="Times New Roman"/>
        </w:rPr>
        <w:t>тветственность в соответствии с законодательством Российской Федерации и настоящим Договором.</w:t>
      </w:r>
    </w:p>
    <w:p w:rsidR="002F0070" w:rsidRPr="002F0070" w:rsidRDefault="002F0070" w:rsidP="002F00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0070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F0070" w:rsidRPr="002F0070" w:rsidRDefault="002F0070" w:rsidP="002F00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0070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2F0070" w:rsidRDefault="002F0070" w:rsidP="002F00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F0070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</w:t>
      </w:r>
      <w:r>
        <w:rPr>
          <w:rFonts w:ascii="Times New Roman" w:hAnsi="Times New Roman"/>
        </w:rPr>
        <w:t xml:space="preserve"> Сторонами дополнительного соглашения о расторжении настоящего Договора не требуется.</w:t>
      </w:r>
    </w:p>
    <w:p w:rsidR="009D24F5" w:rsidRDefault="009D24F5" w:rsidP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9D24F5" w:rsidRDefault="002F00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</w:t>
      </w:r>
      <w:r>
        <w:rPr>
          <w:rFonts w:ascii="Times New Roman" w:hAnsi="Times New Roman"/>
          <w:b/>
        </w:rPr>
        <w:t>аключительные положения</w:t>
      </w:r>
    </w:p>
    <w:p w:rsidR="009D24F5" w:rsidRDefault="002F00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9D24F5" w:rsidRDefault="002F00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9D24F5" w:rsidRDefault="002F007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9D24F5" w:rsidRDefault="002F00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Пермского края</w:t>
      </w:r>
      <w:r>
        <w:rPr>
          <w:rFonts w:ascii="Times New Roman" w:hAnsi="Times New Roman"/>
        </w:rPr>
        <w:t>.</w:t>
      </w:r>
    </w:p>
    <w:p w:rsidR="009D24F5" w:rsidRDefault="002F00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D24F5" w:rsidRDefault="002F007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D24F5" w:rsidRDefault="009D24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9D24F5" w:rsidRDefault="002F00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9D24F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D24F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Пинаев Евгений Сергеевич</w:t>
            </w:r>
          </w:p>
          <w:p w:rsidR="009D24F5" w:rsidRDefault="009D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03.05.1989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Чайковский Пермской обл.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120-676-201 26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595301020201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617760, Пермский край, г. Чайковский, б-р Приморский, д. 45, кв. 35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Пинаев Евгений Сергеевич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40817810650207600380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9D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D24F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авляющий Пинаева Евгения Сергеевича</w:t>
            </w:r>
          </w:p>
          <w:p w:rsidR="009D24F5" w:rsidRDefault="009D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9D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D24F5" w:rsidRDefault="009D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D24F5" w:rsidRDefault="009D24F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9D24F5" w:rsidRDefault="002F00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9D24F5" w:rsidRDefault="009D24F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9D24F5" w:rsidRDefault="009D24F5">
      <w:pPr>
        <w:spacing w:after="0" w:line="240" w:lineRule="auto"/>
        <w:rPr>
          <w:rFonts w:ascii="Times New Roman" w:hAnsi="Times New Roman"/>
        </w:rPr>
        <w:sectPr w:rsidR="009D24F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D24F5" w:rsidRDefault="002F007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Чайковский</w:t>
      </w:r>
    </w:p>
    <w:p w:rsidR="009D24F5" w:rsidRDefault="002F0070">
      <w:pPr>
        <w:spacing w:after="0" w:line="240" w:lineRule="auto"/>
        <w:jc w:val="right"/>
        <w:rPr>
          <w:rFonts w:ascii="Times New Roman" w:hAnsi="Times New Roman"/>
        </w:rPr>
        <w:sectPr w:rsidR="009D24F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20 августа 2026 г.</w:t>
      </w:r>
    </w:p>
    <w:p w:rsidR="009D24F5" w:rsidRDefault="009D24F5">
      <w:pPr>
        <w:spacing w:after="0" w:line="240" w:lineRule="auto"/>
        <w:rPr>
          <w:rFonts w:ascii="Times New Roman" w:hAnsi="Times New Roman"/>
        </w:rPr>
      </w:pPr>
    </w:p>
    <w:p w:rsidR="009D24F5" w:rsidRDefault="009D24F5">
      <w:pPr>
        <w:spacing w:after="0" w:line="240" w:lineRule="auto"/>
        <w:jc w:val="both"/>
        <w:rPr>
          <w:rFonts w:ascii="Times New Roman" w:hAnsi="Times New Roman"/>
        </w:rPr>
      </w:pPr>
    </w:p>
    <w:p w:rsidR="009D24F5" w:rsidRDefault="002F007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Пинаев Евгений Сергеевич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26.11.2025 г. по делу № А50-22456/2025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</w:t>
      </w:r>
      <w:r>
        <w:rPr>
          <w:rFonts w:ascii="Times New Roman" w:hAnsi="Times New Roman"/>
        </w:rPr>
        <w:t>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9D24F5" w:rsidRDefault="009D24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9D24F5" w:rsidRDefault="002F00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</w:t>
      </w:r>
      <w:r>
        <w:rPr>
          <w:rFonts w:ascii="Times New Roman" w:eastAsia="Times New Roman" w:hAnsi="Times New Roman"/>
          <w:lang w:eastAsia="ru-RU"/>
        </w:rPr>
        <w:t xml:space="preserve">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8/100 доли помещения, площадь 12.6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адрес (местонахождение): Пермский край, г Чайковский,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u w:val="single"/>
          <w:lang w:eastAsia="ru-RU"/>
        </w:rPr>
        <w:t>Ленина, д 2, кв 46, кадастровый (условный) номер: 59:12:0010316:484.</w:t>
      </w:r>
    </w:p>
    <w:p w:rsidR="009D24F5" w:rsidRDefault="002F00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9D24F5" w:rsidRDefault="002F00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</w:t>
      </w:r>
      <w:r>
        <w:rPr>
          <w:rFonts w:ascii="Times New Roman" w:eastAsia="Times New Roman" w:hAnsi="Times New Roman"/>
          <w:lang w:eastAsia="ru-RU"/>
        </w:rPr>
        <w:t>тоянию передаваемого Имущества Покупатель не имеет.</w:t>
      </w:r>
    </w:p>
    <w:p w:rsidR="009D24F5" w:rsidRDefault="002F00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9D24F5" w:rsidRDefault="002F007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</w:t>
      </w:r>
      <w:r>
        <w:rPr>
          <w:rFonts w:ascii="Times New Roman" w:eastAsia="Times New Roman" w:hAnsi="Times New Roman"/>
          <w:lang w:eastAsia="ru-RU"/>
        </w:rPr>
        <w:t>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9D24F5" w:rsidRDefault="009D24F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D24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D24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Пинаев Евгений Сергеевич</w:t>
            </w:r>
          </w:p>
          <w:p w:rsidR="009D24F5" w:rsidRDefault="009D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03.05.1989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Чайковский Пермской обл.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120-676-201 26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595301020201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617760, Пермский край, г. Чайковский, б-р Приморский, д. 45, кв. 35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Пинаев Евгений Сергеевич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счет: 40817810650207600380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9D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D24F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Пинаева Евгения Сергеевича</w:t>
            </w:r>
          </w:p>
          <w:p w:rsidR="009D24F5" w:rsidRDefault="009D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24F5" w:rsidRDefault="009D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D24F5" w:rsidRDefault="009D24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D24F5" w:rsidRDefault="002F00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9D24F5" w:rsidRDefault="009D24F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9D24F5" w:rsidRDefault="009D24F5"/>
    <w:p w:rsidR="009D24F5" w:rsidRDefault="009D24F5"/>
    <w:sectPr w:rsidR="009D24F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4F5"/>
    <w:rsid w:val="002F0070"/>
    <w:rsid w:val="009D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26564"/>
  <w15:chartTrackingRefBased/>
  <w15:docId w15:val="{FAE259D3-A875-4333-989C-D1CA6E799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2026-08-20T11:28:00Z</dcterms:created>
  <dcterms:modified xsi:type="dcterms:W3CDTF">2026-09-25T08:23:00Z</dcterms:modified>
</cp:coreProperties>
</file>