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4B4FF" w14:textId="77777777" w:rsidR="009A6042" w:rsidRDefault="0034260F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Договор о внесении задатка № __</w:t>
      </w:r>
    </w:p>
    <w:p w14:paraId="693083D5" w14:textId="77777777" w:rsidR="009A6042" w:rsidRDefault="009A6042">
      <w:pPr>
        <w:spacing w:after="0" w:line="240" w:lineRule="auto"/>
        <w:jc w:val="both"/>
        <w:rPr>
          <w:sz w:val="24"/>
          <w:szCs w:val="24"/>
        </w:rPr>
      </w:pPr>
    </w:p>
    <w:p w14:paraId="053E837C" w14:textId="77777777" w:rsidR="009A6042" w:rsidRDefault="0034260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___»_________ 2026 года</w:t>
      </w:r>
    </w:p>
    <w:p w14:paraId="4A46DE40" w14:textId="77777777" w:rsidR="009A6042" w:rsidRDefault="009A6042">
      <w:pPr>
        <w:spacing w:after="0" w:line="240" w:lineRule="auto"/>
        <w:jc w:val="both"/>
        <w:rPr>
          <w:sz w:val="24"/>
          <w:szCs w:val="24"/>
        </w:rPr>
      </w:pPr>
    </w:p>
    <w:p w14:paraId="1BC90B8D" w14:textId="057CE0CE" w:rsidR="009A6042" w:rsidRDefault="0034260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Маматова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Сагдуллы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Иргашевича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Яикбаев</w:t>
      </w:r>
      <w:proofErr w:type="spellEnd"/>
      <w:r>
        <w:rPr>
          <w:sz w:val="24"/>
          <w:szCs w:val="24"/>
        </w:rPr>
        <w:t xml:space="preserve"> Исмаил </w:t>
      </w:r>
      <w:proofErr w:type="spellStart"/>
      <w:r>
        <w:rPr>
          <w:sz w:val="24"/>
          <w:szCs w:val="24"/>
        </w:rPr>
        <w:t>Анварбекович</w:t>
      </w:r>
      <w:proofErr w:type="spellEnd"/>
      <w:r>
        <w:rPr>
          <w:sz w:val="24"/>
          <w:szCs w:val="24"/>
        </w:rPr>
        <w:t>, действующий на основании решения Арбитражного суда гор</w:t>
      </w:r>
      <w:r>
        <w:rPr>
          <w:sz w:val="24"/>
          <w:szCs w:val="24"/>
        </w:rPr>
        <w:t>ода Санкт-Петербурга и Ленинградской области от 17.06.25 по делу №А56-8343/2025</w:t>
      </w:r>
      <w:r>
        <w:rPr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и определения </w:t>
      </w:r>
      <w:r w:rsidRPr="00147190">
        <w:rPr>
          <w:color w:val="000000"/>
          <w:sz w:val="24"/>
          <w:szCs w:val="24"/>
          <w:lang w:val="ru-RU"/>
        </w:rPr>
        <w:t>Арбитражного суда города Санкт-Петербурга и Ленинградской области от 1</w:t>
      </w:r>
      <w:r>
        <w:rPr>
          <w:color w:val="000000"/>
          <w:sz w:val="24"/>
          <w:szCs w:val="24"/>
          <w:lang w:val="ru-RU"/>
        </w:rPr>
        <w:t>2</w:t>
      </w:r>
      <w:r w:rsidRPr="00147190">
        <w:rPr>
          <w:color w:val="000000"/>
          <w:sz w:val="24"/>
          <w:szCs w:val="24"/>
          <w:lang w:val="ru-RU"/>
        </w:rPr>
        <w:t>.0</w:t>
      </w:r>
      <w:r>
        <w:rPr>
          <w:color w:val="000000"/>
          <w:sz w:val="24"/>
          <w:szCs w:val="24"/>
          <w:lang w:val="ru-RU"/>
        </w:rPr>
        <w:t>8.2026</w:t>
      </w:r>
      <w:r>
        <w:rPr>
          <w:sz w:val="24"/>
          <w:szCs w:val="24"/>
        </w:rPr>
        <w:t>, именуемый дальнейшем «</w:t>
      </w:r>
      <w:r>
        <w:rPr>
          <w:b/>
          <w:bCs/>
          <w:sz w:val="24"/>
          <w:szCs w:val="24"/>
        </w:rPr>
        <w:t>Организатор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торгов</w:t>
      </w:r>
      <w:r>
        <w:rPr>
          <w:sz w:val="24"/>
          <w:szCs w:val="24"/>
        </w:rPr>
        <w:t xml:space="preserve">», с одной стороны, и _________________________, в лице _________________________ действующего на основании _________________________, </w:t>
      </w:r>
      <w:r>
        <w:rPr>
          <w:sz w:val="24"/>
          <w:szCs w:val="24"/>
        </w:rPr>
        <w:t>именуемый в дальнейшем «</w:t>
      </w:r>
      <w:r>
        <w:rPr>
          <w:b/>
          <w:bCs/>
          <w:sz w:val="24"/>
          <w:szCs w:val="24"/>
        </w:rPr>
        <w:t>Претендент</w:t>
      </w:r>
      <w:r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0ACCF2F2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В подтверждение своего намерения принять участие в открытых торгах в электронной форме по продаже имущества должника, опр</w:t>
      </w:r>
      <w:r>
        <w:rPr>
          <w:sz w:val="24"/>
          <w:szCs w:val="24"/>
        </w:rPr>
        <w:t xml:space="preserve">еделенного, как лот № __________ на открытых торгах имуществом должника </w:t>
      </w:r>
      <w:proofErr w:type="spellStart"/>
      <w:r>
        <w:rPr>
          <w:sz w:val="24"/>
          <w:szCs w:val="24"/>
        </w:rPr>
        <w:t>Маматова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Сагдуллы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Иргашевича</w:t>
      </w:r>
      <w:proofErr w:type="spellEnd"/>
      <w:r>
        <w:rPr>
          <w:sz w:val="24"/>
          <w:szCs w:val="24"/>
        </w:rPr>
        <w:t>, проводимых на электронной торговой площадке ООО «</w:t>
      </w:r>
      <w:proofErr w:type="spellStart"/>
      <w:r>
        <w:rPr>
          <w:sz w:val="24"/>
          <w:szCs w:val="24"/>
        </w:rPr>
        <w:t>АукционПро</w:t>
      </w:r>
      <w:proofErr w:type="spellEnd"/>
      <w:r>
        <w:rPr>
          <w:sz w:val="24"/>
          <w:szCs w:val="24"/>
        </w:rPr>
        <w:t xml:space="preserve">» в соответствии с сообщением о проведении торгов, опубликованном в ЕФРСБ № __________ от «__» </w:t>
      </w:r>
      <w:r>
        <w:rPr>
          <w:sz w:val="24"/>
          <w:szCs w:val="24"/>
        </w:rPr>
        <w:t>_____ 2026 г., Претендент вносит задаток в размере __________, что составляет 10 (Десять) процентов от начальной цены лота, составляющей __ рублей __ копеек.</w:t>
      </w:r>
    </w:p>
    <w:p w14:paraId="7390F5C4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Претендент обязуется внести задаток не позднее даты окончания приема заявок на открытых торгах.</w:t>
      </w:r>
      <w:r>
        <w:rPr>
          <w:sz w:val="24"/>
          <w:szCs w:val="24"/>
        </w:rPr>
        <w:t xml:space="preserve"> Датой внесения задатка считается дата зачисления суммы задатка на счет Организатора торгов, по следующим реквизитам:</w:t>
      </w:r>
    </w:p>
    <w:p w14:paraId="1B3167D3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получатель - </w:t>
      </w:r>
      <w:proofErr w:type="spellStart"/>
      <w:r>
        <w:rPr>
          <w:sz w:val="24"/>
          <w:szCs w:val="24"/>
        </w:rPr>
        <w:t>Маматов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Сагдулла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Иргашевич</w:t>
      </w:r>
      <w:proofErr w:type="spellEnd"/>
    </w:p>
    <w:p w14:paraId="5168DACD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  <w:r>
        <w:rPr>
          <w:color w:val="000000"/>
          <w:sz w:val="24"/>
          <w:szCs w:val="24"/>
        </w:rPr>
        <w:t>470423228266</w:t>
      </w:r>
      <w:r>
        <w:rPr>
          <w:sz w:val="24"/>
          <w:szCs w:val="24"/>
        </w:rPr>
        <w:t>,</w:t>
      </w:r>
    </w:p>
    <w:p w14:paraId="3E9EB973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р/с 40817810750223206325.</w:t>
      </w:r>
    </w:p>
    <w:p w14:paraId="6A3D357C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 ФИЛИАЛ "ЦЕНТРАЛЬНЫЙ"</w:t>
      </w:r>
    </w:p>
    <w:p w14:paraId="4939C58A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ПАО "СОВКОМБАНК"</w:t>
      </w:r>
      <w:r>
        <w:rPr>
          <w:sz w:val="24"/>
          <w:szCs w:val="24"/>
        </w:rPr>
        <w:t xml:space="preserve"> (БЕРДСК),</w:t>
      </w:r>
    </w:p>
    <w:p w14:paraId="485C23C3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БИК 045004763,</w:t>
      </w:r>
    </w:p>
    <w:p w14:paraId="11D4C782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к/с 30101810150040000763.</w:t>
      </w:r>
    </w:p>
    <w:p w14:paraId="2AF68DA3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</w:t>
      </w:r>
      <w:r>
        <w:rPr>
          <w:sz w:val="24"/>
          <w:szCs w:val="24"/>
        </w:rPr>
        <w:t>ному участнику при признании торгов несостоявшимися в случае отказа от заключения договора купли-продажи имущества.</w:t>
      </w:r>
    </w:p>
    <w:p w14:paraId="4FA45DA9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Если Претендент принял участие в торгах, но по результатам торгов не был признан победителем, Организатор торгов обязуется вернуть Претен</w:t>
      </w:r>
      <w:r>
        <w:rPr>
          <w:sz w:val="24"/>
          <w:szCs w:val="24"/>
        </w:rPr>
        <w:t>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6FAA061E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Задаток не возвращается Победи</w:t>
      </w:r>
      <w:r>
        <w:rPr>
          <w:sz w:val="24"/>
          <w:szCs w:val="24"/>
        </w:rPr>
        <w:t>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</w:t>
      </w:r>
      <w:r>
        <w:rPr>
          <w:sz w:val="24"/>
          <w:szCs w:val="24"/>
        </w:rPr>
        <w:t xml:space="preserve"> торгов и не исполнившему свои обязательства по договору купли-продажи.</w:t>
      </w:r>
    </w:p>
    <w:p w14:paraId="68B9920D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3224DEF4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4B8A1580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8. В случае отказа Организатора торгов от </w:t>
      </w:r>
      <w:r>
        <w:rPr>
          <w:sz w:val="24"/>
          <w:szCs w:val="24"/>
        </w:rPr>
        <w:t>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0B67A7B2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 Во всем ином, что не урегулировано настоящим Договором, Стороны руко</w:t>
      </w:r>
      <w:r>
        <w:rPr>
          <w:sz w:val="24"/>
          <w:szCs w:val="24"/>
        </w:rPr>
        <w:t>водствуются действующим законодательством Российской Федерации.</w:t>
      </w:r>
    </w:p>
    <w:p w14:paraId="22990320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10. Все споры между Сторонами, возникающие из настоящего Договора, подлежат рассмотрению в Арбитражном суде.</w:t>
      </w:r>
    </w:p>
    <w:p w14:paraId="6319A396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11. Настоящий Договор составлен в 2-х экземплярах, имеющих равную юридическую силу,</w:t>
      </w:r>
      <w:r>
        <w:rPr>
          <w:sz w:val="24"/>
          <w:szCs w:val="24"/>
        </w:rPr>
        <w:t xml:space="preserve"> по одному для каждой из Сторон.</w:t>
      </w:r>
    </w:p>
    <w:p w14:paraId="69A59DD6" w14:textId="77777777" w:rsidR="009A6042" w:rsidRDefault="0034260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11A50D9C" w14:textId="77777777" w:rsidR="009A6042" w:rsidRDefault="009A6042">
      <w:pPr>
        <w:spacing w:after="0" w:line="240" w:lineRule="auto"/>
        <w:jc w:val="both"/>
        <w:rPr>
          <w:sz w:val="24"/>
          <w:szCs w:val="24"/>
        </w:rPr>
      </w:pPr>
    </w:p>
    <w:p w14:paraId="0407DE9C" w14:textId="77777777" w:rsidR="009A6042" w:rsidRDefault="0034260F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3CF3BE58" w14:textId="77777777" w:rsidR="009A6042" w:rsidRDefault="009A6042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7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4100"/>
      </w:tblGrid>
      <w:tr w:rsidR="009A6042" w14:paraId="31A9D44C" w14:textId="77777777">
        <w:tc>
          <w:tcPr>
            <w:tcW w:w="5245" w:type="dxa"/>
          </w:tcPr>
          <w:p w14:paraId="6DDA0E3B" w14:textId="77777777" w:rsidR="009A6042" w:rsidRDefault="0034260F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160EC96" w14:textId="77777777" w:rsidR="009A6042" w:rsidRDefault="009A6042">
            <w:pPr>
              <w:rPr>
                <w:sz w:val="24"/>
                <w:szCs w:val="24"/>
              </w:rPr>
            </w:pPr>
          </w:p>
          <w:p w14:paraId="5E6119C5" w14:textId="77777777" w:rsidR="009A6042" w:rsidRDefault="0034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14:paraId="4E268E41" w14:textId="77777777" w:rsidR="009A6042" w:rsidRDefault="00342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Маматова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Сагдуллы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Иргашевича</w:t>
            </w:r>
            <w:proofErr w:type="spellEnd"/>
          </w:p>
          <w:p w14:paraId="382C3ED6" w14:textId="77777777" w:rsidR="009A6042" w:rsidRDefault="00342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Яикбаев</w:t>
            </w:r>
            <w:proofErr w:type="spellEnd"/>
            <w:r>
              <w:rPr>
                <w:sz w:val="24"/>
                <w:szCs w:val="24"/>
              </w:rPr>
              <w:t xml:space="preserve"> Исмаил </w:t>
            </w:r>
            <w:proofErr w:type="spellStart"/>
            <w:r>
              <w:rPr>
                <w:sz w:val="24"/>
                <w:szCs w:val="24"/>
              </w:rPr>
              <w:t>Анварбекович</w:t>
            </w:r>
            <w:proofErr w:type="spellEnd"/>
          </w:p>
          <w:p w14:paraId="14736ED0" w14:textId="77777777" w:rsidR="009A6042" w:rsidRDefault="0034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получатель - </w:t>
            </w:r>
            <w:proofErr w:type="spellStart"/>
            <w:r>
              <w:rPr>
                <w:sz w:val="24"/>
                <w:szCs w:val="24"/>
              </w:rPr>
              <w:t>Маматов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Сагдулла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Иргашевич</w:t>
            </w:r>
            <w:proofErr w:type="spellEnd"/>
          </w:p>
          <w:p w14:paraId="2B6ED796" w14:textId="77777777" w:rsidR="009A6042" w:rsidRDefault="0034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>
              <w:rPr>
                <w:color w:val="000000"/>
                <w:sz w:val="24"/>
                <w:szCs w:val="24"/>
              </w:rPr>
              <w:t>470423228266</w:t>
            </w:r>
            <w:r>
              <w:rPr>
                <w:sz w:val="24"/>
                <w:szCs w:val="24"/>
              </w:rPr>
              <w:t>,</w:t>
            </w:r>
          </w:p>
          <w:p w14:paraId="56516DE8" w14:textId="77777777" w:rsidR="009A6042" w:rsidRDefault="0034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40817810750223206325.</w:t>
            </w:r>
          </w:p>
          <w:p w14:paraId="0CF24403" w14:textId="77777777" w:rsidR="009A6042" w:rsidRDefault="0034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получателя: ФИЛИ</w:t>
            </w:r>
            <w:r>
              <w:rPr>
                <w:sz w:val="24"/>
                <w:szCs w:val="24"/>
              </w:rPr>
              <w:t>АЛ "ЦЕНТРАЛЬНЫЙ"</w:t>
            </w:r>
          </w:p>
          <w:p w14:paraId="4527DBB1" w14:textId="77777777" w:rsidR="009A6042" w:rsidRDefault="0034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"СОВКОМБАНК" (БЕРДСК),</w:t>
            </w:r>
          </w:p>
          <w:p w14:paraId="2523DC69" w14:textId="77777777" w:rsidR="009A6042" w:rsidRDefault="0034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045004763,</w:t>
            </w:r>
          </w:p>
          <w:p w14:paraId="6BCB6A14" w14:textId="77777777" w:rsidR="009A6042" w:rsidRDefault="0034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30101810150040000763.</w:t>
            </w:r>
          </w:p>
          <w:p w14:paraId="75B17B79" w14:textId="77777777" w:rsidR="009A6042" w:rsidRDefault="009A6042">
            <w:pPr>
              <w:rPr>
                <w:sz w:val="24"/>
                <w:szCs w:val="24"/>
              </w:rPr>
            </w:pPr>
          </w:p>
          <w:p w14:paraId="34DAB4B0" w14:textId="77777777" w:rsidR="009A6042" w:rsidRDefault="00342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 /И.А. </w:t>
            </w:r>
            <w:proofErr w:type="spellStart"/>
            <w:r>
              <w:rPr>
                <w:sz w:val="24"/>
                <w:szCs w:val="24"/>
              </w:rPr>
              <w:t>Яикбаев</w:t>
            </w:r>
            <w:proofErr w:type="spellEnd"/>
            <w:r>
              <w:rPr>
                <w:sz w:val="24"/>
                <w:szCs w:val="24"/>
              </w:rPr>
              <w:t>/</w:t>
            </w:r>
          </w:p>
          <w:p w14:paraId="455294C9" w14:textId="77777777" w:rsidR="009A6042" w:rsidRDefault="009A6042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0C22BC7D" w14:textId="77777777" w:rsidR="009A6042" w:rsidRDefault="0034260F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Претендент:</w:t>
            </w:r>
          </w:p>
          <w:p w14:paraId="2BA5B63E" w14:textId="77777777" w:rsidR="009A6042" w:rsidRDefault="009A604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4D3028" w14:textId="77777777" w:rsidR="009A6042" w:rsidRDefault="009A6042">
            <w:pPr>
              <w:rPr>
                <w:sz w:val="24"/>
                <w:szCs w:val="24"/>
              </w:rPr>
            </w:pPr>
          </w:p>
          <w:p w14:paraId="1F3D3AE3" w14:textId="77777777" w:rsidR="009A6042" w:rsidRDefault="009A6042">
            <w:pPr>
              <w:rPr>
                <w:sz w:val="24"/>
                <w:szCs w:val="24"/>
              </w:rPr>
            </w:pPr>
          </w:p>
          <w:p w14:paraId="0B08CD77" w14:textId="77777777" w:rsidR="009A6042" w:rsidRDefault="009A6042">
            <w:pPr>
              <w:rPr>
                <w:sz w:val="24"/>
                <w:szCs w:val="24"/>
              </w:rPr>
            </w:pPr>
          </w:p>
          <w:p w14:paraId="6BBF0E24" w14:textId="77777777" w:rsidR="009A6042" w:rsidRDefault="009A6042">
            <w:pPr>
              <w:rPr>
                <w:sz w:val="24"/>
                <w:szCs w:val="24"/>
              </w:rPr>
            </w:pPr>
          </w:p>
          <w:p w14:paraId="1B8E78F6" w14:textId="77777777" w:rsidR="009A6042" w:rsidRDefault="009A6042">
            <w:pPr>
              <w:rPr>
                <w:sz w:val="24"/>
                <w:szCs w:val="24"/>
              </w:rPr>
            </w:pPr>
          </w:p>
          <w:p w14:paraId="43C32ED6" w14:textId="77777777" w:rsidR="009A6042" w:rsidRDefault="009A6042">
            <w:pPr>
              <w:rPr>
                <w:sz w:val="24"/>
                <w:szCs w:val="24"/>
              </w:rPr>
            </w:pPr>
          </w:p>
          <w:p w14:paraId="31E8ADCC" w14:textId="77777777" w:rsidR="009A6042" w:rsidRDefault="009A6042">
            <w:pPr>
              <w:rPr>
                <w:sz w:val="24"/>
                <w:szCs w:val="24"/>
              </w:rPr>
            </w:pPr>
          </w:p>
          <w:p w14:paraId="46602DB8" w14:textId="77777777" w:rsidR="009A6042" w:rsidRDefault="009A6042">
            <w:pPr>
              <w:rPr>
                <w:sz w:val="24"/>
                <w:szCs w:val="24"/>
              </w:rPr>
            </w:pPr>
          </w:p>
          <w:p w14:paraId="72C6D80A" w14:textId="77777777" w:rsidR="009A6042" w:rsidRDefault="009A6042">
            <w:pPr>
              <w:rPr>
                <w:sz w:val="24"/>
                <w:szCs w:val="24"/>
              </w:rPr>
            </w:pPr>
          </w:p>
          <w:p w14:paraId="515ADC8F" w14:textId="77777777" w:rsidR="009A6042" w:rsidRDefault="009A6042">
            <w:pPr>
              <w:rPr>
                <w:sz w:val="24"/>
                <w:szCs w:val="24"/>
              </w:rPr>
            </w:pPr>
          </w:p>
          <w:p w14:paraId="25CC4D91" w14:textId="77777777" w:rsidR="009A6042" w:rsidRDefault="009A6042">
            <w:pPr>
              <w:rPr>
                <w:sz w:val="24"/>
                <w:szCs w:val="24"/>
              </w:rPr>
            </w:pPr>
          </w:p>
          <w:p w14:paraId="29C87191" w14:textId="77777777" w:rsidR="009A6042" w:rsidRDefault="00342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_______________/_______________/</w:t>
            </w:r>
          </w:p>
          <w:p w14:paraId="09B9A2DE" w14:textId="77777777" w:rsidR="009A6042" w:rsidRDefault="009A6042">
            <w:pPr>
              <w:rPr>
                <w:sz w:val="24"/>
                <w:szCs w:val="24"/>
              </w:rPr>
            </w:pPr>
          </w:p>
        </w:tc>
      </w:tr>
    </w:tbl>
    <w:p w14:paraId="5B42438C" w14:textId="77777777" w:rsidR="009A6042" w:rsidRDefault="009A6042">
      <w:pPr>
        <w:spacing w:after="0" w:line="240" w:lineRule="auto"/>
        <w:jc w:val="both"/>
        <w:rPr>
          <w:sz w:val="24"/>
          <w:szCs w:val="24"/>
        </w:rPr>
      </w:pPr>
    </w:p>
    <w:sectPr w:rsidR="009A604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EA45E8B-9783-4A5E-9EBC-8BD402ED3018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96A98F47-033A-483A-AF1E-89A1CCB151F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84CC8D6F-A942-473E-89EE-3B7184EBFF1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042"/>
    <w:rsid w:val="0034260F"/>
    <w:rsid w:val="009A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6C1C"/>
  <w15:docId w15:val="{75C4F96A-A475-4692-B010-5A8E5A58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2C2D2E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CD5ADC"/>
    <w:pPr>
      <w:ind w:left="720"/>
      <w:contextualSpacing/>
    </w:pPr>
  </w:style>
  <w:style w:type="table" w:styleId="a5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xI5VYxkz3PqgxZQnTL8aHzQFrA==">CgMxLjA4AHIhMUhyWEozMHFub3VEN2F6N2JJWjdneGhuZmNfUk1zdTNV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Сорокин</dc:creator>
  <cp:lastModifiedBy>Надежда</cp:lastModifiedBy>
  <cp:revision>2</cp:revision>
  <dcterms:created xsi:type="dcterms:W3CDTF">2026-04-10T22:38:00Z</dcterms:created>
  <dcterms:modified xsi:type="dcterms:W3CDTF">2026-10-21T06:20:00Z</dcterms:modified>
</cp:coreProperties>
</file>