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65A" w:rsidRDefault="0056065A" w:rsidP="0056065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6065A" w:rsidRDefault="0056065A" w:rsidP="0056065A">
      <w:pPr>
        <w:spacing w:after="0" w:line="240" w:lineRule="auto"/>
        <w:rPr>
          <w:rFonts w:ascii="Times New Roman" w:hAnsi="Times New Roman"/>
        </w:rPr>
        <w:sectPr w:rsidR="005606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65A" w:rsidRPr="00D1581B" w:rsidRDefault="0056065A" w:rsidP="005606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56065A" w:rsidRDefault="0056065A" w:rsidP="0056065A">
      <w:pPr>
        <w:spacing w:after="0" w:line="240" w:lineRule="auto"/>
        <w:jc w:val="right"/>
        <w:rPr>
          <w:rFonts w:ascii="Times New Roman" w:hAnsi="Times New Roman"/>
        </w:rPr>
        <w:sectPr w:rsidR="0056065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56065A" w:rsidRDefault="0056065A" w:rsidP="0056065A">
      <w:pPr>
        <w:spacing w:after="0" w:line="240" w:lineRule="auto"/>
        <w:jc w:val="right"/>
        <w:rPr>
          <w:rFonts w:ascii="Times New Roman" w:hAnsi="Times New Roman"/>
        </w:rPr>
      </w:pPr>
    </w:p>
    <w:p w:rsidR="0056065A" w:rsidRDefault="0056065A" w:rsidP="0056065A">
      <w:pPr>
        <w:spacing w:after="0" w:line="240" w:lineRule="auto"/>
        <w:jc w:val="both"/>
        <w:rPr>
          <w:rFonts w:ascii="Times New Roman" w:hAnsi="Times New Roman"/>
        </w:rPr>
        <w:sectPr w:rsidR="0056065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56065A" w:rsidRDefault="0056065A" w:rsidP="0056065A">
      <w:pPr>
        <w:spacing w:after="0" w:line="240" w:lineRule="auto"/>
        <w:jc w:val="both"/>
        <w:rPr>
          <w:rFonts w:ascii="Times New Roman" w:hAnsi="Times New Roman"/>
        </w:rPr>
      </w:pP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Юрчик Мария Викторовна</w:t>
      </w:r>
      <w:r>
        <w:rPr>
          <w:rFonts w:ascii="Times New Roman" w:hAnsi="Times New Roman"/>
        </w:rPr>
        <w:t xml:space="preserve">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17.03.2026 г. по делу № А83-909/2026</w:t>
      </w:r>
      <w:r>
        <w:rPr>
          <w:rFonts w:ascii="Times New Roman" w:hAnsi="Times New Roman"/>
        </w:rPr>
        <w:t xml:space="preserve">, с одной стороны, и </w:t>
      </w:r>
    </w:p>
    <w:p w:rsidR="0056065A" w:rsidRDefault="000E07D4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56065A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56065A">
        <w:rPr>
          <w:rFonts w:ascii="Times New Roman" w:hAnsi="Times New Roman"/>
        </w:rPr>
        <w:t>ый</w:t>
      </w:r>
      <w:proofErr w:type="spellEnd"/>
      <w:r w:rsidR="0056065A">
        <w:rPr>
          <w:rFonts w:ascii="Times New Roman" w:hAnsi="Times New Roman"/>
        </w:rPr>
        <w:t>, -</w:t>
      </w:r>
      <w:proofErr w:type="spellStart"/>
      <w:r w:rsidR="0056065A">
        <w:rPr>
          <w:rFonts w:ascii="Times New Roman" w:hAnsi="Times New Roman"/>
        </w:rPr>
        <w:t>ая</w:t>
      </w:r>
      <w:proofErr w:type="spellEnd"/>
      <w:r w:rsidR="0056065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6065A" w:rsidRDefault="0056065A" w:rsidP="005606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065A" w:rsidRDefault="0056065A" w:rsidP="0056065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D1581B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Pr="00D1581B">
        <w:rPr>
          <w:rFonts w:ascii="Times New Roman" w:hAnsi="Times New Roman"/>
          <w:u w:val="single"/>
        </w:rPr>
        <w:t>Лот №2. Легковой седан, марка: ЛАДА, модель: 217010, год изготовления: 2010, цвет: сине-черный, VIN: XTA217010A0255083, ПТС: 61 РТ 143849, г/н: В334МН761, тип двигателя: бензиновый, мощность двигателя, л. с. (кВт): 80.9 (59.5), рабочий объем двигателя, куб. см: 1596, разрешенная максимальная масса 1578 кг, масса без нагрузки 1088 кг. Совместно нажитое имущество.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6065A" w:rsidRDefault="0056065A" w:rsidP="0056065A">
      <w:pPr>
        <w:spacing w:after="0" w:line="240" w:lineRule="auto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6065A" w:rsidRDefault="0056065A" w:rsidP="0056065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56065A" w:rsidRPr="0004175D" w:rsidRDefault="0056065A" w:rsidP="0056065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E07D4" w:rsidRPr="000E07D4" w:rsidRDefault="000E07D4" w:rsidP="000E07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</w:t>
      </w:r>
      <w:r w:rsidRPr="000E07D4">
        <w:rPr>
          <w:rFonts w:ascii="Times New Roman" w:hAnsi="Times New Roman"/>
        </w:rPr>
        <w:t>настоящим Договором.</w:t>
      </w:r>
    </w:p>
    <w:p w:rsidR="000E07D4" w:rsidRPr="000E07D4" w:rsidRDefault="000E07D4" w:rsidP="000E07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E07D4" w:rsidRPr="000E07D4" w:rsidRDefault="000E07D4" w:rsidP="000E07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E07D4" w:rsidRPr="000E07D4" w:rsidRDefault="000E07D4" w:rsidP="000E07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6065A" w:rsidRPr="000E07D4" w:rsidRDefault="0056065A" w:rsidP="000E07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6065A" w:rsidRPr="000E07D4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E07D4">
        <w:rPr>
          <w:rFonts w:ascii="Times New Roman" w:hAnsi="Times New Roman"/>
          <w:b/>
        </w:rPr>
        <w:t>Заключительные положения</w:t>
      </w:r>
    </w:p>
    <w:p w:rsidR="0056065A" w:rsidRPr="000E07D4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6065A" w:rsidRPr="000E07D4" w:rsidRDefault="0056065A" w:rsidP="005606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>- ненадлежащем исполнении Сторонами своих обязательств;</w:t>
      </w:r>
    </w:p>
    <w:p w:rsidR="0056065A" w:rsidRDefault="0056065A" w:rsidP="005606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E07D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  <w:bookmarkStart w:id="0" w:name="_GoBack"/>
      <w:bookmarkEnd w:id="0"/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6065A" w:rsidRDefault="0056065A" w:rsidP="00560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Юрчик Мария Викторовна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01.08.1987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хутор Земцов Боковский район Ростовская область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134-730-960 56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610401155519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346270, Ростовская область, Шолоховский р-н, ст-ца Вешенская, ул. Комсомольская, д. 25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Юрчик Мария Викторовна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40817810150223251514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Юрчик Марии Викторовны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6065A" w:rsidRDefault="0056065A" w:rsidP="005606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065A" w:rsidRDefault="0056065A" w:rsidP="005606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6065A" w:rsidRDefault="0056065A" w:rsidP="0056065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6065A" w:rsidRDefault="0056065A" w:rsidP="0056065A">
      <w:pPr>
        <w:spacing w:after="0" w:line="240" w:lineRule="auto"/>
        <w:rPr>
          <w:rFonts w:ascii="Times New Roman" w:hAnsi="Times New Roman"/>
        </w:rPr>
        <w:sectPr w:rsidR="005606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65A" w:rsidRDefault="0056065A" w:rsidP="005606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Шолоховский р-н, ст-ца Вешенская</w:t>
      </w:r>
    </w:p>
    <w:p w:rsidR="0056065A" w:rsidRDefault="0056065A" w:rsidP="0056065A">
      <w:pPr>
        <w:spacing w:after="0" w:line="240" w:lineRule="auto"/>
        <w:jc w:val="right"/>
        <w:rPr>
          <w:rFonts w:ascii="Times New Roman" w:hAnsi="Times New Roman"/>
        </w:rPr>
        <w:sectPr w:rsidR="0056065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56065A" w:rsidRDefault="0056065A" w:rsidP="0056065A">
      <w:pPr>
        <w:spacing w:after="0" w:line="240" w:lineRule="auto"/>
        <w:rPr>
          <w:rFonts w:ascii="Times New Roman" w:hAnsi="Times New Roman"/>
        </w:rPr>
      </w:pPr>
    </w:p>
    <w:p w:rsidR="0056065A" w:rsidRDefault="0056065A" w:rsidP="0056065A">
      <w:pPr>
        <w:spacing w:after="0" w:line="240" w:lineRule="auto"/>
        <w:jc w:val="both"/>
        <w:rPr>
          <w:rFonts w:ascii="Times New Roman" w:hAnsi="Times New Roman"/>
        </w:rPr>
      </w:pPr>
    </w:p>
    <w:p w:rsidR="0056065A" w:rsidRDefault="0056065A" w:rsidP="005606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Юрчик Мария Викторовна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17.03.2026 г. по делу № А83-909/2026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56065A" w:rsidRDefault="0056065A" w:rsidP="005606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6065A" w:rsidRDefault="0056065A" w:rsidP="005606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D1581B">
        <w:rPr>
          <w:rFonts w:ascii="Times New Roman" w:hAnsi="Times New Roman"/>
          <w:u w:val="single"/>
        </w:rPr>
        <w:t>Лот №2. Легковой седан, марка: ЛАДА, модель: 217010, год изготовления: 2010, цвет: сине-черный, VIN: XTA217010A0255083, ПТС: 61 РТ 143849, г/н: В334МН761, тип двигателя: бензиновый, мощность двигателя, л. с. (кВт): 80.9 (59.5), рабочий объем двигателя, куб. см: 1596, разрешенная максимальная масса 1578 кг, масса без нагрузки 1088 кг. Совместно нажитое имущество.</w:t>
      </w:r>
    </w:p>
    <w:p w:rsidR="0056065A" w:rsidRDefault="0056065A" w:rsidP="005606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6065A" w:rsidRDefault="0056065A" w:rsidP="005606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6065A" w:rsidRDefault="0056065A" w:rsidP="005606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6065A" w:rsidRDefault="0056065A" w:rsidP="0056065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Юрчик Мария Викторовна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01.08.1987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хутор Земцов Боковский район Ростовская область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134-730-960 56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610401155519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346270, Ростовская область, Шолоховский р-н, ст-ца Вешенская, ул. Комсомольская, д. 25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Юрчик Мария Викторовна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40817810150223251514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6065A" w:rsidRPr="00274BB5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4B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274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6065A" w:rsidTr="00075FC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Юрчик Марии Викторовны</w:t>
            </w: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6065A" w:rsidRDefault="0056065A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6065A" w:rsidRDefault="0056065A" w:rsidP="0056065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6065A" w:rsidRDefault="0056065A" w:rsidP="0056065A"/>
    <w:p w:rsidR="0056065A" w:rsidRDefault="0056065A" w:rsidP="0056065A"/>
    <w:p w:rsidR="00752660" w:rsidRDefault="00752660"/>
    <w:sectPr w:rsidR="0075266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8A"/>
    <w:rsid w:val="000E07D4"/>
    <w:rsid w:val="0056065A"/>
    <w:rsid w:val="00752660"/>
    <w:rsid w:val="008F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7805B"/>
  <w15:chartTrackingRefBased/>
  <w15:docId w15:val="{B765CCEE-764D-467E-8A47-5366AD31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7214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2026-08-05T12:07:00Z</dcterms:created>
  <dcterms:modified xsi:type="dcterms:W3CDTF">2026-09-10T12:02:00Z</dcterms:modified>
</cp:coreProperties>
</file>