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886" w:rsidRDefault="008373D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B80886" w:rsidRDefault="00B80886">
      <w:pPr>
        <w:spacing w:after="0" w:line="240" w:lineRule="auto"/>
        <w:rPr>
          <w:rFonts w:ascii="Times New Roman" w:hAnsi="Times New Roman"/>
        </w:rPr>
        <w:sectPr w:rsidR="00B808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0886" w:rsidRDefault="008373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г.Симферополь</w:t>
      </w:r>
    </w:p>
    <w:p w:rsidR="00B80886" w:rsidRDefault="008373D1">
      <w:pPr>
        <w:spacing w:after="0" w:line="240" w:lineRule="auto"/>
        <w:jc w:val="right"/>
        <w:rPr>
          <w:rFonts w:ascii="Times New Roman" w:hAnsi="Times New Roman"/>
        </w:rPr>
        <w:sectPr w:rsidR="00B8088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B80886" w:rsidRDefault="00B80886">
      <w:pPr>
        <w:spacing w:after="0" w:line="240" w:lineRule="auto"/>
        <w:rPr>
          <w:rFonts w:ascii="Times New Roman" w:hAnsi="Times New Roman"/>
        </w:rPr>
      </w:pPr>
    </w:p>
    <w:p w:rsidR="00B80886" w:rsidRDefault="00B80886">
      <w:pPr>
        <w:spacing w:after="0" w:line="240" w:lineRule="auto"/>
        <w:jc w:val="both"/>
        <w:rPr>
          <w:rFonts w:ascii="Times New Roman" w:hAnsi="Times New Roman"/>
        </w:rPr>
      </w:pP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Савченко Людмила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08.05.2024 г. (резолютивная часть объявлена 22.04.2024 г.) по делу № А83-573/2024</w:t>
      </w:r>
      <w:r>
        <w:rPr>
          <w:rFonts w:ascii="Times New Roman" w:hAnsi="Times New Roman"/>
        </w:rPr>
        <w:t xml:space="preserve">, с одной стороны, и 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________________________________, год рождения, паспорт серия номер, дата выдачи</w:t>
      </w:r>
      <w:r>
        <w:rPr>
          <w:rFonts w:ascii="Times New Roman" w:hAnsi="Times New Roman"/>
        </w:rPr>
        <w:t>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80886" w:rsidRDefault="00B808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80886" w:rsidRDefault="008373D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</w:t>
      </w:r>
      <w:r>
        <w:rPr>
          <w:rFonts w:ascii="Times New Roman" w:hAnsi="Times New Roman"/>
          <w:b/>
        </w:rPr>
        <w:t>т договора</w:t>
      </w:r>
    </w:p>
    <w:p w:rsidR="00B80886" w:rsidRPr="008373D1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</w:t>
      </w:r>
      <w:r w:rsidRPr="008373D1">
        <w:rPr>
          <w:rFonts w:ascii="Times New Roman" w:hAnsi="Times New Roman"/>
        </w:rPr>
        <w:t xml:space="preserve">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Имущество: </w:t>
      </w:r>
      <w:r w:rsidRPr="008373D1">
        <w:rPr>
          <w:rFonts w:ascii="Times New Roman" w:hAnsi="Times New Roman"/>
          <w:u w:val="single"/>
        </w:rPr>
        <w:t xml:space="preserve">2/3 доли земельного участка, площадь 17972 </w:t>
      </w:r>
      <w:proofErr w:type="spellStart"/>
      <w:r w:rsidRPr="008373D1">
        <w:rPr>
          <w:rFonts w:ascii="Times New Roman" w:hAnsi="Times New Roman"/>
          <w:u w:val="single"/>
        </w:rPr>
        <w:t>кв.м</w:t>
      </w:r>
      <w:proofErr w:type="spellEnd"/>
      <w:r w:rsidRPr="008373D1">
        <w:rPr>
          <w:rFonts w:ascii="Times New Roman" w:hAnsi="Times New Roman"/>
          <w:u w:val="single"/>
        </w:rPr>
        <w:t>., назначен</w:t>
      </w:r>
      <w:r w:rsidRPr="008373D1">
        <w:rPr>
          <w:rFonts w:ascii="Times New Roman" w:hAnsi="Times New Roman"/>
          <w:u w:val="single"/>
        </w:rPr>
        <w:t xml:space="preserve">ие: Земли сельскохозяйственного назначения, виды разрешенного использования: ведение личного подсобного хозяйства на полевых участках, адрес (местонахождение): Россия, </w:t>
      </w:r>
      <w:proofErr w:type="spellStart"/>
      <w:r w:rsidRPr="008373D1">
        <w:rPr>
          <w:rFonts w:ascii="Times New Roman" w:hAnsi="Times New Roman"/>
          <w:u w:val="single"/>
        </w:rPr>
        <w:t>Респ</w:t>
      </w:r>
      <w:proofErr w:type="spellEnd"/>
      <w:r w:rsidRPr="008373D1">
        <w:rPr>
          <w:rFonts w:ascii="Times New Roman" w:hAnsi="Times New Roman"/>
          <w:u w:val="single"/>
        </w:rPr>
        <w:t xml:space="preserve"> Крым, р-н Симферопольский, с Трудовое, дом лот 66, 179 </w:t>
      </w:r>
      <w:proofErr w:type="spellStart"/>
      <w:r w:rsidRPr="008373D1">
        <w:rPr>
          <w:rFonts w:ascii="Times New Roman" w:hAnsi="Times New Roman"/>
          <w:u w:val="single"/>
        </w:rPr>
        <w:t>уч</w:t>
      </w:r>
      <w:proofErr w:type="spellEnd"/>
      <w:r w:rsidRPr="008373D1">
        <w:rPr>
          <w:rFonts w:ascii="Times New Roman" w:hAnsi="Times New Roman"/>
          <w:u w:val="single"/>
        </w:rPr>
        <w:t xml:space="preserve"> 2, кадастровый (условный)</w:t>
      </w:r>
      <w:r w:rsidRPr="008373D1">
        <w:rPr>
          <w:rFonts w:ascii="Times New Roman" w:hAnsi="Times New Roman"/>
          <w:u w:val="single"/>
        </w:rPr>
        <w:t xml:space="preserve"> номер: 90:12:172301:16.</w:t>
      </w:r>
    </w:p>
    <w:p w:rsidR="00B80886" w:rsidRPr="008373D1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B80886" w:rsidRPr="008373D1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</w:t>
      </w:r>
      <w:r w:rsidRPr="008373D1">
        <w:rPr>
          <w:rFonts w:ascii="Times New Roman" w:hAnsi="Times New Roman"/>
        </w:rPr>
        <w:t>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80886" w:rsidRPr="008373D1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 xml:space="preserve">Продавец гарантирует, что указанное в п. 1.1. настоящего </w:t>
      </w:r>
      <w:r w:rsidRPr="008373D1">
        <w:rPr>
          <w:rFonts w:ascii="Times New Roman" w:hAnsi="Times New Roman"/>
        </w:rPr>
        <w:t xml:space="preserve">договора Имущество </w:t>
      </w:r>
      <w:r w:rsidRPr="008373D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80886" w:rsidRDefault="00B8088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0886" w:rsidRDefault="008373D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80886" w:rsidRDefault="00B8088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 xml:space="preserve">Запрещение регистрации № </w:t>
      </w:r>
      <w:r>
        <w:rPr>
          <w:rFonts w:ascii="Times New Roman" w:hAnsi="Times New Roman"/>
          <w:u w:val="single"/>
        </w:rPr>
        <w:t>90:12:172301:16-91/052/2023-2 от 05.10.2023, Запрещение регистрации № 90:12:172301:16-91/052/2024-3 от 08.02.2024.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</w:t>
      </w:r>
      <w:r>
        <w:rPr>
          <w:rFonts w:ascii="Times New Roman" w:hAnsi="Times New Roman"/>
        </w:rPr>
        <w:t>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B80886" w:rsidRDefault="00B8088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0886" w:rsidRDefault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.1.1. Подготовить Имущество к передаче, включая составление передаточного акта, указанного в п.  4.1. настоящего договора.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</w:t>
      </w:r>
      <w:r>
        <w:rPr>
          <w:rFonts w:ascii="Times New Roman" w:hAnsi="Times New Roman"/>
        </w:rPr>
        <w:t>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</w:t>
      </w:r>
      <w:r>
        <w:rPr>
          <w:rFonts w:ascii="Times New Roman" w:hAnsi="Times New Roman"/>
        </w:rPr>
        <w:t xml:space="preserve">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</w:t>
      </w:r>
      <w:r>
        <w:rPr>
          <w:rFonts w:ascii="Times New Roman" w:hAnsi="Times New Roman"/>
        </w:rPr>
        <w:t>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0886" w:rsidRDefault="00B80886">
      <w:pPr>
        <w:spacing w:after="0" w:line="240" w:lineRule="auto"/>
        <w:jc w:val="both"/>
        <w:rPr>
          <w:rFonts w:ascii="Times New Roman" w:hAnsi="Times New Roman"/>
        </w:rPr>
      </w:pPr>
    </w:p>
    <w:p w:rsidR="00B80886" w:rsidRDefault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</w:t>
      </w:r>
      <w:r>
        <w:rPr>
          <w:rFonts w:ascii="Times New Roman" w:hAnsi="Times New Roman"/>
        </w:rPr>
        <w:t>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</w:t>
      </w:r>
      <w:r>
        <w:rPr>
          <w:rFonts w:ascii="Times New Roman" w:hAnsi="Times New Roman"/>
        </w:rPr>
        <w:t>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80886" w:rsidRDefault="00B8088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0886" w:rsidRPr="008373D1" w:rsidRDefault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3D1">
        <w:rPr>
          <w:rFonts w:ascii="Times New Roman" w:hAnsi="Times New Roman"/>
          <w:b/>
        </w:rPr>
        <w:t>Передача Имущества</w:t>
      </w:r>
    </w:p>
    <w:p w:rsidR="008373D1" w:rsidRPr="008373D1" w:rsidRDefault="008373D1" w:rsidP="008373D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8373D1" w:rsidRPr="008373D1" w:rsidRDefault="008373D1" w:rsidP="008373D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8373D1" w:rsidRPr="008373D1" w:rsidRDefault="008373D1" w:rsidP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373D1" w:rsidRPr="008373D1" w:rsidRDefault="008373D1" w:rsidP="008373D1">
      <w:pPr>
        <w:spacing w:after="0" w:line="240" w:lineRule="auto"/>
        <w:jc w:val="both"/>
        <w:rPr>
          <w:rFonts w:ascii="Times New Roman" w:hAnsi="Times New Roman"/>
        </w:rPr>
      </w:pPr>
    </w:p>
    <w:p w:rsidR="008373D1" w:rsidRPr="008373D1" w:rsidRDefault="008373D1" w:rsidP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3D1">
        <w:rPr>
          <w:rFonts w:ascii="Times New Roman" w:hAnsi="Times New Roman"/>
          <w:b/>
        </w:rPr>
        <w:t>Ответственность Сторон</w:t>
      </w:r>
    </w:p>
    <w:p w:rsidR="008373D1" w:rsidRPr="008373D1" w:rsidRDefault="008373D1" w:rsidP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373D1" w:rsidRPr="008373D1" w:rsidRDefault="008373D1" w:rsidP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 xml:space="preserve"> Стороны договорились, что не поступл</w:t>
      </w:r>
      <w:bookmarkStart w:id="0" w:name="_GoBack"/>
      <w:bookmarkEnd w:id="0"/>
      <w:r w:rsidRPr="008373D1">
        <w:rPr>
          <w:rFonts w:ascii="Times New Roman" w:hAnsi="Times New Roman"/>
        </w:rPr>
        <w:t>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373D1" w:rsidRPr="008373D1" w:rsidRDefault="008373D1" w:rsidP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373D1" w:rsidRDefault="008373D1" w:rsidP="008373D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3D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</w:t>
      </w:r>
      <w:r>
        <w:rPr>
          <w:rFonts w:ascii="Times New Roman" w:hAnsi="Times New Roman"/>
        </w:rPr>
        <w:t xml:space="preserve"> дополнительного соглашения о расторжении настоящего Договора не требуется.</w:t>
      </w:r>
    </w:p>
    <w:p w:rsidR="00B80886" w:rsidRDefault="00B80886" w:rsidP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0886" w:rsidRDefault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</w:t>
      </w:r>
      <w:r>
        <w:rPr>
          <w:rFonts w:ascii="Times New Roman" w:hAnsi="Times New Roman"/>
          <w:b/>
        </w:rPr>
        <w:t>аключительные положения</w:t>
      </w:r>
    </w:p>
    <w:p w:rsidR="00B80886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80886" w:rsidRDefault="008373D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B80886" w:rsidRDefault="008373D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80886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 w:rsidR="00B80886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80886" w:rsidRDefault="008373D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</w:t>
      </w:r>
      <w:r>
        <w:rPr>
          <w:rFonts w:ascii="Times New Roman" w:hAnsi="Times New Roman"/>
        </w:rPr>
        <w:t xml:space="preserve">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B80886" w:rsidRDefault="00B8088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0886" w:rsidRDefault="008373D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B8088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8088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Савченко Людмила Анатольевна</w:t>
            </w: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18.10.1956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Денисовка Симферопольский район Крымская область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032-108-365 01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143301677953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295051, Республика Крым, г.Симферополь,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ул.Гоголя/ул.Дзюбанова, д.84/27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Савченко Людмила Анатольевна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40817810350176546370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6480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088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Савченко Людмилы Анатольевны</w:t>
            </w: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80886" w:rsidRDefault="00B8088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80886" w:rsidRDefault="008373D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80886" w:rsidRDefault="00B8088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80886" w:rsidRDefault="00B80886">
      <w:pPr>
        <w:spacing w:after="0" w:line="240" w:lineRule="auto"/>
        <w:rPr>
          <w:rFonts w:ascii="Times New Roman" w:hAnsi="Times New Roman"/>
        </w:rPr>
        <w:sectPr w:rsidR="00B8088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0886" w:rsidRDefault="008373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г.Симферополь</w:t>
      </w:r>
    </w:p>
    <w:p w:rsidR="00B80886" w:rsidRDefault="008373D1">
      <w:pPr>
        <w:spacing w:after="0" w:line="240" w:lineRule="auto"/>
        <w:jc w:val="right"/>
        <w:rPr>
          <w:rFonts w:ascii="Times New Roman" w:hAnsi="Times New Roman"/>
        </w:rPr>
        <w:sectPr w:rsidR="00B8088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5 августа 2026 г.</w:t>
      </w:r>
    </w:p>
    <w:p w:rsidR="00B80886" w:rsidRDefault="00B80886">
      <w:pPr>
        <w:spacing w:after="0" w:line="240" w:lineRule="auto"/>
        <w:rPr>
          <w:rFonts w:ascii="Times New Roman" w:hAnsi="Times New Roman"/>
        </w:rPr>
      </w:pPr>
    </w:p>
    <w:p w:rsidR="00B80886" w:rsidRDefault="00B80886">
      <w:pPr>
        <w:spacing w:after="0" w:line="240" w:lineRule="auto"/>
        <w:jc w:val="both"/>
        <w:rPr>
          <w:rFonts w:ascii="Times New Roman" w:hAnsi="Times New Roman"/>
        </w:rPr>
      </w:pPr>
    </w:p>
    <w:p w:rsidR="00B80886" w:rsidRDefault="008373D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Савченко Людмила Анатольевна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Заманова Александра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08.05.2024 г. (резолютивная часть объявлена 22.0</w:t>
      </w:r>
      <w:r>
        <w:rPr>
          <w:rFonts w:ascii="Times New Roman" w:hAnsi="Times New Roman"/>
          <w:noProof/>
        </w:rPr>
        <w:t>4.2024 г.) по делу № А83-573/2024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</w:t>
      </w:r>
      <w:r>
        <w:rPr>
          <w:rFonts w:ascii="Times New Roman" w:hAnsi="Times New Roman"/>
        </w:rPr>
        <w:t>едующем:</w:t>
      </w:r>
    </w:p>
    <w:p w:rsidR="00B80886" w:rsidRDefault="00B8088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0886" w:rsidRDefault="008373D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2/3 доли земельного уч</w:t>
      </w:r>
      <w:r>
        <w:rPr>
          <w:rFonts w:ascii="Times New Roman" w:hAnsi="Times New Roman"/>
          <w:u w:val="single"/>
        </w:rPr>
        <w:t xml:space="preserve">астка, площадь 17972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ведение личного подсобного хозяйства на полевых участках,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Крым, р-н Симферопольский, с Трудовое, дом лот </w:t>
      </w:r>
      <w:r>
        <w:rPr>
          <w:rFonts w:ascii="Times New Roman" w:hAnsi="Times New Roman"/>
          <w:u w:val="single"/>
        </w:rPr>
        <w:t xml:space="preserve">66, 179 </w:t>
      </w:r>
      <w:proofErr w:type="spellStart"/>
      <w:r>
        <w:rPr>
          <w:rFonts w:ascii="Times New Roman" w:hAnsi="Times New Roman"/>
          <w:u w:val="single"/>
        </w:rPr>
        <w:t>уч</w:t>
      </w:r>
      <w:proofErr w:type="spellEnd"/>
      <w:r>
        <w:rPr>
          <w:rFonts w:ascii="Times New Roman" w:hAnsi="Times New Roman"/>
          <w:u w:val="single"/>
        </w:rPr>
        <w:t xml:space="preserve"> 2, кадастровый (условный) номер: 90:12:172301:16.</w:t>
      </w:r>
    </w:p>
    <w:p w:rsidR="00B80886" w:rsidRDefault="008373D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80886" w:rsidRDefault="008373D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</w:t>
      </w:r>
      <w:r>
        <w:rPr>
          <w:rFonts w:ascii="Times New Roman" w:eastAsia="Times New Roman" w:hAnsi="Times New Roman"/>
          <w:lang w:eastAsia="ru-RU"/>
        </w:rPr>
        <w:t>ередаваемого Имущества Покупатель не имеет.</w:t>
      </w:r>
    </w:p>
    <w:p w:rsidR="00B80886" w:rsidRDefault="008373D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B80886" w:rsidRDefault="008373D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</w:t>
      </w:r>
      <w:r>
        <w:rPr>
          <w:rFonts w:ascii="Times New Roman" w:eastAsia="Times New Roman" w:hAnsi="Times New Roman"/>
          <w:lang w:eastAsia="ru-RU"/>
        </w:rPr>
        <w:t xml:space="preserve">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B80886" w:rsidRDefault="00B8088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8088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8088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Савченко Людмила Анатольевна</w:t>
            </w: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18.10.1956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с.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Денисовка Симферопольский район Крымская область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032-108-365 01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143301677953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295051, Республика Крым, г.Симферополь, ул.Гоголя/ул.Дзюбанова, д.84/27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Савченко Людмила Анатольевна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40817810350176546370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8088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Савченко Людмилы Анатольевны</w:t>
            </w: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А.М. Заманов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80886" w:rsidRDefault="00B808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80886" w:rsidRDefault="008373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80886" w:rsidRDefault="00B8088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80886" w:rsidRDefault="00B80886"/>
    <w:p w:rsidR="00B80886" w:rsidRDefault="00B80886"/>
    <w:sectPr w:rsidR="00B8088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886"/>
    <w:rsid w:val="008373D1"/>
    <w:rsid w:val="00B8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24F3"/>
  <w15:chartTrackingRefBased/>
  <w15:docId w15:val="{B04332A7-7367-4A5E-A478-99F3EF33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2026-08-05T12:02:00Z</dcterms:created>
  <dcterms:modified xsi:type="dcterms:W3CDTF">2026-10-16T08:14:00Z</dcterms:modified>
</cp:coreProperties>
</file>