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Михайловский р-н, с. Шадрино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15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Пушкарёва Светлана Ивановна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Амурской области от 08.09.2026 по делу № А04-4650/2024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Нежилое здание, магазин. Площадь объекта: 102,6 </w:t>
      </w:r>
      <w:proofErr w:type="spellStart"/>
      <w:r>
        <w:rPr>
          <w:rFonts w:ascii="Times New Roman" w:hAnsi="Times New Roman"/>
          <w:u w:val="single"/>
        </w:rPr>
        <w:t>км.м</w:t>
      </w:r>
      <w:proofErr w:type="spellEnd"/>
      <w:r>
        <w:rPr>
          <w:rFonts w:ascii="Times New Roman" w:hAnsi="Times New Roman"/>
          <w:u w:val="single"/>
        </w:rPr>
        <w:t xml:space="preserve">. с кадастровым номером 28:18:021002:92, расположенное по адресу Амурская обл., Михайловский район, с. </w:t>
      </w:r>
      <w:proofErr w:type="spellStart"/>
      <w:r>
        <w:rPr>
          <w:rFonts w:ascii="Times New Roman" w:hAnsi="Times New Roman"/>
          <w:u w:val="single"/>
        </w:rPr>
        <w:t>Шадрино</w:t>
      </w:r>
      <w:proofErr w:type="spellEnd"/>
      <w:r>
        <w:rPr>
          <w:rFonts w:ascii="Times New Roman" w:hAnsi="Times New Roman"/>
          <w:u w:val="single"/>
        </w:rPr>
        <w:t xml:space="preserve">, ул. Зеленая, д. 1 и Право аренды на земельный участок. Площадь объекта: 151 </w:t>
      </w:r>
      <w:proofErr w:type="spellStart"/>
      <w:r>
        <w:rPr>
          <w:rFonts w:ascii="Times New Roman" w:hAnsi="Times New Roman"/>
          <w:u w:val="single"/>
        </w:rPr>
        <w:t>км.м</w:t>
      </w:r>
      <w:proofErr w:type="spellEnd"/>
      <w:r>
        <w:rPr>
          <w:rFonts w:ascii="Times New Roman" w:hAnsi="Times New Roman"/>
          <w:u w:val="single"/>
        </w:rPr>
        <w:t xml:space="preserve">. с кадастровым номером 28:18:021002:123, расположенный по адресу Амурская обл., Михайловский район, с. </w:t>
      </w:r>
      <w:proofErr w:type="spellStart"/>
      <w:r>
        <w:rPr>
          <w:rFonts w:ascii="Times New Roman" w:hAnsi="Times New Roman"/>
          <w:u w:val="single"/>
        </w:rPr>
        <w:t>Шадрино</w:t>
      </w:r>
      <w:proofErr w:type="spellEnd"/>
      <w:r>
        <w:rPr>
          <w:rFonts w:ascii="Times New Roman" w:hAnsi="Times New Roman"/>
          <w:u w:val="single"/>
        </w:rPr>
        <w:t>, ул. Зеленая, д. 1.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Аренда № 28:18:021002:92-28/004/2018-6 от 30.07.2018, № 28:18:021002:92-28/004/2018-5 от 30.07.2018, Ипотека № 28:18:021002:92-28/055/2021-8 от 20.02.2021, Запрещение регистрации № 28:18:021002:92-28/055/2024-10 от 23.01.2024; Аренда № 28:18:021002:123-28/004/2020-2 от 21.02.2020, № 28:18:021002:123-28/004/2020-1 от 21.02.2020, Ипотека № 28:18:021002:123-28/055/2021-3 от 20.02.2021, Запрещение регистрации № 28:18:021002:123-28/055/2024-4 от 07.02.2024.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Амурской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Пушкарёва Светлана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14.05.1967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Шадрино Михайловского р-на Амурской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071-703-887 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282000294914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676885, Амурская область, Михайловский р-н, с. Шадрино , ул. Зелёная, д. 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Пушкарёва Светлана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40817810850180523614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Пушкарёвой Светланы Ивановны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Михайловский р-н, с. Шадрино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15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Пушкарёва Светлана Ивановна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Амурской области от 08.09.2026 по делу № А04-4650/2024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u w:val="single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Нежилое здание, магазин. Площадь объекта: 102,6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км.м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с кадастровым номером 28:18:021002:92, расположенное по адресу Амурская обл., Михайловский район, с.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Шадрино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ул. Зеленая, д. 1 и Право аренды на земельный участок. Площадь объекта: 151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км.м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с кадастровым номером 28:18:021002:123, расположенный по адресу Амурская обл., Михайловский район, с.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Шадрино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ул. Зеленая, д. 1.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Пушкарёва Светлана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14.05.1967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Шадрино Михайловского р-на Амурской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071-703-887 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282000294914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676885, Амурская область, Михайловский р-н, с. Шадрино , ул. Зелёная, д. 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Пушкарёва Светлана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40817810850180523614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Пушкарёвой Светланы Ивановны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D2A6359-7D4A-4A67-9755-EEE54796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2026-10-15T14:45:00Z</dcterms:created>
  <dcterms:modified xsi:type="dcterms:W3CDTF">2026-10-15T14:45:00Z</dcterms:modified>
</cp:coreProperties>
</file>